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11" w:rsidRDefault="00FB3690" w:rsidP="003F6CB5">
      <w:pPr>
        <w:jc w:val="center"/>
        <w:rPr>
          <w:rFonts w:cs="Times New Roman"/>
        </w:rPr>
      </w:pPr>
      <w:r>
        <w:rPr>
          <w:rFonts w:cs="Times New Roman"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8.5pt;height:47.25pt;visibility:visible">
            <v:imagedata r:id="rId6" o:title=""/>
          </v:shape>
        </w:pict>
      </w:r>
    </w:p>
    <w:p w:rsidR="00314011" w:rsidRDefault="00314011" w:rsidP="003F6CB5">
      <w:pPr>
        <w:autoSpaceDE/>
        <w:autoSpaceDN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14011" w:rsidRPr="00130D54" w:rsidRDefault="00314011" w:rsidP="003F6CB5">
      <w:pPr>
        <w:autoSpaceDE/>
        <w:autoSpaceDN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30D54">
        <w:rPr>
          <w:rFonts w:ascii="Times New Roman" w:hAnsi="Times New Roman" w:cs="Times New Roman"/>
          <w:b/>
          <w:bCs/>
          <w:caps/>
          <w:sz w:val="24"/>
          <w:szCs w:val="24"/>
        </w:rPr>
        <w:t>Україна</w:t>
      </w:r>
    </w:p>
    <w:p w:rsidR="00314011" w:rsidRPr="00130D54" w:rsidRDefault="00314011" w:rsidP="003F6CB5">
      <w:pPr>
        <w:autoSpaceDE/>
        <w:autoSpaceDN/>
        <w:spacing w:before="120" w:after="12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30D54">
        <w:rPr>
          <w:rFonts w:ascii="Times New Roman" w:hAnsi="Times New Roman" w:cs="Times New Roman"/>
          <w:caps/>
          <w:sz w:val="28"/>
          <w:szCs w:val="28"/>
        </w:rPr>
        <w:t>Кам’янка-БузькА районнА державнА адміністрація</w:t>
      </w:r>
    </w:p>
    <w:p w:rsidR="00314011" w:rsidRPr="00130D54" w:rsidRDefault="00314011" w:rsidP="003F6CB5">
      <w:pPr>
        <w:autoSpaceDE/>
        <w:autoSpaceDN/>
        <w:spacing w:before="120" w:after="120"/>
        <w:jc w:val="center"/>
        <w:rPr>
          <w:rFonts w:ascii="Times New Roman" w:hAnsi="Times New Roman" w:cs="Times New Roman"/>
          <w:b/>
          <w:bCs/>
          <w:caps/>
          <w:spacing w:val="120"/>
          <w:sz w:val="32"/>
          <w:szCs w:val="32"/>
        </w:rPr>
      </w:pPr>
      <w:r w:rsidRPr="00130D54">
        <w:rPr>
          <w:rFonts w:ascii="Times New Roman" w:hAnsi="Times New Roman" w:cs="Times New Roman"/>
          <w:b/>
          <w:bCs/>
          <w:caps/>
          <w:spacing w:val="120"/>
          <w:sz w:val="32"/>
          <w:szCs w:val="32"/>
        </w:rPr>
        <w:t>РоЗПОРЯДЖЕННЯ</w:t>
      </w:r>
    </w:p>
    <w:p w:rsidR="00314011" w:rsidRPr="00192127" w:rsidRDefault="00192127" w:rsidP="003F6CB5">
      <w:pPr>
        <w:autoSpaceDE/>
        <w:autoSpaceDN/>
        <w:rPr>
          <w:rFonts w:ascii="Times New Roman" w:hAnsi="Times New Roman" w:cs="Times New Roman"/>
          <w:sz w:val="28"/>
          <w:szCs w:val="28"/>
        </w:rPr>
      </w:pPr>
      <w:r w:rsidRPr="00192127">
        <w:rPr>
          <w:rFonts w:ascii="Times New Roman" w:hAnsi="Times New Roman" w:cs="Times New Roman"/>
          <w:sz w:val="28"/>
          <w:szCs w:val="28"/>
        </w:rPr>
        <w:t>15 жовтня 2015 року</w:t>
      </w:r>
      <w:r w:rsidR="0031401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314011" w:rsidRPr="00130D54">
        <w:rPr>
          <w:rFonts w:ascii="Times New Roman" w:hAnsi="Times New Roman" w:cs="Times New Roman"/>
          <w:sz w:val="24"/>
          <w:szCs w:val="24"/>
        </w:rPr>
        <w:t xml:space="preserve">м. Кам’янка-Бузька           </w:t>
      </w:r>
      <w:r w:rsidR="0031401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4011" w:rsidRPr="00192127">
        <w:rPr>
          <w:rFonts w:ascii="Times New Roman" w:hAnsi="Times New Roman" w:cs="Times New Roman"/>
          <w:sz w:val="28"/>
          <w:szCs w:val="28"/>
        </w:rPr>
        <w:t>№</w:t>
      </w:r>
      <w:r w:rsidRPr="00192127">
        <w:rPr>
          <w:rFonts w:ascii="Times New Roman" w:hAnsi="Times New Roman" w:cs="Times New Roman"/>
          <w:sz w:val="28"/>
          <w:szCs w:val="28"/>
        </w:rPr>
        <w:t>352/02-08/15</w:t>
      </w:r>
    </w:p>
    <w:p w:rsidR="00314011" w:rsidRPr="00871C31" w:rsidRDefault="00314011" w:rsidP="003F6CB5">
      <w:pPr>
        <w:autoSpaceDE/>
        <w:autoSpaceDN/>
        <w:jc w:val="center"/>
        <w:rPr>
          <w:rFonts w:ascii="Times New Roman" w:hAnsi="Times New Roman" w:cs="Times New Roman"/>
          <w:sz w:val="20"/>
          <w:szCs w:val="20"/>
        </w:rPr>
      </w:pPr>
    </w:p>
    <w:p w:rsidR="00314011" w:rsidRPr="00F03B92" w:rsidRDefault="00314011" w:rsidP="003F6CB5">
      <w:pPr>
        <w:ind w:right="4599"/>
        <w:rPr>
          <w:rFonts w:ascii="Times New Roman" w:hAnsi="Times New Roman" w:cs="Times New Roman"/>
        </w:rPr>
      </w:pPr>
      <w:r w:rsidRPr="00D7368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</w:t>
      </w:r>
    </w:p>
    <w:tbl>
      <w:tblPr>
        <w:tblW w:w="9681" w:type="dxa"/>
        <w:tblInd w:w="-106" w:type="dxa"/>
        <w:tblLook w:val="0000" w:firstRow="0" w:lastRow="0" w:firstColumn="0" w:lastColumn="0" w:noHBand="0" w:noVBand="0"/>
      </w:tblPr>
      <w:tblGrid>
        <w:gridCol w:w="5304"/>
        <w:gridCol w:w="236"/>
        <w:gridCol w:w="4141"/>
      </w:tblGrid>
      <w:tr w:rsidR="00314011" w:rsidRPr="00DE4289">
        <w:trPr>
          <w:trHeight w:val="958"/>
        </w:trPr>
        <w:tc>
          <w:tcPr>
            <w:tcW w:w="5304" w:type="dxa"/>
          </w:tcPr>
          <w:p w:rsidR="00314011" w:rsidRPr="00DB0D2C" w:rsidRDefault="00314011" w:rsidP="003C7702">
            <w:pPr>
              <w:ind w:right="-3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B0D2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314011" w:rsidRPr="003F6CB5" w:rsidRDefault="00314011" w:rsidP="003F6CB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3F6CB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Про спеціалізовані служби цивільного </w:t>
            </w:r>
            <w:r w:rsidRPr="003F6CB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uk-UA"/>
              </w:rPr>
              <w:t xml:space="preserve">              </w:t>
            </w:r>
          </w:p>
          <w:p w:rsidR="00314011" w:rsidRPr="003F6CB5" w:rsidRDefault="00314011" w:rsidP="003F6CB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3F6CB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захисту територіальної підсистеми </w:t>
            </w:r>
          </w:p>
          <w:p w:rsidR="00314011" w:rsidRPr="003F6CB5" w:rsidRDefault="00314011" w:rsidP="003F6CB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3F6CB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Єдиної державної системи цивільного </w:t>
            </w:r>
          </w:p>
          <w:p w:rsidR="00314011" w:rsidRPr="003F6CB5" w:rsidRDefault="00314011" w:rsidP="003F6CB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3F6CB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захисту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Кам'янка-Бузької районної ланки Львівської області</w:t>
            </w:r>
          </w:p>
          <w:p w:rsidR="00314011" w:rsidRPr="00DB0D2C" w:rsidRDefault="00314011" w:rsidP="003C7702">
            <w:pP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</w:tcPr>
          <w:p w:rsidR="00314011" w:rsidRPr="00DE4289" w:rsidRDefault="00314011" w:rsidP="003C7702">
            <w:pPr>
              <w:autoSpaceDE/>
              <w:ind w:firstLine="713"/>
              <w:jc w:val="left"/>
              <w:rPr>
                <w:rFonts w:ascii="Times New Roman" w:hAnsi="Times New Roman" w:cs="Times New Roman"/>
                <w:noProof/>
                <w:lang w:eastAsia="uk-UA"/>
              </w:rPr>
            </w:pPr>
          </w:p>
        </w:tc>
        <w:tc>
          <w:tcPr>
            <w:tcW w:w="4141" w:type="dxa"/>
          </w:tcPr>
          <w:p w:rsidR="00314011" w:rsidRPr="00DE4289" w:rsidRDefault="00314011" w:rsidP="003C7702">
            <w:pPr>
              <w:autoSpaceDE/>
              <w:jc w:val="left"/>
              <w:rPr>
                <w:rFonts w:ascii="Times New Roman" w:hAnsi="Times New Roman" w:cs="Times New Roman"/>
                <w:b/>
                <w:bCs/>
                <w:noProof/>
                <w:lang w:eastAsia="uk-UA"/>
              </w:rPr>
            </w:pPr>
          </w:p>
          <w:p w:rsidR="00314011" w:rsidRPr="00DE4289" w:rsidRDefault="00314011" w:rsidP="003C7702">
            <w:pPr>
              <w:autoSpaceDE/>
              <w:jc w:val="left"/>
              <w:rPr>
                <w:rFonts w:ascii="Times New Roman" w:hAnsi="Times New Roman" w:cs="Times New Roman"/>
                <w:b/>
                <w:bCs/>
                <w:noProof/>
                <w:lang w:eastAsia="uk-UA"/>
              </w:rPr>
            </w:pPr>
          </w:p>
        </w:tc>
      </w:tr>
    </w:tbl>
    <w:p w:rsidR="00314011" w:rsidRDefault="00314011" w:rsidP="003F6CB5">
      <w:pPr>
        <w:widowControl w:val="0"/>
        <w:adjustRightInd w:val="0"/>
        <w:rPr>
          <w:rFonts w:cs="Times New Roman"/>
        </w:rPr>
      </w:pPr>
    </w:p>
    <w:p w:rsidR="00314011" w:rsidRPr="002B3716" w:rsidRDefault="00314011" w:rsidP="003F6CB5">
      <w:pPr>
        <w:shd w:val="clear" w:color="auto" w:fill="FFFFFF"/>
        <w:suppressAutoHyphens/>
        <w:ind w:firstLine="709"/>
        <w:textAlignment w:val="baseline"/>
        <w:rPr>
          <w:rFonts w:ascii="Times New Roman" w:hAnsi="Times New Roman" w:cs="Times New Roman"/>
          <w:sz w:val="20"/>
          <w:szCs w:val="20"/>
          <w:lang w:eastAsia="zh-CN"/>
        </w:rPr>
      </w:pPr>
      <w:r w:rsidRPr="002C2B0C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Кодексу цивільного захисту України, </w:t>
      </w:r>
      <w:r w:rsidRPr="002C2B0C">
        <w:rPr>
          <w:rFonts w:ascii="Times New Roman" w:hAnsi="Times New Roman" w:cs="Times New Roman"/>
          <w:sz w:val="28"/>
          <w:szCs w:val="28"/>
        </w:rPr>
        <w:t xml:space="preserve">Закону України «Про </w:t>
      </w:r>
      <w:r>
        <w:rPr>
          <w:rFonts w:ascii="Times New Roman" w:hAnsi="Times New Roman" w:cs="Times New Roman"/>
          <w:sz w:val="28"/>
          <w:szCs w:val="28"/>
        </w:rPr>
        <w:t>місцеві державні адміністрації»,</w:t>
      </w:r>
      <w:r w:rsidRPr="002B3716">
        <w:rPr>
          <w:rFonts w:ascii="Times New Roman" w:hAnsi="Times New Roman" w:cs="Times New Roman"/>
          <w:sz w:val="28"/>
          <w:szCs w:val="28"/>
          <w:lang w:eastAsia="zh-CN"/>
        </w:rPr>
        <w:t xml:space="preserve"> постанови Кабінету Міністрів України від </w:t>
      </w:r>
      <w:r>
        <w:rPr>
          <w:rFonts w:ascii="Times New Roman" w:hAnsi="Times New Roman" w:cs="Times New Roman"/>
          <w:sz w:val="28"/>
          <w:szCs w:val="28"/>
          <w:lang w:eastAsia="zh-CN"/>
        </w:rPr>
        <w:t>08 липня 2015 року №469 «Про затвердження Положення про спеціалізовані служби цивільного захисту» та розпорядження голови Львівської облдержадміністрації від 08.09.2015 №497/0/5-15 «Про спеціалізовані служби цивільного захисту територіальної підсистеми Єдиної державної системи цивільного захисту Львівської області»,</w:t>
      </w:r>
      <w:r w:rsidRPr="002B3716">
        <w:rPr>
          <w:rFonts w:ascii="Times New Roman" w:hAnsi="Times New Roman" w:cs="Times New Roman"/>
          <w:sz w:val="28"/>
          <w:szCs w:val="28"/>
          <w:lang w:eastAsia="zh-CN"/>
        </w:rPr>
        <w:t xml:space="preserve"> з метою </w:t>
      </w:r>
      <w:r>
        <w:rPr>
          <w:rFonts w:ascii="Times New Roman" w:hAnsi="Times New Roman" w:cs="Times New Roman"/>
          <w:sz w:val="28"/>
          <w:szCs w:val="28"/>
          <w:lang w:eastAsia="zh-CN"/>
        </w:rPr>
        <w:t>організації належного забезпечення заходів захисту населення та територій від наслідків надзвичайних ситуацій техногенного та природного характеру, проведення спеціальних робіт за функціональною спрямованістю</w:t>
      </w:r>
      <w:r w:rsidRPr="002B3716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314011" w:rsidRPr="003A6BA2" w:rsidRDefault="00314011" w:rsidP="003F6CB5">
      <w:pPr>
        <w:tabs>
          <w:tab w:val="left" w:pos="6946"/>
          <w:tab w:val="left" w:pos="7371"/>
        </w:tabs>
        <w:suppressAutoHyphens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1. </w:t>
      </w:r>
      <w:r w:rsidRPr="002B3716">
        <w:rPr>
          <w:rFonts w:ascii="Times New Roman" w:hAnsi="Times New Roman" w:cs="Times New Roman"/>
          <w:sz w:val="28"/>
          <w:szCs w:val="28"/>
          <w:lang w:eastAsia="zh-CN"/>
        </w:rPr>
        <w:t>Затвердити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</w:t>
      </w:r>
      <w:r w:rsidRPr="002B3716">
        <w:rPr>
          <w:rFonts w:ascii="Times New Roman" w:hAnsi="Times New Roman" w:cs="Times New Roman"/>
          <w:sz w:val="28"/>
          <w:szCs w:val="28"/>
          <w:lang w:eastAsia="zh-CN"/>
        </w:rPr>
        <w:t xml:space="preserve">оложення про </w:t>
      </w:r>
      <w:r>
        <w:rPr>
          <w:rFonts w:ascii="Times New Roman" w:hAnsi="Times New Roman" w:cs="Times New Roman"/>
          <w:sz w:val="28"/>
          <w:szCs w:val="28"/>
          <w:lang w:eastAsia="zh-CN"/>
        </w:rPr>
        <w:t>районні спеціалізовані служби цивільного захисту територіальної підсистеми Єдиної державної системи</w:t>
      </w:r>
      <w:r w:rsidRPr="002B371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цивільного </w:t>
      </w:r>
      <w:r w:rsidRPr="003A6BA2">
        <w:rPr>
          <w:rFonts w:ascii="Times New Roman" w:hAnsi="Times New Roman" w:cs="Times New Roman"/>
          <w:sz w:val="28"/>
          <w:szCs w:val="28"/>
          <w:lang w:eastAsia="zh-CN"/>
        </w:rPr>
        <w:t xml:space="preserve">захисту </w:t>
      </w:r>
      <w:r w:rsidRPr="003A6BA2">
        <w:rPr>
          <w:rFonts w:ascii="Times New Roman" w:hAnsi="Times New Roman" w:cs="Times New Roman"/>
          <w:sz w:val="28"/>
          <w:szCs w:val="28"/>
          <w:lang w:eastAsia="uk-UA"/>
        </w:rPr>
        <w:t>Кам'янка-Бузької районної ланки Львівської області</w:t>
      </w:r>
      <w:r w:rsidRPr="003A6BA2">
        <w:rPr>
          <w:rFonts w:ascii="Times New Roman" w:hAnsi="Times New Roman" w:cs="Times New Roman"/>
          <w:sz w:val="28"/>
          <w:szCs w:val="28"/>
          <w:lang w:eastAsia="zh-CN"/>
        </w:rPr>
        <w:t>, що додається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314011" w:rsidRDefault="00314011" w:rsidP="003F6CB5">
      <w:pPr>
        <w:tabs>
          <w:tab w:val="left" w:pos="6946"/>
          <w:tab w:val="left" w:pos="7371"/>
        </w:tabs>
        <w:suppressAutoHyphens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Pr="002B3716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zh-CN"/>
        </w:rPr>
        <w:t>Утворити районні спеціалізовані служби цивільного захисту територіальної підсистеми Єдиної державної системи</w:t>
      </w:r>
      <w:r w:rsidRPr="002B371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цивільного захисту </w:t>
      </w:r>
      <w:r w:rsidRPr="003A6BA2">
        <w:rPr>
          <w:rFonts w:ascii="Times New Roman" w:hAnsi="Times New Roman" w:cs="Times New Roman"/>
          <w:sz w:val="28"/>
          <w:szCs w:val="28"/>
          <w:lang w:eastAsia="uk-UA"/>
        </w:rPr>
        <w:t>Кам'янка-Бузької районної ланки Львівської області</w:t>
      </w:r>
      <w:r w:rsidRPr="002B3716">
        <w:rPr>
          <w:rFonts w:ascii="Times New Roman" w:hAnsi="Times New Roman" w:cs="Times New Roman"/>
          <w:sz w:val="28"/>
          <w:szCs w:val="28"/>
          <w:lang w:eastAsia="zh-CN"/>
        </w:rPr>
        <w:t xml:space="preserve"> згідно з додатком.</w:t>
      </w:r>
    </w:p>
    <w:p w:rsidR="00314011" w:rsidRDefault="00314011" w:rsidP="0076446C">
      <w:pPr>
        <w:tabs>
          <w:tab w:val="left" w:pos="6946"/>
          <w:tab w:val="left" w:pos="7371"/>
        </w:tabs>
        <w:suppressAutoHyphens/>
        <w:ind w:firstLine="709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3. Керівникам районних спеціалізованих служб цивільного захисту у двомісячний </w:t>
      </w:r>
      <w:r>
        <w:rPr>
          <w:rFonts w:ascii="Times New Roman" w:hAnsi="Times New Roman" w:cs="Times New Roman"/>
          <w:sz w:val="28"/>
          <w:szCs w:val="28"/>
          <w:lang w:eastAsia="uk-UA"/>
        </w:rPr>
        <w:t>термін привести положення підпорядкованих спеціалізованих служб у відповідність до Положення.</w:t>
      </w:r>
    </w:p>
    <w:p w:rsidR="00314011" w:rsidRPr="002C10DB" w:rsidRDefault="00314011" w:rsidP="009104C2">
      <w:pPr>
        <w:tabs>
          <w:tab w:val="left" w:pos="651"/>
          <w:tab w:val="left" w:pos="709"/>
        </w:tabs>
        <w:ind w:right="-54" w:firstLine="720"/>
        <w:rPr>
          <w:rFonts w:ascii="Times New Roman" w:hAnsi="Times New Roman" w:cs="Times New Roman"/>
          <w:sz w:val="28"/>
          <w:szCs w:val="28"/>
        </w:rPr>
      </w:pPr>
      <w:r w:rsidRPr="002C10DB">
        <w:rPr>
          <w:rFonts w:ascii="Times New Roman" w:hAnsi="Times New Roman" w:cs="Times New Roman"/>
          <w:sz w:val="28"/>
          <w:szCs w:val="28"/>
        </w:rPr>
        <w:t>4. Контроль за виконанням розпорядження покласти на першого заступника голови районної державної адміністрації Р.Я.Ткачишина.</w:t>
      </w:r>
    </w:p>
    <w:p w:rsidR="00314011" w:rsidRPr="004413EC" w:rsidRDefault="00314011" w:rsidP="0076446C">
      <w:pPr>
        <w:tabs>
          <w:tab w:val="left" w:pos="6946"/>
          <w:tab w:val="left" w:pos="7371"/>
        </w:tabs>
        <w:suppressAutoHyphens/>
        <w:ind w:firstLine="709"/>
        <w:rPr>
          <w:rFonts w:ascii="Times New Roman" w:hAnsi="Times New Roman" w:cs="Times New Roman"/>
          <w:sz w:val="28"/>
          <w:szCs w:val="28"/>
          <w:lang w:eastAsia="uk-UA"/>
        </w:rPr>
      </w:pPr>
      <w:r w:rsidRPr="00317E4D">
        <w:rPr>
          <w:rFonts w:ascii="Times New Roman" w:hAnsi="Times New Roman" w:cs="Times New Roman"/>
          <w:sz w:val="28"/>
          <w:szCs w:val="28"/>
          <w:lang w:eastAsia="uk-UA"/>
        </w:rPr>
        <w:t xml:space="preserve">   </w:t>
      </w:r>
    </w:p>
    <w:p w:rsidR="00314011" w:rsidRDefault="00314011" w:rsidP="003F6CB5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Голова районної державної </w:t>
      </w:r>
    </w:p>
    <w:p w:rsidR="00314011" w:rsidRDefault="00314011" w:rsidP="003F6CB5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адміністрації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  В.І.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Кирилич</w:t>
      </w:r>
      <w:proofErr w:type="spellEnd"/>
    </w:p>
    <w:p w:rsidR="00314011" w:rsidRPr="002B3716" w:rsidRDefault="00314011" w:rsidP="005367E6">
      <w:pPr>
        <w:suppressAutoHyphens/>
        <w:ind w:left="5529"/>
        <w:rPr>
          <w:rFonts w:ascii="Times New Roman CYR" w:hAnsi="Times New Roman CYR" w:cs="Times New Roman CYR"/>
          <w:kern w:val="1"/>
          <w:sz w:val="28"/>
          <w:szCs w:val="28"/>
          <w:lang w:eastAsia="zh-CN"/>
        </w:rPr>
      </w:pPr>
      <w:r>
        <w:rPr>
          <w:rFonts w:ascii="Times New Roman CYR" w:hAnsi="Times New Roman CYR" w:cs="Times New Roman CYR"/>
          <w:kern w:val="1"/>
          <w:sz w:val="28"/>
          <w:szCs w:val="28"/>
          <w:lang w:eastAsia="zh-CN"/>
        </w:rPr>
        <w:br w:type="page"/>
      </w:r>
      <w:r w:rsidRPr="002B3716">
        <w:rPr>
          <w:rFonts w:ascii="Times New Roman CYR" w:hAnsi="Times New Roman CYR" w:cs="Times New Roman CYR"/>
          <w:kern w:val="1"/>
          <w:sz w:val="28"/>
          <w:szCs w:val="28"/>
          <w:lang w:eastAsia="zh-CN"/>
        </w:rPr>
        <w:lastRenderedPageBreak/>
        <w:t>ЗАТВЕРДЖЕНО</w:t>
      </w:r>
    </w:p>
    <w:p w:rsidR="00314011" w:rsidRPr="002B3716" w:rsidRDefault="00314011" w:rsidP="005367E6">
      <w:pPr>
        <w:suppressAutoHyphens/>
        <w:ind w:left="5529"/>
        <w:rPr>
          <w:rFonts w:ascii="Times New Roman CYR" w:hAnsi="Times New Roman CYR" w:cs="Times New Roman CYR"/>
          <w:kern w:val="1"/>
          <w:sz w:val="28"/>
          <w:szCs w:val="28"/>
          <w:lang w:eastAsia="zh-CN"/>
        </w:rPr>
      </w:pPr>
      <w:r w:rsidRPr="002B3716">
        <w:rPr>
          <w:rFonts w:ascii="Times New Roman CYR" w:hAnsi="Times New Roman CYR" w:cs="Times New Roman CYR"/>
          <w:kern w:val="1"/>
          <w:sz w:val="28"/>
          <w:szCs w:val="28"/>
          <w:lang w:eastAsia="zh-CN"/>
        </w:rPr>
        <w:t>Розпорядженням голови</w:t>
      </w:r>
    </w:p>
    <w:p w:rsidR="00314011" w:rsidRPr="002B3716" w:rsidRDefault="00314011" w:rsidP="005367E6">
      <w:pPr>
        <w:suppressAutoHyphens/>
        <w:ind w:left="5529"/>
        <w:rPr>
          <w:rFonts w:ascii="Times New Roman CYR" w:hAnsi="Times New Roman CYR" w:cs="Times New Roman CYR"/>
          <w:kern w:val="1"/>
          <w:sz w:val="28"/>
          <w:szCs w:val="28"/>
          <w:lang w:eastAsia="zh-CN"/>
        </w:rPr>
      </w:pPr>
      <w:r>
        <w:rPr>
          <w:rFonts w:ascii="Times New Roman CYR" w:hAnsi="Times New Roman CYR" w:cs="Times New Roman CYR"/>
          <w:kern w:val="1"/>
          <w:sz w:val="28"/>
          <w:szCs w:val="28"/>
          <w:lang w:eastAsia="zh-CN"/>
        </w:rPr>
        <w:t>рай</w:t>
      </w:r>
      <w:r w:rsidRPr="002B3716">
        <w:rPr>
          <w:rFonts w:ascii="Times New Roman CYR" w:hAnsi="Times New Roman CYR" w:cs="Times New Roman CYR"/>
          <w:kern w:val="1"/>
          <w:sz w:val="28"/>
          <w:szCs w:val="28"/>
          <w:lang w:eastAsia="zh-CN"/>
        </w:rPr>
        <w:t>держадміністрації</w:t>
      </w:r>
    </w:p>
    <w:p w:rsidR="00314011" w:rsidRPr="002B3716" w:rsidRDefault="00314011" w:rsidP="00192127">
      <w:pPr>
        <w:keepNext/>
        <w:suppressAutoHyphens/>
        <w:ind w:left="5529"/>
        <w:rPr>
          <w:rFonts w:ascii="Times New Roman CYR" w:hAnsi="Times New Roman CYR" w:cs="Times New Roman CYR"/>
          <w:b/>
          <w:bCs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від</w:t>
      </w:r>
      <w:r w:rsidR="00192127">
        <w:rPr>
          <w:rFonts w:ascii="Times New Roman" w:hAnsi="Times New Roman" w:cs="Times New Roman"/>
          <w:sz w:val="28"/>
          <w:szCs w:val="28"/>
          <w:lang w:eastAsia="zh-CN"/>
        </w:rPr>
        <w:t xml:space="preserve"> 15 жовтня 2015 року</w:t>
      </w:r>
      <w:r w:rsidRPr="005367E6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92127">
        <w:rPr>
          <w:rFonts w:ascii="Times New Roman" w:hAnsi="Times New Roman" w:cs="Times New Roman"/>
          <w:sz w:val="28"/>
          <w:szCs w:val="28"/>
          <w:lang w:eastAsia="zh-CN"/>
        </w:rPr>
        <w:t xml:space="preserve">№352/02-08/15                                                         </w:t>
      </w:r>
    </w:p>
    <w:p w:rsidR="00314011" w:rsidRPr="002B3716" w:rsidRDefault="00314011" w:rsidP="005367E6">
      <w:pPr>
        <w:widowControl w:val="0"/>
        <w:suppressAutoHyphens/>
        <w:jc w:val="center"/>
        <w:rPr>
          <w:rFonts w:ascii="Times New Roman CYR" w:hAnsi="Times New Roman CYR" w:cs="Times New Roman CYR"/>
          <w:b/>
          <w:bCs/>
          <w:kern w:val="1"/>
          <w:sz w:val="28"/>
          <w:szCs w:val="28"/>
          <w:lang w:eastAsia="zh-CN"/>
        </w:rPr>
      </w:pPr>
      <w:r w:rsidRPr="002B3716">
        <w:rPr>
          <w:rFonts w:ascii="Times New Roman CYR" w:hAnsi="Times New Roman CYR" w:cs="Times New Roman CYR"/>
          <w:b/>
          <w:bCs/>
          <w:kern w:val="1"/>
          <w:sz w:val="28"/>
          <w:szCs w:val="28"/>
          <w:lang w:eastAsia="zh-CN"/>
        </w:rPr>
        <w:t>ПОЛОЖЕННЯ</w:t>
      </w:r>
    </w:p>
    <w:p w:rsidR="00314011" w:rsidRPr="005367E6" w:rsidRDefault="00314011" w:rsidP="005367E6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7E6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про </w:t>
      </w:r>
      <w:r w:rsidRPr="005367E6">
        <w:rPr>
          <w:rFonts w:ascii="Times New Roman" w:hAnsi="Times New Roman" w:cs="Times New Roman"/>
          <w:b/>
          <w:bCs/>
          <w:sz w:val="28"/>
          <w:szCs w:val="28"/>
        </w:rPr>
        <w:t>районні спеціалізовані служби цивільного захисту</w:t>
      </w:r>
    </w:p>
    <w:p w:rsidR="00314011" w:rsidRPr="005367E6" w:rsidRDefault="00314011" w:rsidP="005367E6">
      <w:pPr>
        <w:pStyle w:val="a3"/>
        <w:spacing w:before="0"/>
        <w:ind w:left="0"/>
        <w:rPr>
          <w:spacing w:val="-4"/>
          <w:sz w:val="28"/>
          <w:szCs w:val="28"/>
        </w:rPr>
      </w:pPr>
      <w:r w:rsidRPr="005367E6">
        <w:rPr>
          <w:spacing w:val="-4"/>
          <w:sz w:val="28"/>
          <w:szCs w:val="28"/>
        </w:rPr>
        <w:t>територіальної підсистеми Єдиної державної системи</w:t>
      </w:r>
    </w:p>
    <w:p w:rsidR="00314011" w:rsidRPr="005367E6" w:rsidRDefault="00314011" w:rsidP="005367E6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67E6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цивільного захисту</w:t>
      </w:r>
      <w:r w:rsidRPr="005367E6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A6BA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Кам'янка-Бузької районної ланки Львівської області</w:t>
      </w:r>
    </w:p>
    <w:p w:rsidR="00314011" w:rsidRPr="005367E6" w:rsidRDefault="00314011" w:rsidP="005367E6">
      <w:pPr>
        <w:widowControl w:val="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14011" w:rsidRPr="005367E6" w:rsidRDefault="00314011" w:rsidP="005367E6">
      <w:pPr>
        <w:widowControl w:val="0"/>
        <w:numPr>
          <w:ilvl w:val="0"/>
          <w:numId w:val="1"/>
        </w:numPr>
        <w:shd w:val="clear" w:color="auto" w:fill="FFFFFF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367E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Загальні положення.</w:t>
      </w:r>
    </w:p>
    <w:p w:rsidR="00314011" w:rsidRPr="005367E6" w:rsidRDefault="00314011" w:rsidP="005367E6">
      <w:pPr>
        <w:widowControl w:val="0"/>
        <w:numPr>
          <w:ilvl w:val="1"/>
          <w:numId w:val="1"/>
        </w:numPr>
        <w:shd w:val="clear" w:color="auto" w:fill="FFFFFF"/>
        <w:tabs>
          <w:tab w:val="clear" w:pos="778"/>
          <w:tab w:val="num" w:pos="1276"/>
        </w:tabs>
        <w:ind w:left="0"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367E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Положення про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районні </w:t>
      </w:r>
      <w:r w:rsidRPr="005367E6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спеціалізовані служби цивільного захисту</w:t>
      </w:r>
      <w:r w:rsidRPr="005367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367E6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територіальної підсистеми Єдиної державної системи</w:t>
      </w:r>
      <w:r w:rsidRPr="005367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цивільного захисту </w:t>
      </w:r>
      <w:r w:rsidRPr="003A6BA2">
        <w:rPr>
          <w:rFonts w:ascii="Times New Roman" w:hAnsi="Times New Roman" w:cs="Times New Roman"/>
          <w:sz w:val="28"/>
          <w:szCs w:val="28"/>
          <w:lang w:eastAsia="uk-UA"/>
        </w:rPr>
        <w:t>Кам'янка-Бузької районної ланки Львівської області</w:t>
      </w:r>
      <w:r w:rsidRPr="005367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(далі – ЄДС ЦЗ) </w:t>
      </w:r>
      <w:r w:rsidRPr="005367E6">
        <w:rPr>
          <w:rFonts w:ascii="Times New Roman" w:hAnsi="Times New Roman" w:cs="Times New Roman"/>
          <w:color w:val="000000"/>
          <w:spacing w:val="-3"/>
          <w:sz w:val="28"/>
          <w:szCs w:val="28"/>
        </w:rPr>
        <w:t>визначає порядок у</w:t>
      </w:r>
      <w:r w:rsidRPr="005367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творення та </w:t>
      </w:r>
      <w:r w:rsidRPr="005367E6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склад</w:t>
      </w:r>
      <w:r w:rsidRPr="005367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5367E6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завдання і функції, права і обов’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язки, організацію і діяльність районних</w:t>
      </w:r>
      <w:r w:rsidRPr="005367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367E6">
        <w:rPr>
          <w:rFonts w:ascii="Times New Roman" w:hAnsi="Times New Roman" w:cs="Times New Roman"/>
          <w:color w:val="000000"/>
          <w:w w:val="101"/>
          <w:sz w:val="28"/>
          <w:szCs w:val="28"/>
        </w:rPr>
        <w:t>спеціалізованих служб цивільного захисту</w:t>
      </w:r>
      <w:r w:rsidRPr="005367E6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5367E6">
        <w:rPr>
          <w:rFonts w:ascii="Times New Roman" w:hAnsi="Times New Roman" w:cs="Times New Roman"/>
          <w:spacing w:val="-8"/>
          <w:sz w:val="28"/>
          <w:szCs w:val="28"/>
        </w:rPr>
        <w:t xml:space="preserve">погоджується з </w:t>
      </w:r>
      <w:r w:rsidRPr="005367E6">
        <w:rPr>
          <w:rFonts w:ascii="Times New Roman" w:hAnsi="Times New Roman" w:cs="Times New Roman"/>
          <w:spacing w:val="-9"/>
          <w:sz w:val="28"/>
          <w:szCs w:val="28"/>
        </w:rPr>
        <w:t>керівниками органів управління</w:t>
      </w:r>
      <w:r w:rsidRPr="005367E6">
        <w:rPr>
          <w:rFonts w:ascii="Times New Roman" w:hAnsi="Times New Roman" w:cs="Times New Roman"/>
          <w:sz w:val="28"/>
          <w:szCs w:val="28"/>
        </w:rPr>
        <w:t xml:space="preserve">, на базі яких вони створюються, </w:t>
      </w:r>
      <w:r w:rsidRPr="005367E6">
        <w:rPr>
          <w:rFonts w:ascii="Times New Roman" w:hAnsi="Times New Roman" w:cs="Times New Roman"/>
          <w:spacing w:val="-9"/>
          <w:sz w:val="28"/>
          <w:szCs w:val="28"/>
        </w:rPr>
        <w:t xml:space="preserve">та затверджується </w:t>
      </w:r>
      <w:r w:rsidRPr="005367E6">
        <w:rPr>
          <w:rFonts w:ascii="Times New Roman" w:hAnsi="Times New Roman" w:cs="Times New Roman"/>
          <w:sz w:val="28"/>
          <w:szCs w:val="28"/>
        </w:rPr>
        <w:t>головою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367E6">
        <w:rPr>
          <w:rFonts w:ascii="Times New Roman" w:hAnsi="Times New Roman" w:cs="Times New Roman"/>
          <w:sz w:val="28"/>
          <w:szCs w:val="28"/>
        </w:rPr>
        <w:t xml:space="preserve">ної державної адміністрації (далі - </w:t>
      </w:r>
      <w:r>
        <w:rPr>
          <w:rFonts w:ascii="Times New Roman" w:hAnsi="Times New Roman" w:cs="Times New Roman"/>
          <w:sz w:val="28"/>
          <w:szCs w:val="28"/>
        </w:rPr>
        <w:t>рай</w:t>
      </w:r>
      <w:r w:rsidRPr="005367E6">
        <w:rPr>
          <w:rFonts w:ascii="Times New Roman" w:hAnsi="Times New Roman" w:cs="Times New Roman"/>
          <w:sz w:val="28"/>
          <w:szCs w:val="28"/>
        </w:rPr>
        <w:t>держадміністрація).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У цьому Положенні терміни вживаються в такому значенні:</w:t>
      </w:r>
    </w:p>
    <w:p w:rsidR="00314011" w:rsidRPr="00821C8A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821C8A">
        <w:rPr>
          <w:rFonts w:ascii="Times New Roman" w:hAnsi="Times New Roman" w:cs="Times New Roman"/>
          <w:sz w:val="28"/>
          <w:szCs w:val="28"/>
          <w:lang w:eastAsia="uk-UA"/>
        </w:rPr>
        <w:t>1) розвідка — комплекс заходів, що організовуються і проводяться в місцях виникнення (загрози виникнення) надзвичайної ситуації для визначення загального характеру і орієнтовного обсягу руйнувань в осередку ураження, зони надзвичайної ситуації та умов проведення рятувальних робіт;</w:t>
      </w:r>
    </w:p>
    <w:p w:rsidR="00314011" w:rsidRPr="00821C8A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821C8A">
        <w:rPr>
          <w:rFonts w:ascii="Times New Roman" w:hAnsi="Times New Roman" w:cs="Times New Roman"/>
          <w:sz w:val="28"/>
          <w:szCs w:val="28"/>
          <w:lang w:eastAsia="uk-UA"/>
        </w:rPr>
        <w:t>2) спеціальна розвідка — комплекс заходів, що організовуються і проводяться в місцях виникнення (загрози виникнення) надзвичайної ситуації з метою одержання в повному обсязі відомостей про пожежну, інженерну, радіаційну, хімічну, бактеріологічну обстановку тощо.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821C8A">
        <w:rPr>
          <w:rFonts w:ascii="Times New Roman" w:hAnsi="Times New Roman" w:cs="Times New Roman"/>
          <w:sz w:val="28"/>
          <w:szCs w:val="28"/>
          <w:lang w:eastAsia="uk-UA"/>
        </w:rPr>
        <w:t xml:space="preserve">Інші терміни вживаються у значенні, наведеному в Кодексі цивільного </w:t>
      </w:r>
      <w:r w:rsidRPr="005367E6">
        <w:rPr>
          <w:rFonts w:ascii="Times New Roman" w:hAnsi="Times New Roman" w:cs="Times New Roman"/>
          <w:sz w:val="28"/>
          <w:szCs w:val="28"/>
          <w:lang w:eastAsia="uk-UA"/>
        </w:rPr>
        <w:t>захисту України та інших законодавчих актах.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color w:val="FF0000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1.2. 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Районні</w:t>
      </w:r>
      <w:r w:rsidRPr="005367E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спеціалізовані служби </w:t>
      </w:r>
      <w:r w:rsidRPr="005367E6">
        <w:rPr>
          <w:rFonts w:ascii="Times New Roman" w:hAnsi="Times New Roman" w:cs="Times New Roman"/>
          <w:sz w:val="28"/>
          <w:szCs w:val="28"/>
          <w:lang w:eastAsia="uk-UA"/>
        </w:rPr>
        <w:t xml:space="preserve">енергетики; </w:t>
      </w:r>
      <w:r w:rsidRPr="00D46A01">
        <w:rPr>
          <w:rFonts w:ascii="Times New Roman" w:hAnsi="Times New Roman" w:cs="Times New Roman"/>
          <w:sz w:val="28"/>
          <w:szCs w:val="28"/>
          <w:lang w:eastAsia="uk-UA"/>
        </w:rPr>
        <w:t>протипожежні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; </w:t>
      </w:r>
      <w:r w:rsidRPr="005367E6">
        <w:rPr>
          <w:rFonts w:ascii="Times New Roman" w:hAnsi="Times New Roman" w:cs="Times New Roman"/>
          <w:sz w:val="28"/>
          <w:szCs w:val="28"/>
          <w:lang w:eastAsia="uk-UA"/>
        </w:rPr>
        <w:t xml:space="preserve">захисту сільськогосподарських тварин і рослин; інженерні; комунально-технічні; медичні; зв’язку і оповіщення; торгівлі та харчування; транспортного забезпечення; охорони громадського порядку, входять до складу сил цивільного захисту та складаються з </w:t>
      </w:r>
      <w:r w:rsidRPr="003A6BA2">
        <w:rPr>
          <w:rFonts w:ascii="Times New Roman" w:hAnsi="Times New Roman" w:cs="Times New Roman"/>
          <w:sz w:val="28"/>
          <w:szCs w:val="28"/>
          <w:lang w:eastAsia="uk-UA"/>
        </w:rPr>
        <w:t xml:space="preserve">районних  та </w:t>
      </w:r>
      <w:r w:rsidRPr="005367E6">
        <w:rPr>
          <w:rFonts w:ascii="Times New Roman" w:hAnsi="Times New Roman" w:cs="Times New Roman"/>
          <w:sz w:val="28"/>
          <w:szCs w:val="28"/>
          <w:lang w:eastAsia="uk-UA"/>
        </w:rPr>
        <w:t>об’єктових спеціалізованих служб відповідно до функціональної спрямованості.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314011" w:rsidRPr="006C133A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6C13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1.3. Районні спеціалізовані служби</w:t>
      </w:r>
      <w:r w:rsidRPr="006C133A">
        <w:rPr>
          <w:rFonts w:ascii="Times New Roman" w:hAnsi="Times New Roman" w:cs="Times New Roman"/>
          <w:sz w:val="28"/>
          <w:szCs w:val="28"/>
          <w:lang w:eastAsia="uk-UA"/>
        </w:rPr>
        <w:t xml:space="preserve"> утворюються в районі райдержадміністрацією шляхом об’єднання територіальних спеціалізованих служб для проведення спеціальних робіт і заходів з цивільного захисту та їх забезпечення. </w:t>
      </w:r>
    </w:p>
    <w:p w:rsidR="00314011" w:rsidRPr="006C133A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6C133A">
        <w:rPr>
          <w:rFonts w:ascii="Times New Roman" w:hAnsi="Times New Roman" w:cs="Times New Roman"/>
          <w:sz w:val="28"/>
          <w:szCs w:val="28"/>
          <w:lang w:eastAsia="uk-UA"/>
        </w:rPr>
        <w:t>Територіальні спеціалізовані служби місцевого рівня утворюються місцевими держадміністраціями в районі.</w:t>
      </w:r>
    </w:p>
    <w:p w:rsidR="00314011" w:rsidRPr="006C133A" w:rsidRDefault="00314011" w:rsidP="005367E6">
      <w:pPr>
        <w:widowControl w:val="0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14011" w:rsidRPr="006C133A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6C13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lastRenderedPageBreak/>
        <w:t>1.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4</w:t>
      </w:r>
      <w:r w:rsidRPr="006C13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 Районні спеціалізовані служби</w:t>
      </w:r>
      <w:r w:rsidRPr="006C133A">
        <w:rPr>
          <w:rFonts w:ascii="Times New Roman" w:hAnsi="Times New Roman" w:cs="Times New Roman"/>
          <w:sz w:val="28"/>
          <w:szCs w:val="28"/>
          <w:lang w:eastAsia="uk-UA"/>
        </w:rPr>
        <w:t xml:space="preserve"> провадять свою діяльність відповідно до положення про службу, що затверджується головою райдержадміністрації.</w:t>
      </w:r>
    </w:p>
    <w:p w:rsidR="00314011" w:rsidRPr="00DE37E1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DE37E1">
        <w:rPr>
          <w:rFonts w:ascii="Times New Roman" w:hAnsi="Times New Roman" w:cs="Times New Roman"/>
          <w:sz w:val="28"/>
          <w:szCs w:val="28"/>
          <w:lang w:eastAsia="uk-UA"/>
        </w:rPr>
        <w:t>Положення про районну спеціалізовану службу, спеціалізовані служби погоджують з сектором з питань цивільного захисту райдержадміністрації.</w:t>
      </w:r>
    </w:p>
    <w:p w:rsidR="00314011" w:rsidRPr="005367E6" w:rsidRDefault="00314011" w:rsidP="005367E6">
      <w:pPr>
        <w:widowControl w:val="0"/>
        <w:shd w:val="clear" w:color="auto" w:fill="FFFFFF"/>
        <w:ind w:firstLine="709"/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</w:pPr>
    </w:p>
    <w:p w:rsidR="00314011" w:rsidRPr="000E4C93" w:rsidRDefault="00314011" w:rsidP="005367E6">
      <w:pPr>
        <w:widowControl w:val="0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367E6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5</w:t>
      </w:r>
      <w:r w:rsidRPr="005367E6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Районні</w:t>
      </w:r>
      <w:r w:rsidRPr="005367E6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спеціалізовані служби виконують свої завдання</w:t>
      </w:r>
      <w:r w:rsidRPr="005367E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у взаємодії зі структурними підрозділами органів виконавчої влади, </w:t>
      </w:r>
      <w:r w:rsidRPr="000E4C93">
        <w:rPr>
          <w:rFonts w:ascii="Times New Roman" w:hAnsi="Times New Roman" w:cs="Times New Roman"/>
          <w:w w:val="101"/>
          <w:sz w:val="28"/>
          <w:szCs w:val="28"/>
        </w:rPr>
        <w:t>органами управління і силами інших служб.</w:t>
      </w:r>
    </w:p>
    <w:p w:rsidR="00314011" w:rsidRPr="005367E6" w:rsidRDefault="00314011" w:rsidP="005367E6">
      <w:pPr>
        <w:widowControl w:val="0"/>
        <w:shd w:val="clear" w:color="auto" w:fill="FFFFFF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4011" w:rsidRPr="005367E6" w:rsidRDefault="00314011" w:rsidP="005367E6">
      <w:pPr>
        <w:widowControl w:val="0"/>
        <w:shd w:val="clear" w:color="auto" w:fill="FFFFFF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67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5367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районі</w:t>
      </w:r>
      <w:r w:rsidRPr="005367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створюються наступні </w:t>
      </w:r>
      <w:r w:rsidRPr="005367E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спеціалізовані служби</w:t>
      </w:r>
      <w:r w:rsidRPr="005367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енергетики;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 xml:space="preserve">захисту сільськогосподарських тварин і рослин; </w:t>
      </w:r>
    </w:p>
    <w:p w:rsidR="00314011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 xml:space="preserve">інженерна; </w:t>
      </w:r>
    </w:p>
    <w:p w:rsidR="00314011" w:rsidRPr="00D46A01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D46A01">
        <w:rPr>
          <w:rFonts w:ascii="Times New Roman" w:hAnsi="Times New Roman" w:cs="Times New Roman"/>
          <w:sz w:val="28"/>
          <w:szCs w:val="28"/>
          <w:lang w:eastAsia="uk-UA"/>
        </w:rPr>
        <w:t>протипожежну;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 xml:space="preserve">комунально-технічна; 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 xml:space="preserve">медична; 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 xml:space="preserve">зв’язку і оповіщення; 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торгівлі та харчування;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транспортного забезпечення;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охорони громадського порядку.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14011" w:rsidRPr="005367E6" w:rsidRDefault="00314011" w:rsidP="005367E6">
      <w:pPr>
        <w:widowControl w:val="0"/>
        <w:numPr>
          <w:ilvl w:val="0"/>
          <w:numId w:val="1"/>
        </w:numPr>
        <w:shd w:val="clear" w:color="auto" w:fill="FFFFFF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367E6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 xml:space="preserve">Завдання </w:t>
      </w:r>
      <w:r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 xml:space="preserve">районних </w:t>
      </w:r>
      <w:r w:rsidRPr="005367E6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>спеціалізованих служб.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2.1. Основними завданнями </w:t>
      </w:r>
      <w:r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 xml:space="preserve">районних </w:t>
      </w:r>
      <w:r w:rsidRPr="005367E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спеціалізованих служб є: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2.1.1. Участь у розробленні планів реагування на надзвичайні ситуації, планів цивільного захисту на особливий період;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2.1.2. Здійснення заходів з переведення спеціалізованих служб до функціонування в умовах надзвичайної ситуації та особливого періоду;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2.1.3. Підготовка та здійснення контролю за готовністю груп, команд або об’єктових підрозділів до дій за призначенням, їх забезпечення;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2.1.4. Організація та проведення навчання за програмою спеціальної підготовки фахівців певної спеціальності, які входять до складу спеціалізованої служби;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2.1.5. Підтримання у готовності техніки і майна спеціального призначення для виконання завдань з цивільного захисту в мирний час та особливий період;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2.1.6. Підготовка пропозицій щодо проведення спеціальних робіт і заходів з цивільного захисту та їх забезпечення під час ліквідації наслідків надзвичайних ситуацій та управління підрозділами спеціалізованих служб, що залучаються до таких робіт і заходів;</w:t>
      </w:r>
    </w:p>
    <w:p w:rsidR="00314011" w:rsidRPr="00D46A01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D46A01">
        <w:rPr>
          <w:rFonts w:ascii="Times New Roman" w:hAnsi="Times New Roman" w:cs="Times New Roman"/>
          <w:sz w:val="28"/>
          <w:szCs w:val="28"/>
          <w:lang w:eastAsia="uk-UA"/>
        </w:rPr>
        <w:t>2.1.7. Організація та взаємодія з органами управління та силами цивільного захисту функціональних і територіальних підсистем, їх ланок, які залучаються до ліквідації наслідків надзвичайних ситуацій;</w:t>
      </w:r>
    </w:p>
    <w:p w:rsidR="00314011" w:rsidRPr="00D46A01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D46A01">
        <w:rPr>
          <w:rFonts w:ascii="Times New Roman" w:hAnsi="Times New Roman" w:cs="Times New Roman"/>
          <w:sz w:val="28"/>
          <w:szCs w:val="28"/>
          <w:lang w:eastAsia="uk-UA"/>
        </w:rPr>
        <w:t xml:space="preserve">2.1.8. Створення та поповнення матеріальних та інших ресурсів </w:t>
      </w:r>
      <w:r w:rsidRPr="00D46A01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спеціалізованих служб.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o269"/>
      <w:bookmarkStart w:id="1" w:name="o270"/>
      <w:bookmarkEnd w:id="0"/>
      <w:bookmarkEnd w:id="1"/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2.2. Завдання 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районних</w:t>
      </w:r>
      <w:r w:rsidRPr="005367E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спеціалізованих служб відповідно до спеціалізації: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2.2.1. Служба енергетики: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організовує і проводить аварійно-відновлювальні роботи на пошкоджених об’єктах мережі електропостачання;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забезпечує енергопостачання сил цивільного захисту під час проведення аварійно-рятувальних та інших невідкладних робіт, у тому числі з використанням автономних джерел енергопостачання (у разі їх наявності);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забезпечує енергопостачання суб’єктів господарювання, що забезпечують життєдіяльність населення;</w:t>
      </w:r>
    </w:p>
    <w:p w:rsidR="00314011" w:rsidRPr="00D46A01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D46A01">
        <w:rPr>
          <w:rFonts w:ascii="Times New Roman" w:hAnsi="Times New Roman" w:cs="Times New Roman"/>
          <w:sz w:val="28"/>
          <w:szCs w:val="28"/>
          <w:lang w:eastAsia="uk-UA"/>
        </w:rPr>
        <w:t>визначає шкоду, заподіяну суб’єктам господарювання паливно-енергетичного комплексу внаслідок виникнення надзвичайних ситуацій, потребу в матеріальних ресурсах, необхідних для проведення аварійно-рятувальних та інших невідкладних робіт, а також повного відновлення їх функціонування;</w:t>
      </w:r>
    </w:p>
    <w:p w:rsidR="00314011" w:rsidRPr="00D46A01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D46A01">
        <w:rPr>
          <w:rFonts w:ascii="Times New Roman" w:hAnsi="Times New Roman" w:cs="Times New Roman"/>
          <w:sz w:val="28"/>
          <w:szCs w:val="28"/>
          <w:lang w:eastAsia="uk-UA"/>
        </w:rPr>
        <w:t>координує заходи, які здійснюються суб’єктами господарювання незалежно від форми власності, щодо дотримання встановленого режиму світломаскування в особливий період.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2.2.2. Служба із захисту сільськогосподарських тварин і рослин: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проводить моніторинг стану забруднення радіоактивними та небезпечними хімічними речовинами, біологічними засобами сільськогосподарських угідь, продукції рослинництва, поверхневих вод, призначених для сільськогосподарських потреб;</w:t>
      </w:r>
    </w:p>
    <w:p w:rsidR="00314011" w:rsidRPr="00D46A01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D46A01">
        <w:rPr>
          <w:rFonts w:ascii="Times New Roman" w:hAnsi="Times New Roman" w:cs="Times New Roman"/>
          <w:sz w:val="28"/>
          <w:szCs w:val="28"/>
          <w:lang w:eastAsia="uk-UA"/>
        </w:rPr>
        <w:t>проводить спеціальну розвідку в місцях виникнення (загрози виникнення) надзвичайних ситуацій, шляхів руху сил цивільного захисту та маршрутів евакуації;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 xml:space="preserve">проводить роботи з ліквідації епізоотій та епіфітотій, здійснюють епізоотичний, </w:t>
      </w:r>
      <w:proofErr w:type="spellStart"/>
      <w:r w:rsidRPr="005367E6">
        <w:rPr>
          <w:rFonts w:ascii="Times New Roman" w:hAnsi="Times New Roman" w:cs="Times New Roman"/>
          <w:sz w:val="28"/>
          <w:szCs w:val="28"/>
          <w:lang w:eastAsia="uk-UA"/>
        </w:rPr>
        <w:t>фітосанітарний</w:t>
      </w:r>
      <w:proofErr w:type="spellEnd"/>
      <w:r w:rsidRPr="005367E6">
        <w:rPr>
          <w:rFonts w:ascii="Times New Roman" w:hAnsi="Times New Roman" w:cs="Times New Roman"/>
          <w:sz w:val="28"/>
          <w:szCs w:val="28"/>
          <w:lang w:eastAsia="uk-UA"/>
        </w:rPr>
        <w:t xml:space="preserve"> і токсикологічний контроль під час проведення робіт з ліквідації наслідків надзвичайних ситуацій;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здійснює відповідно до компетенції контроль за безпечністю харчових продуктів і кормів під час виникнення надзвичайних ситуацій, беруть участь у здійсненні заходів щодо забезпечення безпечності харчових продуктів та сировини для їх виготовлення рослинного та тваринного походження;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бере участь у здійсненні заходів щодо спеціальної обробки територій, приміщень, сільськогосподарських тварин і рослин, продукції тваринництва та рослинництва;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бере участь у підготовці сільськогосподарської та спеціальної техніки для роботи на зараженій місцевості, спеціальної обробки тварин і рослин, що заражені (уражені), знезаражені території, приміщень, де зберігається продукція тваринництва та рослинництва;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 xml:space="preserve">здійснює агрохімічне обстеження, ветеринарну діагностику, лікування </w:t>
      </w:r>
      <w:r w:rsidRPr="005367E6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тварин, що заражені (уражені), знезаражують посіви, пасовища і продукцію тваринництва та рослинництва;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 xml:space="preserve">здійснює ветеринарно-санітарні та </w:t>
      </w:r>
      <w:proofErr w:type="spellStart"/>
      <w:r w:rsidRPr="005367E6">
        <w:rPr>
          <w:rFonts w:ascii="Times New Roman" w:hAnsi="Times New Roman" w:cs="Times New Roman"/>
          <w:sz w:val="28"/>
          <w:szCs w:val="28"/>
          <w:lang w:eastAsia="uk-UA"/>
        </w:rPr>
        <w:t>фітосанітарні</w:t>
      </w:r>
      <w:proofErr w:type="spellEnd"/>
      <w:r w:rsidRPr="005367E6">
        <w:rPr>
          <w:rFonts w:ascii="Times New Roman" w:hAnsi="Times New Roman" w:cs="Times New Roman"/>
          <w:sz w:val="28"/>
          <w:szCs w:val="28"/>
          <w:lang w:eastAsia="uk-UA"/>
        </w:rPr>
        <w:t xml:space="preserve"> заходи;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бере участь у здійсненні заходів щодо захисту джерел і систем водопостачання для тварин від впливу небезпечних факторів ураження;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організовує заходи із знищення зерна, продовольства, харчової сировини, фуражу та інших матеріальних засобів, що не підлягають знезараженню;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забезпечує створення резерву спеціального майна і засобів для захисту свійських тварин та сільськогосподарських рослин у разі виникнення надзвичайних ситуацій;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бере участь у сільськогосподарському виробництві на забруднених територіях, здійснює контроль за безпечністю такого виробництва;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бере участь у зборі, утилізації або знищенні загиблих тварин і відходів тваринного походження.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2.2.3. Інженерна служба:</w:t>
      </w:r>
    </w:p>
    <w:p w:rsidR="00314011" w:rsidRPr="00D46A01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D46A01">
        <w:rPr>
          <w:rFonts w:ascii="Times New Roman" w:hAnsi="Times New Roman" w:cs="Times New Roman"/>
          <w:sz w:val="28"/>
          <w:szCs w:val="28"/>
          <w:lang w:eastAsia="uk-UA"/>
        </w:rPr>
        <w:t>проводить спеціальну розвідку в місцях виникнення (загрози виникнення) надзвичайної ситуації, шляхів руху сил цивільного захисту та маршрутів евакуації;</w:t>
      </w:r>
    </w:p>
    <w:p w:rsidR="00314011" w:rsidRPr="00D46A01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D46A01">
        <w:rPr>
          <w:rFonts w:ascii="Times New Roman" w:hAnsi="Times New Roman" w:cs="Times New Roman"/>
          <w:sz w:val="28"/>
          <w:szCs w:val="28"/>
          <w:lang w:eastAsia="uk-UA"/>
        </w:rPr>
        <w:t xml:space="preserve">організовує будівництво протизсувних, </w:t>
      </w:r>
      <w:proofErr w:type="spellStart"/>
      <w:r w:rsidRPr="00D46A01">
        <w:rPr>
          <w:rFonts w:ascii="Times New Roman" w:hAnsi="Times New Roman" w:cs="Times New Roman"/>
          <w:sz w:val="28"/>
          <w:szCs w:val="28"/>
          <w:lang w:eastAsia="uk-UA"/>
        </w:rPr>
        <w:t>протиповеневих</w:t>
      </w:r>
      <w:proofErr w:type="spellEnd"/>
      <w:r w:rsidRPr="00D46A01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46A01">
        <w:rPr>
          <w:rFonts w:ascii="Times New Roman" w:hAnsi="Times New Roman" w:cs="Times New Roman"/>
          <w:sz w:val="28"/>
          <w:szCs w:val="28"/>
          <w:lang w:eastAsia="uk-UA"/>
        </w:rPr>
        <w:t>протиселевих</w:t>
      </w:r>
      <w:proofErr w:type="spellEnd"/>
      <w:r w:rsidRPr="00D46A01">
        <w:rPr>
          <w:rFonts w:ascii="Times New Roman" w:hAnsi="Times New Roman" w:cs="Times New Roman"/>
          <w:sz w:val="28"/>
          <w:szCs w:val="28"/>
          <w:lang w:eastAsia="uk-UA"/>
        </w:rPr>
        <w:t>, протилавинних, протиерозійних та інших інженерних споруд спеціального призначення;</w:t>
      </w:r>
    </w:p>
    <w:p w:rsidR="00314011" w:rsidRPr="00D46A01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D46A01">
        <w:rPr>
          <w:rFonts w:ascii="Times New Roman" w:hAnsi="Times New Roman" w:cs="Times New Roman"/>
          <w:sz w:val="28"/>
          <w:szCs w:val="28"/>
          <w:lang w:eastAsia="uk-UA"/>
        </w:rPr>
        <w:t>організовує обстеження будівель, споруд, інженерних мереж і транспортних комунікацій, здійснює заходи щодо їх безпечної експлуатації;</w:t>
      </w:r>
    </w:p>
    <w:p w:rsidR="00314011" w:rsidRPr="00D46A01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D46A01">
        <w:rPr>
          <w:rFonts w:ascii="Times New Roman" w:hAnsi="Times New Roman" w:cs="Times New Roman"/>
          <w:sz w:val="28"/>
          <w:szCs w:val="28"/>
          <w:lang w:eastAsia="uk-UA"/>
        </w:rPr>
        <w:t>здійснює інженерне забезпечення сил цивільного захисту в місцях їх розташування під час висування до зон надзвичайних ситуацій, зон можливого ураження та на визначені об’єкти для виконання робіт;</w:t>
      </w:r>
    </w:p>
    <w:p w:rsidR="00314011" w:rsidRPr="00D46A01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D46A01">
        <w:rPr>
          <w:rFonts w:ascii="Times New Roman" w:hAnsi="Times New Roman" w:cs="Times New Roman"/>
          <w:sz w:val="28"/>
          <w:szCs w:val="28"/>
          <w:lang w:eastAsia="uk-UA"/>
        </w:rPr>
        <w:t>здійснює методичне забезпечення робіт і заходів під час будівництва та інженерного захисту об’єктів і територій;</w:t>
      </w:r>
    </w:p>
    <w:p w:rsidR="00314011" w:rsidRPr="00D46A01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D46A01">
        <w:rPr>
          <w:rFonts w:ascii="Times New Roman" w:hAnsi="Times New Roman" w:cs="Times New Roman"/>
          <w:sz w:val="28"/>
          <w:szCs w:val="28"/>
          <w:lang w:eastAsia="uk-UA"/>
        </w:rPr>
        <w:t>визначає шкоду, заподіяну суб’єктам господарювання внаслідок виникнення надзвичайних ситуацій, потребу в матеріальних ресурсах, необхідних для проведення аварійно-рятувальних та інших невідкладних робіт, а також повного відновлення пошкоджених (зруйнованих) об’єктів;</w:t>
      </w:r>
    </w:p>
    <w:p w:rsidR="00314011" w:rsidRPr="00D46A01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D46A01">
        <w:rPr>
          <w:rFonts w:ascii="Times New Roman" w:hAnsi="Times New Roman" w:cs="Times New Roman"/>
          <w:sz w:val="28"/>
          <w:szCs w:val="28"/>
          <w:lang w:eastAsia="uk-UA"/>
        </w:rPr>
        <w:t>веде облік інженерної техніки, що може бути залучена для проведення аварійно-рятувальних та інших невідкладних робіт, залучає її до проведення таких робіт.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314011" w:rsidRPr="00053459" w:rsidRDefault="00314011" w:rsidP="005367E6">
      <w:pPr>
        <w:widowControl w:val="0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05345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2.2.4. Комунально-технічна служба: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DE37E1">
        <w:rPr>
          <w:rFonts w:ascii="Times New Roman" w:hAnsi="Times New Roman" w:cs="Times New Roman"/>
          <w:sz w:val="28"/>
          <w:szCs w:val="28"/>
          <w:lang w:eastAsia="uk-UA"/>
        </w:rPr>
        <w:t xml:space="preserve">проводить </w:t>
      </w:r>
      <w:r w:rsidRPr="005367E6">
        <w:rPr>
          <w:rFonts w:ascii="Times New Roman" w:hAnsi="Times New Roman" w:cs="Times New Roman"/>
          <w:sz w:val="28"/>
          <w:szCs w:val="28"/>
          <w:lang w:eastAsia="uk-UA"/>
        </w:rPr>
        <w:t>спеціальну розвідку в місцях виникнення (загрози виникнення) надзвичайних ситуацій, шляхів руху сил цивільного захисту та маршрутів евакуації;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 xml:space="preserve">визначає шкоду, заподіяну об’єктам комунальної сфери і нерухомому майну громадян внаслідок виникнення надзвичайних ситуацій, потребу в матеріальних ресурсах, необхідних для проведення аварійно-рятувальних та </w:t>
      </w:r>
      <w:r w:rsidRPr="005367E6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інших невідкладних робіт, а також повного відновлення пошкоджених (зруйнованих) об’єктів;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здійснює розчищення шляхів руху сил цивільного захисту та маршрутів евакуації;</w:t>
      </w:r>
    </w:p>
    <w:p w:rsidR="00314011" w:rsidRPr="005367E6" w:rsidRDefault="00314011" w:rsidP="005367E6">
      <w:pPr>
        <w:widowControl w:val="0"/>
        <w:ind w:firstLine="709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організовує та здійснює організаційно-технічні заходи щодо підвищення стійкості комунально-енергетичних мереж, проводить невідкладні аварійно-відновлювальні роботи на них та їх спорудах;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 xml:space="preserve">здійснює посипання спеціальними сумішами вулиць і доріг населених </w:t>
      </w:r>
      <w:r w:rsidRPr="00DE37E1">
        <w:rPr>
          <w:rFonts w:ascii="Times New Roman" w:hAnsi="Times New Roman" w:cs="Times New Roman"/>
          <w:sz w:val="28"/>
          <w:szCs w:val="28"/>
          <w:lang w:eastAsia="uk-UA"/>
        </w:rPr>
        <w:t xml:space="preserve">пунктів, а також очищення зливової каналізації та систем поверхневого </w:t>
      </w:r>
      <w:r w:rsidRPr="005367E6">
        <w:rPr>
          <w:rFonts w:ascii="Times New Roman" w:hAnsi="Times New Roman" w:cs="Times New Roman"/>
          <w:sz w:val="28"/>
          <w:szCs w:val="28"/>
          <w:lang w:eastAsia="uk-UA"/>
        </w:rPr>
        <w:t>водовідведення та зливо приймальних колодязів;</w:t>
      </w:r>
    </w:p>
    <w:p w:rsidR="00314011" w:rsidRPr="00DE37E1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DE37E1">
        <w:rPr>
          <w:rFonts w:ascii="Times New Roman" w:hAnsi="Times New Roman" w:cs="Times New Roman"/>
          <w:sz w:val="28"/>
          <w:szCs w:val="28"/>
          <w:lang w:eastAsia="uk-UA"/>
        </w:rPr>
        <w:t>організовує підвезення (подачу) питної та технічної води у зони, де здійснюються заходи щодо запобігання виникненню надзвичайних ситуацій та ліквідації їх наслідків;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веде облік спеціальної техніки, що може бути залучена для проведення аварійно-рятувальних та інших невідкладних робіт на об’єктах комунальної сфери, залучає її до проведення таких робіт.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2.2.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5</w:t>
      </w:r>
      <w:r w:rsidRPr="005367E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 Медична служба: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організовує медичне забезпечення, надає медичну допомогу постраждалим у разі виникнення надзвичайних ситуацій та особовому складу підрозділів цивільного захисту;</w:t>
      </w:r>
    </w:p>
    <w:p w:rsidR="00314011" w:rsidRPr="005367E6" w:rsidRDefault="00314011" w:rsidP="005367E6">
      <w:pPr>
        <w:widowControl w:val="0"/>
        <w:ind w:firstLine="709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організовує взаємодію сил і засобів відомчих медичних служб, які залучені для ліквідації наслідків надзвичайних ситуацій;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надає екстрену медичну допомогу пораненим та постраждалим у разі виникнення надзвичайних ситуацій, здійснює медичне сортування поранених;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організовує евакуацію постраждалих у разі виникнення надзвичайних ситуацій до закладів охорони здоров’я з урахуванням медичних показань;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організовує роботу закладів охорони здоров’я під час прийому великої кількості поранених та постраждалих у разі виникнення надзвичайних ситуацій;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здійснює забезпечення сил та підрозділів медичної служби лікарськими засобами, виробами медичного призначення, профілактичними засобами, препаратами крові тощо;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 xml:space="preserve">ізолює інфекційних хворих і контамінованих осіб, проводить їх санітарну обробку і </w:t>
      </w:r>
      <w:proofErr w:type="spellStart"/>
      <w:r w:rsidRPr="005367E6">
        <w:rPr>
          <w:rFonts w:ascii="Times New Roman" w:hAnsi="Times New Roman" w:cs="Times New Roman"/>
          <w:sz w:val="28"/>
          <w:szCs w:val="28"/>
          <w:lang w:eastAsia="uk-UA"/>
        </w:rPr>
        <w:t>деконтамінацію</w:t>
      </w:r>
      <w:proofErr w:type="spellEnd"/>
      <w:r w:rsidRPr="005367E6">
        <w:rPr>
          <w:rFonts w:ascii="Times New Roman" w:hAnsi="Times New Roman" w:cs="Times New Roman"/>
          <w:sz w:val="28"/>
          <w:szCs w:val="28"/>
          <w:lang w:eastAsia="uk-UA"/>
        </w:rPr>
        <w:t xml:space="preserve"> та надає екстрену медичну допомогу; організовує та здійснює державний санітарно-епідеміологічний нагляд та контроль і протиепідемічні заходи під час ліквідації наслідків надзвичайних ситуацій;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організовує та здійснює медичні профілактичні заходи серед населення та особового складу підрозділів цивільного захисту;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створює резерв лікарських засобів та виробів медичного призначення для забезпечення заходів під час ліквідації наслідків надзвичайних ситуацій;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збирає та аналізує статистичні дані щодо заходів з медичного забезпечення під час ліквідації наслідків надзвичайних ситуацій;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проводить постійну роботу з підвищення кваліфікації медичного персоналу системи екстреної медичної допомоги, організовує навчання та тренування підрозділів системи екстреної медичної допомоги та медицини катастроф;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навчає немедичних працівників методам та навичкам надання до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367E6">
        <w:rPr>
          <w:rFonts w:ascii="Times New Roman" w:hAnsi="Times New Roman" w:cs="Times New Roman"/>
          <w:sz w:val="28"/>
          <w:szCs w:val="28"/>
          <w:lang w:eastAsia="uk-UA"/>
        </w:rPr>
        <w:t>медичної допомоги у разі виникнення надзвичайних ситуацій;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color w:val="FF0000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збирає, аналізує, узагальнює дані про медичну і санітарно-епідемічну обстановку, прогнозує її розвиток у районах виникнення надзвичайних ситуацій, осередках ураження (захворювання) та на прилеглих територіях, а також у місцях тимчасового розміщення евакуйованого населення</w:t>
      </w:r>
      <w:r w:rsidRPr="005367E6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>.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2.2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.6</w:t>
      </w:r>
      <w:r w:rsidRPr="005367E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 Служба зв’язку і оповіщення:</w:t>
      </w:r>
    </w:p>
    <w:p w:rsidR="00314011" w:rsidRPr="00821C8A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821C8A">
        <w:rPr>
          <w:rFonts w:ascii="Times New Roman" w:hAnsi="Times New Roman" w:cs="Times New Roman"/>
          <w:sz w:val="28"/>
          <w:szCs w:val="28"/>
          <w:lang w:eastAsia="uk-UA"/>
        </w:rPr>
        <w:t xml:space="preserve">організовує взаємодію з центрами управління операторів </w:t>
      </w:r>
      <w:proofErr w:type="spellStart"/>
      <w:r w:rsidRPr="00821C8A">
        <w:rPr>
          <w:rFonts w:ascii="Times New Roman" w:hAnsi="Times New Roman" w:cs="Times New Roman"/>
          <w:sz w:val="28"/>
          <w:szCs w:val="28"/>
          <w:lang w:eastAsia="uk-UA"/>
        </w:rPr>
        <w:t>телекомунікацій</w:t>
      </w:r>
      <w:proofErr w:type="spellEnd"/>
      <w:r w:rsidRPr="00821C8A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організовує та здійснює заходи щодо забезпечення стійкого функціонування технічних засобів автоматизованих систем централізованого оповіщення відповідного рівня;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здійснює оповіщення про загрозу виникнення або виникнення надзвичайних ситуацій органів виконавчої влади, виконавчих органів рад, суб’єктів господарювання, що розташовані в прогнозованій зоні ураження або братимуть участь у ліквідації наслідків надзвичайних ситуацій, а також населення, яке проживає в прогнозованій зоні ураження, у тому числі в доступній для осіб з вадами зору та слуху формі;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забезпечує функціонування у населених пунктах і місцях масового перебування людей сигнально-гучномовних пристроїв та електронних інформаційних табло для висвітлення інформації з питань цивільного захисту;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визначає шкоду, заподіяну технічним засобам оповіщення внаслідок виникнення надзвичайних ситуацій, потребу в матеріальних ресурсах, необхідних для проведення аварійно-рятувальних та інших невідкладних робіт, а також повного відновлення пошкоджених технічних засобів оповіщення;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організовує і проводить аварійно-відновлювальні роботи на пошкоджених технічних засобах оповіщення;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забезпечує зв’язком сили цивільного захисту під час проведення аварійно-рятувальних та інших невідкладних робіт;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забезпечує надійним зв’язком органи виконавчої влади, органи місцевого самоврядування, органи управління і сили цивільного захисту в умовах надзвичайних ситуацій.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2.2.7</w:t>
      </w:r>
      <w:r w:rsidRPr="005367E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 Служба торгівлі і харчування: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розробляє та здійснює заходи щодо захисту продовольства і промислових товарів першої необхідності під час виникнення надзвичайних ситуацій;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 xml:space="preserve">організовує закладення продовольства до захисних споруд цивільного </w:t>
      </w:r>
      <w:r w:rsidRPr="005367E6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захисту та на пункти управління;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забезпечує продовольством і промисловими товарами першої необхідності особовий склад сил цивільного захисту під час проведення аварійно-рятувальних та інших невідкладних робіт, а також постраждалих у разі виникнення надзвичайних ситуацій;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забезпечує речовим майном пункти санітарної обробки людей;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забезпечує створення запасів продуктів харчування та непродовольчих товарів, необхідних для життєзабезпечення постраждалих у разі виникнення надзвичайних ситуацій;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визначає потребу в матеріальних ресурсах, необхідних для проведення аварійно-рятувальних та інших невідкладних робіт і життєзабезпечення постраждалих у разі виникнення надзвичайних ситуацій.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2.2.8</w:t>
      </w:r>
      <w:r w:rsidRPr="005367E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 Служба транспортного забезпечення: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забезпечує здійснення заходів у разі загрози виникнення і виникнення надзвичайних ситуацій на транспорті;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веде облік техніки і майна, що може залучатися для проведення аварійно-рятувальних та інших невідкладних робіт за напрямами діяльності служби, та подає відповідні відомості керівництву галузевої спеціалізованої служби;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здійснює перевезення небезпечних ванта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жів автомобільним, залізничним </w:t>
      </w:r>
      <w:r w:rsidRPr="005367E6">
        <w:rPr>
          <w:rFonts w:ascii="Times New Roman" w:hAnsi="Times New Roman" w:cs="Times New Roman"/>
          <w:sz w:val="28"/>
          <w:szCs w:val="28"/>
          <w:lang w:eastAsia="uk-UA"/>
        </w:rPr>
        <w:t>транспортом у зонах (із зон) виникнення надзвичайних ситуацій;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забезпечує перевезення згідно з планами реагування на надзвичайні ситуації та планами цивільного захисту на особливий період, перевезення під час проведення заходів з евакуації населення, підвезення (вивезення) робочих змін, вивезення матеріальних цінностей відповідно до рішень штабу з ліквідації надзвичайної ситуації;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бере участь у визначенні шкоди, заподіяної здоров’ю людей та національній економіці у разі виникнення надзвичайних ситуацій, потреби у матеріальних ресурсах, необхідних для проведення аварійно-рятувальних та інших невідкладних робіт, а також повного відновлення функціонування транспортних засобів і комунікацій;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організовує забезпечення транспортних засобів, що залучаються до виконання завдань з цивільного захисту, пально-мастильними матеріалами;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забезпечує відповідно до компетенції здійснення заходів з підготовки єдиної транспортної системи України до сталого функціонування в особливий період;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розробляє та здійснює заходи щодо забезпечення функціонування дорожнього господарства в умовах стихійного лиха, у разі виникнення аварії, катастрофи, іншої надзвичайної ситуації техногенного та природного характеру, під час ліквідації їх наслідків.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2.2.9</w:t>
      </w:r>
      <w:r w:rsidRPr="005367E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 Служба охорони громадського порядку: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 xml:space="preserve">бере участь відповідно до компетенції у забезпеченні громадського порядку, безпеки дорожнього руху в зонах виникнення надзвичайних </w:t>
      </w:r>
      <w:r w:rsidRPr="005367E6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ситуацій та охороні майна, що залишилося без нагляду в таких зонах;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повідомляє відповідним державним органам і громадським об’єднанням про небезпечні події та надзвичайні ситуації;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надає допомогу органам виконавчої влади та органам місцевого самоврядування у відселенні людей з місць, небезпечних для проживання, проведенні евакуації населення;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бере участь у здійсненні карантинних заходів під час епідемій та епізоотій;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>визначає потребу в матеріальних ресурсах, необхідних для здійснення заходів з охорони громадського порядку.</w:t>
      </w:r>
    </w:p>
    <w:p w:rsidR="00314011" w:rsidRPr="00DE37E1" w:rsidRDefault="00314011" w:rsidP="005367E6">
      <w:pPr>
        <w:widowControl w:val="0"/>
        <w:shd w:val="clear" w:color="auto" w:fill="FFFFFF"/>
        <w:ind w:firstLine="709"/>
        <w:rPr>
          <w:rFonts w:ascii="Times New Roman" w:hAnsi="Times New Roman" w:cs="Times New Roman"/>
          <w:b/>
          <w:bCs/>
          <w:w w:val="103"/>
          <w:sz w:val="28"/>
          <w:szCs w:val="28"/>
        </w:rPr>
      </w:pPr>
    </w:p>
    <w:p w:rsidR="00314011" w:rsidRPr="00DE37E1" w:rsidRDefault="00314011" w:rsidP="00821C8A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DE37E1">
        <w:rPr>
          <w:rFonts w:ascii="Times New Roman" w:hAnsi="Times New Roman" w:cs="Times New Roman"/>
          <w:b/>
          <w:bCs/>
          <w:sz w:val="28"/>
          <w:szCs w:val="28"/>
        </w:rPr>
        <w:t>2.2.10. Протипожежна служба:</w:t>
      </w:r>
    </w:p>
    <w:p w:rsidR="00314011" w:rsidRPr="00DE37E1" w:rsidRDefault="00314011" w:rsidP="00821C8A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bookmarkStart w:id="2" w:name="n111"/>
      <w:bookmarkEnd w:id="2"/>
      <w:r w:rsidRPr="00DE37E1">
        <w:rPr>
          <w:sz w:val="28"/>
          <w:szCs w:val="28"/>
        </w:rPr>
        <w:t>проводять спеціальну розвідку в місцях виникнення (загрози виникнення) надзвичайних ситуацій, шляхів руху сил цивільного захисту та маршрутів евакуації;</w:t>
      </w:r>
    </w:p>
    <w:p w:rsidR="00314011" w:rsidRPr="00DE37E1" w:rsidRDefault="00314011" w:rsidP="00821C8A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bookmarkStart w:id="3" w:name="n112"/>
      <w:bookmarkEnd w:id="3"/>
      <w:r w:rsidRPr="00DE37E1">
        <w:rPr>
          <w:sz w:val="28"/>
          <w:szCs w:val="28"/>
        </w:rPr>
        <w:t>проводять першочергові (невідкладні) роботи в осередках пожеж, їх гасіння, а також під час виникнення аварій, катастроф, стихійного лиха;</w:t>
      </w:r>
    </w:p>
    <w:p w:rsidR="00314011" w:rsidRPr="00DE37E1" w:rsidRDefault="00314011" w:rsidP="00821C8A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bookmarkStart w:id="4" w:name="n113"/>
      <w:bookmarkEnd w:id="4"/>
      <w:r w:rsidRPr="00DE37E1">
        <w:rPr>
          <w:sz w:val="28"/>
          <w:szCs w:val="28"/>
        </w:rPr>
        <w:t>забезпечують органи управління і сили протипожежної служби необхідними матеріально-технічними засобами для запобігання виникненню надзвичайних ситуацій та ліквідації їх наслідків у разі виникнення таких ситуацій;</w:t>
      </w:r>
    </w:p>
    <w:p w:rsidR="00314011" w:rsidRPr="00DE37E1" w:rsidRDefault="00314011" w:rsidP="00821C8A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bookmarkStart w:id="5" w:name="n114"/>
      <w:bookmarkEnd w:id="5"/>
      <w:r w:rsidRPr="00DE37E1">
        <w:rPr>
          <w:sz w:val="28"/>
          <w:szCs w:val="28"/>
        </w:rPr>
        <w:t>визначають потребу в матеріальних ресурсах, необхідних для проведення аварійно-рятувальних та інших невідкладних робіт;</w:t>
      </w:r>
    </w:p>
    <w:p w:rsidR="00314011" w:rsidRPr="00DE37E1" w:rsidRDefault="00314011" w:rsidP="00821C8A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bookmarkStart w:id="6" w:name="n115"/>
      <w:bookmarkEnd w:id="6"/>
      <w:r w:rsidRPr="00DE37E1">
        <w:rPr>
          <w:sz w:val="28"/>
          <w:szCs w:val="28"/>
        </w:rPr>
        <w:t>координують дії з планування та здійснення організаційних та інженерно-технічних заходів щодо підвищення рівня протипожежного захисту об’єктів і територій;</w:t>
      </w:r>
    </w:p>
    <w:p w:rsidR="00314011" w:rsidRPr="00DE37E1" w:rsidRDefault="00314011" w:rsidP="005367E6">
      <w:pPr>
        <w:widowControl w:val="0"/>
        <w:shd w:val="clear" w:color="auto" w:fill="FFFFFF"/>
        <w:ind w:firstLine="709"/>
        <w:rPr>
          <w:rFonts w:ascii="Times New Roman" w:hAnsi="Times New Roman" w:cs="Times New Roman"/>
          <w:b/>
          <w:bCs/>
          <w:w w:val="103"/>
          <w:sz w:val="28"/>
          <w:szCs w:val="28"/>
        </w:rPr>
      </w:pPr>
    </w:p>
    <w:p w:rsidR="00314011" w:rsidRPr="005367E6" w:rsidRDefault="00314011" w:rsidP="005367E6">
      <w:pPr>
        <w:widowControl w:val="0"/>
        <w:shd w:val="clear" w:color="auto" w:fill="FFFFFF"/>
        <w:ind w:firstLine="709"/>
        <w:rPr>
          <w:rFonts w:ascii="Times New Roman" w:hAnsi="Times New Roman" w:cs="Times New Roman"/>
          <w:b/>
          <w:bCs/>
          <w:w w:val="103"/>
          <w:sz w:val="28"/>
          <w:szCs w:val="28"/>
        </w:rPr>
      </w:pPr>
    </w:p>
    <w:p w:rsidR="00314011" w:rsidRPr="005367E6" w:rsidRDefault="00314011" w:rsidP="005367E6">
      <w:pPr>
        <w:widowControl w:val="0"/>
        <w:shd w:val="clear" w:color="auto" w:fill="FFFFFF"/>
        <w:ind w:firstLine="709"/>
        <w:rPr>
          <w:rFonts w:ascii="Times New Roman" w:hAnsi="Times New Roman" w:cs="Times New Roman"/>
          <w:b/>
          <w:bCs/>
          <w:w w:val="103"/>
          <w:sz w:val="28"/>
          <w:szCs w:val="28"/>
        </w:rPr>
      </w:pPr>
    </w:p>
    <w:p w:rsidR="00314011" w:rsidRPr="005367E6" w:rsidRDefault="00314011" w:rsidP="005367E6">
      <w:pPr>
        <w:widowControl w:val="0"/>
        <w:shd w:val="clear" w:color="auto" w:fill="FFFFFF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367E6">
        <w:rPr>
          <w:rFonts w:ascii="Times New Roman" w:hAnsi="Times New Roman" w:cs="Times New Roman"/>
          <w:b/>
          <w:bCs/>
          <w:w w:val="103"/>
          <w:sz w:val="28"/>
          <w:szCs w:val="28"/>
        </w:rPr>
        <w:t>3. Органи управління та сили.</w:t>
      </w: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314011" w:rsidRPr="005367E6" w:rsidRDefault="00314011" w:rsidP="005367E6">
      <w:pPr>
        <w:widowControl w:val="0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</w:rPr>
        <w:t xml:space="preserve">3.1. </w:t>
      </w:r>
      <w:r w:rsidRPr="005367E6">
        <w:rPr>
          <w:rFonts w:ascii="Times New Roman" w:hAnsi="Times New Roman" w:cs="Times New Roman"/>
          <w:sz w:val="28"/>
          <w:szCs w:val="28"/>
          <w:lang w:eastAsia="uk-UA"/>
        </w:rPr>
        <w:t xml:space="preserve">Організаційну структуру </w:t>
      </w:r>
      <w:r>
        <w:rPr>
          <w:rFonts w:ascii="Times New Roman" w:hAnsi="Times New Roman" w:cs="Times New Roman"/>
          <w:sz w:val="28"/>
          <w:szCs w:val="28"/>
          <w:lang w:eastAsia="uk-UA"/>
        </w:rPr>
        <w:t>районних</w:t>
      </w:r>
      <w:r w:rsidRPr="005367E6">
        <w:rPr>
          <w:rFonts w:ascii="Times New Roman" w:hAnsi="Times New Roman" w:cs="Times New Roman"/>
          <w:sz w:val="28"/>
          <w:szCs w:val="28"/>
          <w:lang w:eastAsia="uk-UA"/>
        </w:rPr>
        <w:t xml:space="preserve"> спеціалізованих служб, кількість їх підрозділів визначають керівники органів, які утворили такі служби, з урахуванням техногенно-екологічної та природної обстановки, виробничих умов, функціонального призначення, обсягів виконання завдань із запобігання виникненню надзвичайних ситуацій та ліквідації їх наслідків, захисту населення і території у мирний час та особливий період, наявності та стану матеріально-технічної бази.</w:t>
      </w:r>
    </w:p>
    <w:p w:rsidR="00314011" w:rsidRPr="005367E6" w:rsidRDefault="00314011" w:rsidP="005367E6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314011" w:rsidRPr="005367E6" w:rsidRDefault="00314011" w:rsidP="005367E6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367E6">
        <w:rPr>
          <w:sz w:val="28"/>
          <w:szCs w:val="28"/>
          <w:lang w:val="uk-UA"/>
        </w:rPr>
        <w:t xml:space="preserve">3.2. Організаційна структура </w:t>
      </w:r>
      <w:r>
        <w:rPr>
          <w:sz w:val="28"/>
          <w:szCs w:val="28"/>
          <w:lang w:val="uk-UA"/>
        </w:rPr>
        <w:t>районних</w:t>
      </w:r>
      <w:r w:rsidRPr="005367E6">
        <w:rPr>
          <w:sz w:val="28"/>
          <w:szCs w:val="28"/>
          <w:lang w:val="uk-UA"/>
        </w:rPr>
        <w:t xml:space="preserve"> спеціалізованих служб розробляється начальником служби, погоджується з керівниками відповідних органів управління та сил, організаційно об'єднаних у служ</w:t>
      </w:r>
      <w:r>
        <w:rPr>
          <w:sz w:val="28"/>
          <w:szCs w:val="28"/>
          <w:lang w:val="uk-UA"/>
        </w:rPr>
        <w:t>бу, та затверджується головою рай</w:t>
      </w:r>
      <w:r w:rsidRPr="005367E6">
        <w:rPr>
          <w:sz w:val="28"/>
          <w:szCs w:val="28"/>
          <w:lang w:val="uk-UA"/>
        </w:rPr>
        <w:t xml:space="preserve">держадміністрації - начальником цивільного захисту </w:t>
      </w:r>
      <w:r>
        <w:rPr>
          <w:sz w:val="28"/>
          <w:szCs w:val="28"/>
          <w:lang w:val="uk-UA"/>
        </w:rPr>
        <w:t>району</w:t>
      </w:r>
      <w:r w:rsidRPr="005367E6">
        <w:rPr>
          <w:sz w:val="28"/>
          <w:szCs w:val="28"/>
          <w:lang w:val="uk-UA"/>
        </w:rPr>
        <w:t>.</w:t>
      </w:r>
    </w:p>
    <w:p w:rsidR="00314011" w:rsidRPr="005367E6" w:rsidRDefault="00314011" w:rsidP="005367E6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314011" w:rsidRPr="005367E6" w:rsidRDefault="00314011" w:rsidP="005367E6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367E6">
        <w:rPr>
          <w:sz w:val="28"/>
          <w:szCs w:val="28"/>
          <w:lang w:val="uk-UA"/>
        </w:rPr>
        <w:lastRenderedPageBreak/>
        <w:t xml:space="preserve">3.3. У складі </w:t>
      </w:r>
      <w:r>
        <w:rPr>
          <w:sz w:val="28"/>
          <w:szCs w:val="28"/>
          <w:lang w:val="uk-UA"/>
        </w:rPr>
        <w:t>районних</w:t>
      </w:r>
      <w:r w:rsidRPr="005367E6">
        <w:rPr>
          <w:sz w:val="28"/>
          <w:szCs w:val="28"/>
          <w:lang w:val="uk-UA"/>
        </w:rPr>
        <w:t xml:space="preserve"> спеціалізованих служб передбачаються посади начальника служби, заступника начальника служби - начальника штабу, </w:t>
      </w:r>
      <w:r w:rsidRPr="00C601E5">
        <w:rPr>
          <w:sz w:val="28"/>
          <w:szCs w:val="28"/>
          <w:lang w:val="uk-UA"/>
        </w:rPr>
        <w:t xml:space="preserve">заступника начальника служби, посади інших фахівців за напрямками їх </w:t>
      </w:r>
      <w:r w:rsidRPr="005367E6">
        <w:rPr>
          <w:sz w:val="28"/>
          <w:szCs w:val="28"/>
          <w:lang w:val="uk-UA"/>
        </w:rPr>
        <w:t>діяльності.</w:t>
      </w:r>
    </w:p>
    <w:p w:rsidR="00314011" w:rsidRPr="005367E6" w:rsidRDefault="00314011" w:rsidP="005367E6">
      <w:pPr>
        <w:widowControl w:val="0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:rsidR="00314011" w:rsidRPr="005367E6" w:rsidRDefault="00314011" w:rsidP="005367E6">
      <w:pPr>
        <w:widowControl w:val="0"/>
        <w:shd w:val="clear" w:color="auto" w:fill="FFFFFF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5367E6">
        <w:rPr>
          <w:rFonts w:ascii="Times New Roman" w:hAnsi="Times New Roman" w:cs="Times New Roman"/>
          <w:sz w:val="28"/>
          <w:szCs w:val="28"/>
        </w:rPr>
        <w:t>3.4. Розподіл обов'язків між керівниками та іншими фахівцями служби здійснюється шляхом розробки функціональних обов'язків для кожної посадової особи.</w:t>
      </w:r>
      <w:r w:rsidRPr="005367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14011" w:rsidRPr="005367E6" w:rsidRDefault="00314011" w:rsidP="005367E6">
      <w:pPr>
        <w:widowControl w:val="0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:rsidR="00314011" w:rsidRPr="005367E6" w:rsidRDefault="00314011" w:rsidP="005367E6">
      <w:pPr>
        <w:widowControl w:val="0"/>
        <w:shd w:val="clear" w:color="auto" w:fill="FFFFFF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5367E6">
        <w:rPr>
          <w:rFonts w:ascii="Times New Roman" w:hAnsi="Times New Roman" w:cs="Times New Roman"/>
          <w:sz w:val="28"/>
          <w:szCs w:val="28"/>
        </w:rPr>
        <w:t xml:space="preserve">3.5. </w:t>
      </w:r>
      <w:r w:rsidRPr="005367E6">
        <w:rPr>
          <w:rFonts w:ascii="Times New Roman" w:hAnsi="Times New Roman" w:cs="Times New Roman"/>
          <w:spacing w:val="-2"/>
          <w:sz w:val="28"/>
          <w:szCs w:val="28"/>
        </w:rPr>
        <w:t xml:space="preserve">Начальником </w:t>
      </w:r>
      <w:r>
        <w:rPr>
          <w:rFonts w:ascii="Times New Roman" w:hAnsi="Times New Roman" w:cs="Times New Roman"/>
          <w:spacing w:val="-2"/>
          <w:sz w:val="28"/>
          <w:szCs w:val="28"/>
        </w:rPr>
        <w:t>районної</w:t>
      </w:r>
      <w:r w:rsidRPr="005367E6">
        <w:rPr>
          <w:rFonts w:ascii="Times New Roman" w:hAnsi="Times New Roman" w:cs="Times New Roman"/>
          <w:spacing w:val="-2"/>
          <w:sz w:val="28"/>
          <w:szCs w:val="28"/>
        </w:rPr>
        <w:t xml:space="preserve"> спеціалізованої служби призначається </w:t>
      </w:r>
      <w:r w:rsidRPr="005367E6">
        <w:rPr>
          <w:rFonts w:ascii="Times New Roman" w:hAnsi="Times New Roman" w:cs="Times New Roman"/>
          <w:sz w:val="28"/>
          <w:szCs w:val="28"/>
        </w:rPr>
        <w:t>керівник органу управління, на базі якого служба створюється.</w:t>
      </w:r>
    </w:p>
    <w:p w:rsidR="00314011" w:rsidRPr="005367E6" w:rsidRDefault="00314011" w:rsidP="005367E6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314011" w:rsidRPr="00053459" w:rsidRDefault="00314011" w:rsidP="005367E6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053459">
        <w:rPr>
          <w:color w:val="000000"/>
          <w:sz w:val="28"/>
          <w:szCs w:val="28"/>
          <w:lang w:val="uk-UA"/>
        </w:rPr>
        <w:t>3.6. Загальне керівництво районними спеціалізованими службами здійснює голова райдержадміністрації - начальник цивільного захисту району, безпосереднє - начальник служби.</w:t>
      </w:r>
    </w:p>
    <w:p w:rsidR="00314011" w:rsidRPr="005367E6" w:rsidRDefault="00314011" w:rsidP="005367E6">
      <w:pPr>
        <w:pStyle w:val="a5"/>
        <w:widowControl w:val="0"/>
        <w:spacing w:before="0" w:beforeAutospacing="0" w:after="0" w:afterAutospacing="0"/>
        <w:ind w:firstLine="709"/>
        <w:jc w:val="both"/>
        <w:rPr>
          <w:spacing w:val="-2"/>
          <w:sz w:val="28"/>
          <w:szCs w:val="28"/>
          <w:lang w:val="uk-UA"/>
        </w:rPr>
      </w:pPr>
    </w:p>
    <w:p w:rsidR="00314011" w:rsidRPr="005367E6" w:rsidRDefault="00314011" w:rsidP="005367E6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367E6">
        <w:rPr>
          <w:spacing w:val="-2"/>
          <w:sz w:val="28"/>
          <w:szCs w:val="28"/>
          <w:lang w:val="uk-UA"/>
        </w:rPr>
        <w:t xml:space="preserve">3.7. Начальник служби здійснює керівництво </w:t>
      </w:r>
      <w:r w:rsidRPr="005367E6">
        <w:rPr>
          <w:sz w:val="28"/>
          <w:szCs w:val="28"/>
          <w:lang w:val="uk-UA"/>
        </w:rPr>
        <w:t>службою безпосередньо та через штаб служби.</w:t>
      </w:r>
    </w:p>
    <w:p w:rsidR="00314011" w:rsidRPr="005367E6" w:rsidRDefault="00314011" w:rsidP="005367E6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314011" w:rsidRPr="005367E6" w:rsidRDefault="00314011" w:rsidP="005367E6">
      <w:pPr>
        <w:pStyle w:val="a5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5367E6">
        <w:rPr>
          <w:sz w:val="28"/>
          <w:szCs w:val="28"/>
          <w:lang w:val="uk-UA"/>
        </w:rPr>
        <w:t xml:space="preserve">3.8. </w:t>
      </w:r>
      <w:r w:rsidRPr="005367E6">
        <w:rPr>
          <w:spacing w:val="-3"/>
          <w:sz w:val="28"/>
          <w:szCs w:val="28"/>
          <w:lang w:val="uk-UA"/>
        </w:rPr>
        <w:t xml:space="preserve">Штаб </w:t>
      </w:r>
      <w:r>
        <w:rPr>
          <w:spacing w:val="-3"/>
          <w:sz w:val="28"/>
          <w:szCs w:val="28"/>
          <w:lang w:val="uk-UA"/>
        </w:rPr>
        <w:t>районної</w:t>
      </w:r>
      <w:r w:rsidRPr="005367E6">
        <w:rPr>
          <w:spacing w:val="-3"/>
          <w:sz w:val="28"/>
          <w:szCs w:val="28"/>
          <w:lang w:val="uk-UA"/>
        </w:rPr>
        <w:t xml:space="preserve"> спеціалізованої служби є основним органом управління </w:t>
      </w:r>
      <w:r w:rsidRPr="005367E6">
        <w:rPr>
          <w:sz w:val="28"/>
          <w:szCs w:val="28"/>
          <w:lang w:val="uk-UA"/>
        </w:rPr>
        <w:t xml:space="preserve">начальника служби та утворюється з числа </w:t>
      </w:r>
      <w:r w:rsidRPr="005367E6">
        <w:rPr>
          <w:spacing w:val="-3"/>
          <w:sz w:val="28"/>
          <w:szCs w:val="28"/>
          <w:lang w:val="uk-UA"/>
        </w:rPr>
        <w:t>посадових осіб</w:t>
      </w:r>
      <w:r w:rsidRPr="005367E6">
        <w:rPr>
          <w:sz w:val="28"/>
          <w:szCs w:val="28"/>
          <w:lang w:val="uk-UA"/>
        </w:rPr>
        <w:t xml:space="preserve"> і відповідальних працівників відповідних органів управління та сил, організаційно об'єднаних у службу,</w:t>
      </w:r>
      <w:r w:rsidRPr="005367E6">
        <w:rPr>
          <w:spacing w:val="-2"/>
          <w:sz w:val="28"/>
          <w:szCs w:val="28"/>
          <w:lang w:val="uk-UA"/>
        </w:rPr>
        <w:t xml:space="preserve"> </w:t>
      </w:r>
      <w:r w:rsidRPr="005367E6">
        <w:rPr>
          <w:sz w:val="28"/>
          <w:szCs w:val="28"/>
          <w:lang w:val="uk-UA"/>
        </w:rPr>
        <w:t xml:space="preserve">без звільнення їх від виконання своїх функціональних </w:t>
      </w:r>
      <w:r w:rsidRPr="005367E6">
        <w:rPr>
          <w:spacing w:val="-4"/>
          <w:sz w:val="28"/>
          <w:szCs w:val="28"/>
          <w:lang w:val="uk-UA"/>
        </w:rPr>
        <w:t xml:space="preserve">обов'язків за </w:t>
      </w:r>
      <w:r w:rsidRPr="005367E6">
        <w:rPr>
          <w:sz w:val="28"/>
          <w:szCs w:val="28"/>
          <w:lang w:val="uk-UA"/>
        </w:rPr>
        <w:t>штатною</w:t>
      </w:r>
      <w:r w:rsidRPr="005367E6">
        <w:rPr>
          <w:spacing w:val="-4"/>
          <w:sz w:val="28"/>
          <w:szCs w:val="28"/>
          <w:lang w:val="uk-UA"/>
        </w:rPr>
        <w:t xml:space="preserve"> посадою.</w:t>
      </w:r>
    </w:p>
    <w:p w:rsidR="00314011" w:rsidRPr="005367E6" w:rsidRDefault="00314011" w:rsidP="005367E6">
      <w:pPr>
        <w:pStyle w:val="a5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</w:p>
    <w:p w:rsidR="00314011" w:rsidRPr="005367E6" w:rsidRDefault="00314011" w:rsidP="005367E6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367E6">
        <w:rPr>
          <w:spacing w:val="-4"/>
          <w:sz w:val="28"/>
          <w:szCs w:val="28"/>
          <w:lang w:val="uk-UA"/>
        </w:rPr>
        <w:t xml:space="preserve">3.9. </w:t>
      </w:r>
      <w:r w:rsidRPr="005367E6">
        <w:rPr>
          <w:sz w:val="28"/>
          <w:szCs w:val="28"/>
          <w:lang w:val="uk-UA"/>
        </w:rPr>
        <w:t xml:space="preserve">Начальник штабу </w:t>
      </w:r>
      <w:r>
        <w:rPr>
          <w:sz w:val="28"/>
          <w:szCs w:val="28"/>
          <w:lang w:val="uk-UA"/>
        </w:rPr>
        <w:t>районної</w:t>
      </w:r>
      <w:r w:rsidRPr="005367E6">
        <w:rPr>
          <w:sz w:val="28"/>
          <w:szCs w:val="28"/>
          <w:lang w:val="uk-UA"/>
        </w:rPr>
        <w:t xml:space="preserve"> спеціалізованої служби призначається начальником служби із числа своїх заступників.</w:t>
      </w:r>
    </w:p>
    <w:p w:rsidR="00314011" w:rsidRPr="005367E6" w:rsidRDefault="00314011" w:rsidP="005367E6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314011" w:rsidRPr="005367E6" w:rsidRDefault="00314011" w:rsidP="005367E6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367E6">
        <w:rPr>
          <w:sz w:val="28"/>
          <w:szCs w:val="28"/>
          <w:lang w:val="uk-UA"/>
        </w:rPr>
        <w:t xml:space="preserve">3.10. </w:t>
      </w:r>
      <w:r w:rsidRPr="005367E6">
        <w:rPr>
          <w:spacing w:val="-4"/>
          <w:sz w:val="28"/>
          <w:szCs w:val="28"/>
          <w:lang w:val="uk-UA"/>
        </w:rPr>
        <w:t>Н</w:t>
      </w:r>
      <w:r w:rsidRPr="005367E6">
        <w:rPr>
          <w:sz w:val="28"/>
          <w:szCs w:val="28"/>
          <w:lang w:val="uk-UA"/>
        </w:rPr>
        <w:t>ачальник</w:t>
      </w:r>
      <w:r w:rsidRPr="00C601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районної</w:t>
      </w:r>
      <w:r w:rsidRPr="005367E6">
        <w:rPr>
          <w:sz w:val="28"/>
          <w:szCs w:val="28"/>
          <w:lang w:val="uk-UA"/>
        </w:rPr>
        <w:t xml:space="preserve"> спеціалізованої служби утворює штаб. Організаційну структуру та чисельність працівників штабу служби затверджує начальник служби за поданням начальника штабу служби.</w:t>
      </w:r>
    </w:p>
    <w:p w:rsidR="00314011" w:rsidRPr="005367E6" w:rsidRDefault="00314011" w:rsidP="005367E6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314011" w:rsidRPr="005367E6" w:rsidRDefault="00314011" w:rsidP="005367E6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367E6">
        <w:rPr>
          <w:sz w:val="28"/>
          <w:szCs w:val="28"/>
          <w:lang w:val="uk-UA"/>
        </w:rPr>
        <w:t xml:space="preserve">3.11. </w:t>
      </w:r>
      <w:r>
        <w:rPr>
          <w:sz w:val="28"/>
          <w:szCs w:val="28"/>
          <w:lang w:val="uk-UA"/>
        </w:rPr>
        <w:t>Районні</w:t>
      </w:r>
      <w:r w:rsidRPr="005367E6">
        <w:rPr>
          <w:sz w:val="28"/>
          <w:szCs w:val="28"/>
          <w:lang w:val="uk-UA"/>
        </w:rPr>
        <w:t xml:space="preserve"> спеціалізовані служби мають право:</w:t>
      </w:r>
    </w:p>
    <w:p w:rsidR="00314011" w:rsidRPr="005367E6" w:rsidRDefault="00314011" w:rsidP="005367E6">
      <w:pPr>
        <w:pStyle w:val="a5"/>
        <w:widowControl w:val="0"/>
        <w:numPr>
          <w:ilvl w:val="0"/>
          <w:numId w:val="2"/>
        </w:numPr>
        <w:tabs>
          <w:tab w:val="clear" w:pos="709"/>
          <w:tab w:val="num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367E6">
        <w:rPr>
          <w:sz w:val="28"/>
          <w:szCs w:val="28"/>
          <w:lang w:val="uk-UA"/>
        </w:rPr>
        <w:t>одержувати безкоштовно від органів управління, підприємств, установ та організацій, незалежно від форм власності і підпорядкування, інформацію, яка необхідна для виконання покладених на службу завдань;</w:t>
      </w:r>
    </w:p>
    <w:p w:rsidR="00314011" w:rsidRPr="005367E6" w:rsidRDefault="00314011" w:rsidP="005367E6">
      <w:pPr>
        <w:pStyle w:val="a5"/>
        <w:widowControl w:val="0"/>
        <w:numPr>
          <w:ilvl w:val="0"/>
          <w:numId w:val="2"/>
        </w:numPr>
        <w:tabs>
          <w:tab w:val="clear" w:pos="709"/>
          <w:tab w:val="num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367E6">
        <w:rPr>
          <w:sz w:val="28"/>
          <w:szCs w:val="28"/>
          <w:lang w:val="uk-UA"/>
        </w:rPr>
        <w:t>одержувати від служб нижчого рівня інформацію про хід підготовки до виконання завдань та надавати їм необхідну допомогу;</w:t>
      </w:r>
    </w:p>
    <w:p w:rsidR="00314011" w:rsidRPr="005367E6" w:rsidRDefault="00314011" w:rsidP="005367E6">
      <w:pPr>
        <w:pStyle w:val="a5"/>
        <w:widowControl w:val="0"/>
        <w:numPr>
          <w:ilvl w:val="0"/>
          <w:numId w:val="2"/>
        </w:numPr>
        <w:tabs>
          <w:tab w:val="clear" w:pos="709"/>
          <w:tab w:val="num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367E6">
        <w:rPr>
          <w:sz w:val="28"/>
          <w:szCs w:val="28"/>
          <w:lang w:val="uk-UA"/>
        </w:rPr>
        <w:t>надавати пропозиції щодо забезпечення заходів, пов'язаних з ліквідацією надзвичайних ситуацій, залученням органів управління та сил служби.</w:t>
      </w:r>
    </w:p>
    <w:p w:rsidR="00314011" w:rsidRPr="005367E6" w:rsidRDefault="00314011" w:rsidP="005367E6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uk-UA"/>
        </w:rPr>
      </w:pPr>
    </w:p>
    <w:p w:rsidR="00314011" w:rsidRPr="005367E6" w:rsidRDefault="00314011" w:rsidP="005367E6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367E6">
        <w:rPr>
          <w:sz w:val="28"/>
          <w:szCs w:val="28"/>
          <w:lang w:val="uk-UA"/>
        </w:rPr>
        <w:t xml:space="preserve">3.12. Начальники </w:t>
      </w:r>
      <w:r>
        <w:rPr>
          <w:sz w:val="28"/>
          <w:szCs w:val="28"/>
          <w:lang w:val="uk-UA"/>
        </w:rPr>
        <w:t>районних</w:t>
      </w:r>
      <w:r w:rsidRPr="005367E6">
        <w:rPr>
          <w:sz w:val="28"/>
          <w:szCs w:val="28"/>
          <w:lang w:val="uk-UA"/>
        </w:rPr>
        <w:t xml:space="preserve"> спеціалізованих служб у межах своєї компетенції</w:t>
      </w:r>
      <w:r w:rsidRPr="005367E6">
        <w:rPr>
          <w:spacing w:val="-4"/>
          <w:sz w:val="28"/>
          <w:szCs w:val="28"/>
          <w:lang w:val="uk-UA"/>
        </w:rPr>
        <w:t xml:space="preserve"> та повноважень мають право:</w:t>
      </w:r>
    </w:p>
    <w:p w:rsidR="00314011" w:rsidRPr="005367E6" w:rsidRDefault="00314011" w:rsidP="005367E6">
      <w:pPr>
        <w:pStyle w:val="a5"/>
        <w:widowControl w:val="0"/>
        <w:numPr>
          <w:ilvl w:val="0"/>
          <w:numId w:val="2"/>
        </w:numPr>
        <w:tabs>
          <w:tab w:val="clear" w:pos="709"/>
          <w:tab w:val="num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367E6">
        <w:rPr>
          <w:spacing w:val="-2"/>
          <w:sz w:val="28"/>
          <w:szCs w:val="28"/>
          <w:lang w:val="uk-UA"/>
        </w:rPr>
        <w:t xml:space="preserve">приймати рішення, видавати накази, розпорядження та вказівки </w:t>
      </w:r>
      <w:r w:rsidRPr="005367E6">
        <w:rPr>
          <w:sz w:val="28"/>
          <w:szCs w:val="28"/>
          <w:lang w:val="uk-UA"/>
        </w:rPr>
        <w:t xml:space="preserve">з </w:t>
      </w:r>
      <w:r w:rsidRPr="005367E6">
        <w:rPr>
          <w:sz w:val="28"/>
          <w:szCs w:val="28"/>
          <w:lang w:val="uk-UA"/>
        </w:rPr>
        <w:lastRenderedPageBreak/>
        <w:t>питань виконання завдань і функціонування служби;</w:t>
      </w:r>
    </w:p>
    <w:p w:rsidR="00314011" w:rsidRPr="005367E6" w:rsidRDefault="00314011" w:rsidP="005367E6">
      <w:pPr>
        <w:pStyle w:val="a5"/>
        <w:widowControl w:val="0"/>
        <w:numPr>
          <w:ilvl w:val="0"/>
          <w:numId w:val="2"/>
        </w:numPr>
        <w:tabs>
          <w:tab w:val="clear" w:pos="709"/>
          <w:tab w:val="num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367E6">
        <w:rPr>
          <w:sz w:val="28"/>
          <w:szCs w:val="28"/>
          <w:lang w:val="uk-UA"/>
        </w:rPr>
        <w:t xml:space="preserve">впроваджувати в установленому порядку План реагування органів управління та </w:t>
      </w:r>
      <w:r w:rsidRPr="005367E6">
        <w:rPr>
          <w:spacing w:val="-6"/>
          <w:sz w:val="28"/>
          <w:szCs w:val="28"/>
          <w:lang w:val="uk-UA"/>
        </w:rPr>
        <w:t>сил служби на надзвичайні ситуації;</w:t>
      </w:r>
    </w:p>
    <w:p w:rsidR="00314011" w:rsidRPr="005367E6" w:rsidRDefault="00314011" w:rsidP="005367E6">
      <w:pPr>
        <w:pStyle w:val="a5"/>
        <w:widowControl w:val="0"/>
        <w:numPr>
          <w:ilvl w:val="0"/>
          <w:numId w:val="2"/>
        </w:numPr>
        <w:tabs>
          <w:tab w:val="clear" w:pos="709"/>
          <w:tab w:val="num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367E6">
        <w:rPr>
          <w:spacing w:val="-4"/>
          <w:sz w:val="28"/>
          <w:szCs w:val="28"/>
          <w:lang w:val="uk-UA"/>
        </w:rPr>
        <w:t>здійснювати контроль за діяльністю органів управління, сил і</w:t>
      </w:r>
      <w:r w:rsidRPr="005367E6">
        <w:rPr>
          <w:sz w:val="28"/>
          <w:szCs w:val="28"/>
          <w:lang w:val="uk-UA"/>
        </w:rPr>
        <w:t xml:space="preserve"> формувань служби;</w:t>
      </w:r>
    </w:p>
    <w:p w:rsidR="00314011" w:rsidRPr="005367E6" w:rsidRDefault="00314011" w:rsidP="005367E6">
      <w:pPr>
        <w:pStyle w:val="a5"/>
        <w:widowControl w:val="0"/>
        <w:numPr>
          <w:ilvl w:val="0"/>
          <w:numId w:val="2"/>
        </w:numPr>
        <w:tabs>
          <w:tab w:val="clear" w:pos="709"/>
          <w:tab w:val="num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367E6">
        <w:rPr>
          <w:spacing w:val="-4"/>
          <w:sz w:val="28"/>
          <w:szCs w:val="28"/>
          <w:lang w:val="uk-UA"/>
        </w:rPr>
        <w:t xml:space="preserve">проводити тренування з підготовки </w:t>
      </w:r>
      <w:r w:rsidRPr="005367E6">
        <w:rPr>
          <w:sz w:val="28"/>
          <w:szCs w:val="28"/>
          <w:lang w:val="uk-UA"/>
        </w:rPr>
        <w:t>служби до дій за призначенням</w:t>
      </w:r>
      <w:r w:rsidRPr="005367E6">
        <w:rPr>
          <w:spacing w:val="-4"/>
          <w:sz w:val="28"/>
          <w:szCs w:val="28"/>
          <w:lang w:val="uk-UA"/>
        </w:rPr>
        <w:t>;</w:t>
      </w:r>
    </w:p>
    <w:p w:rsidR="00314011" w:rsidRPr="005367E6" w:rsidRDefault="00314011" w:rsidP="005367E6">
      <w:pPr>
        <w:pStyle w:val="a5"/>
        <w:widowControl w:val="0"/>
        <w:numPr>
          <w:ilvl w:val="0"/>
          <w:numId w:val="2"/>
        </w:numPr>
        <w:tabs>
          <w:tab w:val="clear" w:pos="709"/>
          <w:tab w:val="num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367E6">
        <w:rPr>
          <w:spacing w:val="-3"/>
          <w:sz w:val="28"/>
          <w:szCs w:val="28"/>
          <w:lang w:val="uk-UA"/>
        </w:rPr>
        <w:t>здійснювати інші повноваження.</w:t>
      </w:r>
    </w:p>
    <w:p w:rsidR="00314011" w:rsidRPr="005367E6" w:rsidRDefault="00314011" w:rsidP="005367E6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314011" w:rsidRPr="005367E6" w:rsidRDefault="00314011" w:rsidP="005367E6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367E6">
        <w:rPr>
          <w:sz w:val="28"/>
          <w:szCs w:val="28"/>
          <w:lang w:val="uk-UA"/>
        </w:rPr>
        <w:t xml:space="preserve">3.13. </w:t>
      </w:r>
      <w:r w:rsidRPr="005367E6">
        <w:rPr>
          <w:spacing w:val="-3"/>
          <w:sz w:val="28"/>
          <w:szCs w:val="28"/>
          <w:lang w:val="uk-UA"/>
        </w:rPr>
        <w:t xml:space="preserve">Основними силами </w:t>
      </w:r>
      <w:r>
        <w:rPr>
          <w:sz w:val="28"/>
          <w:szCs w:val="28"/>
          <w:lang w:val="uk-UA"/>
        </w:rPr>
        <w:t>районних</w:t>
      </w:r>
      <w:r w:rsidRPr="005367E6">
        <w:rPr>
          <w:spacing w:val="-3"/>
          <w:sz w:val="28"/>
          <w:szCs w:val="28"/>
          <w:lang w:val="uk-UA"/>
        </w:rPr>
        <w:t xml:space="preserve"> спеціалізованих служб є</w:t>
      </w:r>
      <w:r w:rsidRPr="005367E6">
        <w:rPr>
          <w:sz w:val="28"/>
          <w:szCs w:val="28"/>
          <w:lang w:val="uk-UA"/>
        </w:rPr>
        <w:t>:</w:t>
      </w:r>
    </w:p>
    <w:p w:rsidR="00314011" w:rsidRPr="005367E6" w:rsidRDefault="00314011" w:rsidP="005367E6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djustRightInd w:val="0"/>
        <w:ind w:left="0"/>
        <w:rPr>
          <w:rFonts w:ascii="Times New Roman" w:hAnsi="Times New Roman" w:cs="Times New Roman"/>
          <w:spacing w:val="-4"/>
          <w:sz w:val="28"/>
          <w:szCs w:val="28"/>
        </w:rPr>
      </w:pPr>
      <w:r w:rsidRPr="005367E6">
        <w:rPr>
          <w:rFonts w:ascii="Times New Roman" w:hAnsi="Times New Roman" w:cs="Times New Roman"/>
          <w:sz w:val="28"/>
          <w:szCs w:val="28"/>
        </w:rPr>
        <w:t>органи управління та сили, організаційно об'єднані у службу</w:t>
      </w:r>
      <w:r w:rsidRPr="005367E6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314011" w:rsidRPr="005367E6" w:rsidRDefault="00314011" w:rsidP="005367E6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djustRightInd w:val="0"/>
        <w:ind w:left="0"/>
        <w:rPr>
          <w:rFonts w:ascii="Times New Roman" w:hAnsi="Times New Roman" w:cs="Times New Roman"/>
          <w:spacing w:val="-4"/>
          <w:sz w:val="28"/>
          <w:szCs w:val="28"/>
        </w:rPr>
      </w:pPr>
      <w:r w:rsidRPr="005367E6">
        <w:rPr>
          <w:rFonts w:ascii="Times New Roman" w:hAnsi="Times New Roman" w:cs="Times New Roman"/>
          <w:spacing w:val="-4"/>
          <w:sz w:val="28"/>
          <w:szCs w:val="28"/>
        </w:rPr>
        <w:t>формування служби (</w:t>
      </w:r>
      <w:r w:rsidRPr="005367E6">
        <w:rPr>
          <w:rFonts w:ascii="Times New Roman" w:hAnsi="Times New Roman" w:cs="Times New Roman"/>
          <w:sz w:val="28"/>
          <w:szCs w:val="28"/>
        </w:rPr>
        <w:t>спеціалізовані – в умовах мирного часу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67E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14011" w:rsidRPr="005367E6" w:rsidRDefault="00314011" w:rsidP="005367E6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314011" w:rsidRPr="005367E6" w:rsidRDefault="00314011" w:rsidP="005367E6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367E6">
        <w:rPr>
          <w:sz w:val="28"/>
          <w:szCs w:val="28"/>
          <w:lang w:val="uk-UA"/>
        </w:rPr>
        <w:t xml:space="preserve">3.14. </w:t>
      </w:r>
      <w:r w:rsidRPr="005367E6">
        <w:rPr>
          <w:spacing w:val="-3"/>
          <w:sz w:val="28"/>
          <w:szCs w:val="28"/>
          <w:lang w:val="uk-UA"/>
        </w:rPr>
        <w:t>Основними з</w:t>
      </w:r>
      <w:r w:rsidRPr="005367E6">
        <w:rPr>
          <w:spacing w:val="-5"/>
          <w:sz w:val="28"/>
          <w:szCs w:val="28"/>
          <w:lang w:val="uk-UA"/>
        </w:rPr>
        <w:t xml:space="preserve">асобами </w:t>
      </w:r>
      <w:r>
        <w:rPr>
          <w:sz w:val="28"/>
          <w:szCs w:val="28"/>
          <w:lang w:val="uk-UA"/>
        </w:rPr>
        <w:t>районних</w:t>
      </w:r>
      <w:r w:rsidRPr="005367E6">
        <w:rPr>
          <w:spacing w:val="-3"/>
          <w:sz w:val="28"/>
          <w:szCs w:val="28"/>
          <w:lang w:val="uk-UA"/>
        </w:rPr>
        <w:t xml:space="preserve"> спеціалізованих </w:t>
      </w:r>
      <w:r w:rsidRPr="005367E6">
        <w:rPr>
          <w:spacing w:val="-5"/>
          <w:sz w:val="28"/>
          <w:szCs w:val="28"/>
          <w:lang w:val="uk-UA"/>
        </w:rPr>
        <w:t>служб</w:t>
      </w:r>
      <w:r w:rsidRPr="005367E6">
        <w:rPr>
          <w:spacing w:val="-3"/>
          <w:sz w:val="28"/>
          <w:szCs w:val="28"/>
          <w:lang w:val="uk-UA"/>
        </w:rPr>
        <w:t xml:space="preserve"> є</w:t>
      </w:r>
      <w:r w:rsidRPr="005367E6">
        <w:rPr>
          <w:sz w:val="28"/>
          <w:szCs w:val="28"/>
          <w:lang w:val="uk-UA"/>
        </w:rPr>
        <w:t>:</w:t>
      </w:r>
    </w:p>
    <w:p w:rsidR="00314011" w:rsidRPr="005367E6" w:rsidRDefault="00314011" w:rsidP="005367E6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djustRightInd w:val="0"/>
        <w:rPr>
          <w:rFonts w:ascii="Times New Roman" w:hAnsi="Times New Roman" w:cs="Times New Roman"/>
          <w:sz w:val="28"/>
          <w:szCs w:val="28"/>
        </w:rPr>
      </w:pPr>
      <w:r w:rsidRPr="005367E6">
        <w:rPr>
          <w:rFonts w:ascii="Times New Roman" w:hAnsi="Times New Roman" w:cs="Times New Roman"/>
          <w:spacing w:val="-1"/>
          <w:sz w:val="28"/>
          <w:szCs w:val="28"/>
        </w:rPr>
        <w:t xml:space="preserve">спеціальне обладнання та інша техніка, </w:t>
      </w:r>
      <w:r w:rsidRPr="005367E6">
        <w:rPr>
          <w:rFonts w:ascii="Times New Roman" w:hAnsi="Times New Roman" w:cs="Times New Roman"/>
          <w:spacing w:val="-5"/>
          <w:w w:val="103"/>
          <w:sz w:val="28"/>
          <w:szCs w:val="28"/>
        </w:rPr>
        <w:t>що використовуються службою</w:t>
      </w:r>
      <w:r w:rsidRPr="005367E6">
        <w:rPr>
          <w:rFonts w:ascii="Times New Roman" w:hAnsi="Times New Roman" w:cs="Times New Roman"/>
          <w:spacing w:val="-7"/>
          <w:w w:val="103"/>
          <w:sz w:val="28"/>
          <w:szCs w:val="28"/>
        </w:rPr>
        <w:t>;</w:t>
      </w:r>
    </w:p>
    <w:p w:rsidR="00314011" w:rsidRPr="005367E6" w:rsidRDefault="00314011" w:rsidP="005367E6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djustRightInd w:val="0"/>
        <w:rPr>
          <w:rFonts w:ascii="Times New Roman" w:hAnsi="Times New Roman" w:cs="Times New Roman"/>
          <w:sz w:val="28"/>
          <w:szCs w:val="28"/>
        </w:rPr>
      </w:pPr>
      <w:r w:rsidRPr="005367E6">
        <w:rPr>
          <w:rFonts w:ascii="Times New Roman" w:hAnsi="Times New Roman" w:cs="Times New Roman"/>
          <w:w w:val="103"/>
          <w:sz w:val="28"/>
          <w:szCs w:val="28"/>
        </w:rPr>
        <w:t xml:space="preserve">табельна техніка та майно, відповідно до номенклатури центрального </w:t>
      </w:r>
      <w:r w:rsidRPr="005367E6">
        <w:rPr>
          <w:rFonts w:ascii="Times New Roman" w:hAnsi="Times New Roman" w:cs="Times New Roman"/>
          <w:spacing w:val="-2"/>
          <w:w w:val="103"/>
          <w:sz w:val="28"/>
          <w:szCs w:val="28"/>
        </w:rPr>
        <w:t xml:space="preserve">органу виконавчої влади, уповноваженого у справах цивільного захисту </w:t>
      </w:r>
      <w:r w:rsidRPr="005367E6">
        <w:rPr>
          <w:rFonts w:ascii="Times New Roman" w:hAnsi="Times New Roman" w:cs="Times New Roman"/>
          <w:spacing w:val="-3"/>
          <w:w w:val="103"/>
          <w:sz w:val="28"/>
          <w:szCs w:val="28"/>
        </w:rPr>
        <w:t xml:space="preserve">(індивідуальні засоби захисту, радіометрична та дозиметрична апаратура, </w:t>
      </w:r>
      <w:r w:rsidRPr="005367E6">
        <w:rPr>
          <w:rFonts w:ascii="Times New Roman" w:hAnsi="Times New Roman" w:cs="Times New Roman"/>
          <w:spacing w:val="-4"/>
          <w:w w:val="103"/>
          <w:sz w:val="28"/>
          <w:szCs w:val="28"/>
        </w:rPr>
        <w:t xml:space="preserve">засоби та прилади хімічної розвідки, засоби зв'язку та оповіщення, інженерне, </w:t>
      </w:r>
      <w:r w:rsidRPr="005367E6">
        <w:rPr>
          <w:rFonts w:ascii="Times New Roman" w:hAnsi="Times New Roman" w:cs="Times New Roman"/>
          <w:spacing w:val="-7"/>
          <w:w w:val="103"/>
          <w:sz w:val="28"/>
          <w:szCs w:val="28"/>
        </w:rPr>
        <w:t>медичне та інше майно тощо).</w:t>
      </w:r>
    </w:p>
    <w:p w:rsidR="00314011" w:rsidRPr="005367E6" w:rsidRDefault="00314011" w:rsidP="005367E6">
      <w:pPr>
        <w:widowControl w:val="0"/>
        <w:ind w:firstLine="709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14011" w:rsidRPr="005367E6" w:rsidRDefault="00314011" w:rsidP="005367E6">
      <w:pPr>
        <w:widowControl w:val="0"/>
        <w:ind w:firstLine="709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  <w:lang w:eastAsia="uk-UA"/>
        </w:rPr>
        <w:t xml:space="preserve">3.15. Функціонування та залучення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>районних</w:t>
      </w:r>
      <w:r w:rsidRPr="005367E6">
        <w:rPr>
          <w:rFonts w:ascii="Times New Roman" w:hAnsi="Times New Roman" w:cs="Times New Roman"/>
          <w:sz w:val="28"/>
          <w:szCs w:val="28"/>
          <w:lang w:eastAsia="uk-UA"/>
        </w:rPr>
        <w:t xml:space="preserve"> спеціалізованих служб для проведення спеціальних робіт і заходів з цивільного захисту та їх забезпечення здійснюється згідно з Кодексом цивільного захисту України у режимах повсякденного функціонування, підвищеної готовності, надзвичайної ситуації та надзвичайного стану відповідно до основних завдань і заходів єдиної державної системи цивільного захисту у таких режимах. В особливий період </w:t>
      </w:r>
      <w:r>
        <w:rPr>
          <w:rFonts w:ascii="Times New Roman" w:hAnsi="Times New Roman" w:cs="Times New Roman"/>
          <w:sz w:val="28"/>
          <w:szCs w:val="28"/>
          <w:lang w:eastAsia="uk-UA"/>
        </w:rPr>
        <w:t>районні</w:t>
      </w:r>
      <w:r w:rsidRPr="005367E6">
        <w:rPr>
          <w:rFonts w:ascii="Times New Roman" w:hAnsi="Times New Roman" w:cs="Times New Roman"/>
          <w:sz w:val="28"/>
          <w:szCs w:val="28"/>
          <w:lang w:eastAsia="uk-UA"/>
        </w:rPr>
        <w:t xml:space="preserve"> спеціалізовані служби функціонують відповідно до зазначеного Кодексу та з урахуванням особливостей, що визначаються законами України “Про правовий режим воєнного стану”, “Про мобілізаційну підготовку та мобілізацію”, а також іншими нормативно-правовими актами.</w:t>
      </w:r>
    </w:p>
    <w:p w:rsidR="00314011" w:rsidRPr="005367E6" w:rsidRDefault="00314011" w:rsidP="005367E6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14011" w:rsidRPr="005367E6" w:rsidRDefault="00314011" w:rsidP="005367E6">
      <w:pPr>
        <w:widowControl w:val="0"/>
        <w:ind w:firstLine="709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z w:val="28"/>
          <w:szCs w:val="28"/>
        </w:rPr>
        <w:t xml:space="preserve">3.16. </w:t>
      </w:r>
      <w:r w:rsidRPr="005367E6">
        <w:rPr>
          <w:rFonts w:ascii="Times New Roman" w:hAnsi="Times New Roman" w:cs="Times New Roman"/>
          <w:sz w:val="28"/>
          <w:szCs w:val="28"/>
          <w:lang w:eastAsia="uk-UA"/>
        </w:rPr>
        <w:t xml:space="preserve">Облік працівників </w:t>
      </w:r>
      <w:r>
        <w:rPr>
          <w:rFonts w:ascii="Times New Roman" w:hAnsi="Times New Roman" w:cs="Times New Roman"/>
          <w:sz w:val="28"/>
          <w:szCs w:val="28"/>
          <w:lang w:eastAsia="uk-UA"/>
        </w:rPr>
        <w:t>районних</w:t>
      </w:r>
      <w:r w:rsidRPr="005367E6">
        <w:rPr>
          <w:rFonts w:ascii="Times New Roman" w:hAnsi="Times New Roman" w:cs="Times New Roman"/>
          <w:sz w:val="28"/>
          <w:szCs w:val="28"/>
          <w:lang w:eastAsia="uk-UA"/>
        </w:rPr>
        <w:t xml:space="preserve"> спеціалізованих служб, техніки та майна, якими такі служби укомплектовані, ведеться завчасно відповідним органом управляння спеціалізованої служби.</w:t>
      </w:r>
    </w:p>
    <w:p w:rsidR="00314011" w:rsidRPr="005367E6" w:rsidRDefault="00314011" w:rsidP="005367E6">
      <w:pPr>
        <w:pStyle w:val="a5"/>
        <w:widowControl w:val="0"/>
        <w:spacing w:before="0" w:beforeAutospacing="0" w:after="0" w:afterAutospacing="0"/>
        <w:ind w:firstLine="709"/>
        <w:jc w:val="both"/>
        <w:rPr>
          <w:w w:val="103"/>
          <w:sz w:val="28"/>
          <w:szCs w:val="28"/>
          <w:lang w:val="uk-UA"/>
        </w:rPr>
      </w:pPr>
    </w:p>
    <w:p w:rsidR="00314011" w:rsidRPr="005367E6" w:rsidRDefault="00314011" w:rsidP="005367E6">
      <w:pPr>
        <w:pStyle w:val="a5"/>
        <w:widowControl w:val="0"/>
        <w:spacing w:before="0" w:beforeAutospacing="0" w:after="0" w:afterAutospacing="0"/>
        <w:ind w:firstLine="709"/>
        <w:jc w:val="both"/>
        <w:rPr>
          <w:spacing w:val="-6"/>
          <w:w w:val="103"/>
          <w:sz w:val="28"/>
          <w:szCs w:val="28"/>
          <w:lang w:val="uk-UA"/>
        </w:rPr>
      </w:pPr>
      <w:r w:rsidRPr="005367E6">
        <w:rPr>
          <w:w w:val="103"/>
          <w:sz w:val="28"/>
          <w:szCs w:val="28"/>
          <w:lang w:val="uk-UA"/>
        </w:rPr>
        <w:t xml:space="preserve">3.17. </w:t>
      </w:r>
      <w:r w:rsidRPr="005367E6">
        <w:rPr>
          <w:spacing w:val="-3"/>
          <w:sz w:val="28"/>
          <w:szCs w:val="28"/>
          <w:lang w:val="uk-UA"/>
        </w:rPr>
        <w:t xml:space="preserve">Застосування формувань </w:t>
      </w:r>
      <w:r>
        <w:rPr>
          <w:spacing w:val="-3"/>
          <w:sz w:val="28"/>
          <w:szCs w:val="28"/>
          <w:lang w:val="uk-UA"/>
        </w:rPr>
        <w:t>районних</w:t>
      </w:r>
      <w:r w:rsidRPr="005367E6">
        <w:rPr>
          <w:spacing w:val="-3"/>
          <w:sz w:val="28"/>
          <w:szCs w:val="28"/>
          <w:lang w:val="uk-UA"/>
        </w:rPr>
        <w:t xml:space="preserve"> спеціалізованих служб за призначенням і з</w:t>
      </w:r>
      <w:r w:rsidRPr="005367E6">
        <w:rPr>
          <w:w w:val="103"/>
          <w:sz w:val="28"/>
          <w:szCs w:val="28"/>
          <w:lang w:val="uk-UA"/>
        </w:rPr>
        <w:t xml:space="preserve">алучення до виконання завдань служби додаткових сил і засобів інших </w:t>
      </w:r>
      <w:r w:rsidRPr="005367E6">
        <w:rPr>
          <w:spacing w:val="-1"/>
          <w:w w:val="103"/>
          <w:sz w:val="28"/>
          <w:szCs w:val="28"/>
          <w:lang w:val="uk-UA"/>
        </w:rPr>
        <w:t xml:space="preserve">підприємств, </w:t>
      </w:r>
      <w:r w:rsidRPr="005367E6">
        <w:rPr>
          <w:spacing w:val="-6"/>
          <w:w w:val="103"/>
          <w:sz w:val="28"/>
          <w:szCs w:val="28"/>
          <w:lang w:val="uk-UA"/>
        </w:rPr>
        <w:t>установ і організацій, незалежно від форм власності та підпорядкування (що не входять до складу служби), зді</w:t>
      </w:r>
      <w:r>
        <w:rPr>
          <w:spacing w:val="-6"/>
          <w:w w:val="103"/>
          <w:sz w:val="28"/>
          <w:szCs w:val="28"/>
          <w:lang w:val="uk-UA"/>
        </w:rPr>
        <w:t>йснюється за рішенням голови рай</w:t>
      </w:r>
      <w:r w:rsidRPr="005367E6">
        <w:rPr>
          <w:spacing w:val="-6"/>
          <w:w w:val="103"/>
          <w:sz w:val="28"/>
          <w:szCs w:val="28"/>
          <w:lang w:val="uk-UA"/>
        </w:rPr>
        <w:t>держадміністрації - начал</w:t>
      </w:r>
      <w:r>
        <w:rPr>
          <w:spacing w:val="-6"/>
          <w:w w:val="103"/>
          <w:sz w:val="28"/>
          <w:szCs w:val="28"/>
          <w:lang w:val="uk-UA"/>
        </w:rPr>
        <w:t>ьника цивільного захисту району</w:t>
      </w:r>
      <w:r w:rsidRPr="005367E6">
        <w:rPr>
          <w:spacing w:val="-6"/>
          <w:w w:val="103"/>
          <w:sz w:val="28"/>
          <w:szCs w:val="28"/>
          <w:lang w:val="uk-UA"/>
        </w:rPr>
        <w:t>.</w:t>
      </w:r>
    </w:p>
    <w:p w:rsidR="00314011" w:rsidRPr="005367E6" w:rsidRDefault="00314011" w:rsidP="005367E6">
      <w:pPr>
        <w:widowControl w:val="0"/>
        <w:shd w:val="clear" w:color="auto" w:fill="FFFFFF"/>
        <w:ind w:firstLine="709"/>
        <w:rPr>
          <w:rFonts w:ascii="Times New Roman" w:hAnsi="Times New Roman" w:cs="Times New Roman"/>
          <w:b/>
          <w:bCs/>
          <w:color w:val="FF0000"/>
          <w:w w:val="103"/>
          <w:sz w:val="28"/>
          <w:szCs w:val="28"/>
        </w:rPr>
      </w:pPr>
    </w:p>
    <w:p w:rsidR="00314011" w:rsidRPr="005367E6" w:rsidRDefault="00314011" w:rsidP="005367E6">
      <w:pPr>
        <w:widowControl w:val="0"/>
        <w:shd w:val="clear" w:color="auto" w:fill="FFFFFF"/>
        <w:ind w:firstLine="709"/>
        <w:rPr>
          <w:rFonts w:ascii="Times New Roman" w:hAnsi="Times New Roman" w:cs="Times New Roman"/>
          <w:b/>
          <w:bCs/>
          <w:w w:val="103"/>
          <w:sz w:val="28"/>
          <w:szCs w:val="28"/>
        </w:rPr>
      </w:pPr>
      <w:r w:rsidRPr="005367E6">
        <w:rPr>
          <w:rFonts w:ascii="Times New Roman" w:hAnsi="Times New Roman" w:cs="Times New Roman"/>
          <w:b/>
          <w:bCs/>
          <w:w w:val="103"/>
          <w:sz w:val="28"/>
          <w:szCs w:val="28"/>
        </w:rPr>
        <w:t>4. Планування та організація діяльності.</w:t>
      </w:r>
    </w:p>
    <w:p w:rsidR="00314011" w:rsidRPr="005367E6" w:rsidRDefault="00314011" w:rsidP="005367E6">
      <w:pPr>
        <w:pStyle w:val="a5"/>
        <w:widowControl w:val="0"/>
        <w:spacing w:before="0" w:beforeAutospacing="0" w:after="0" w:afterAutospacing="0"/>
        <w:ind w:firstLine="709"/>
        <w:jc w:val="both"/>
        <w:rPr>
          <w:spacing w:val="-3"/>
          <w:w w:val="103"/>
          <w:sz w:val="28"/>
          <w:szCs w:val="28"/>
          <w:lang w:val="uk-UA"/>
        </w:rPr>
      </w:pPr>
    </w:p>
    <w:p w:rsidR="00314011" w:rsidRPr="005367E6" w:rsidRDefault="00314011" w:rsidP="005367E6">
      <w:pPr>
        <w:pStyle w:val="a5"/>
        <w:widowControl w:val="0"/>
        <w:spacing w:before="0" w:beforeAutospacing="0" w:after="0" w:afterAutospacing="0"/>
        <w:ind w:firstLine="709"/>
        <w:jc w:val="both"/>
        <w:rPr>
          <w:spacing w:val="-9"/>
          <w:w w:val="103"/>
          <w:sz w:val="28"/>
          <w:szCs w:val="28"/>
          <w:lang w:val="uk-UA"/>
        </w:rPr>
      </w:pPr>
      <w:r w:rsidRPr="005367E6">
        <w:rPr>
          <w:spacing w:val="-3"/>
          <w:w w:val="103"/>
          <w:sz w:val="28"/>
          <w:szCs w:val="28"/>
          <w:lang w:val="uk-UA"/>
        </w:rPr>
        <w:t xml:space="preserve">4.1. Основою управління </w:t>
      </w:r>
      <w:r>
        <w:rPr>
          <w:spacing w:val="-3"/>
          <w:w w:val="103"/>
          <w:sz w:val="28"/>
          <w:szCs w:val="28"/>
          <w:lang w:val="uk-UA"/>
        </w:rPr>
        <w:t>районними</w:t>
      </w:r>
      <w:r w:rsidRPr="005367E6">
        <w:rPr>
          <w:spacing w:val="-3"/>
          <w:w w:val="103"/>
          <w:sz w:val="28"/>
          <w:szCs w:val="28"/>
          <w:lang w:val="uk-UA"/>
        </w:rPr>
        <w:t xml:space="preserve"> спеціалізованими службами є План реагування </w:t>
      </w:r>
      <w:r w:rsidRPr="005367E6">
        <w:rPr>
          <w:w w:val="103"/>
          <w:sz w:val="28"/>
          <w:szCs w:val="28"/>
          <w:lang w:val="uk-UA"/>
        </w:rPr>
        <w:t xml:space="preserve">органів управління та сил служб на надзвичайні ситуації, рішення </w:t>
      </w:r>
      <w:r w:rsidRPr="005367E6">
        <w:rPr>
          <w:spacing w:val="-6"/>
          <w:w w:val="103"/>
          <w:sz w:val="28"/>
          <w:szCs w:val="28"/>
          <w:lang w:val="uk-UA"/>
        </w:rPr>
        <w:t xml:space="preserve">начальника служби, начальника цивільного захисту </w:t>
      </w:r>
      <w:r>
        <w:rPr>
          <w:spacing w:val="-6"/>
          <w:w w:val="103"/>
          <w:sz w:val="28"/>
          <w:szCs w:val="28"/>
          <w:lang w:val="uk-UA"/>
        </w:rPr>
        <w:t>району</w:t>
      </w:r>
      <w:r w:rsidRPr="005367E6">
        <w:rPr>
          <w:spacing w:val="-6"/>
          <w:w w:val="103"/>
          <w:sz w:val="28"/>
          <w:szCs w:val="28"/>
          <w:lang w:val="uk-UA"/>
        </w:rPr>
        <w:t xml:space="preserve">, а також розпорядчі </w:t>
      </w:r>
      <w:r w:rsidRPr="005367E6">
        <w:rPr>
          <w:w w:val="103"/>
          <w:sz w:val="28"/>
          <w:szCs w:val="28"/>
          <w:lang w:val="uk-UA"/>
        </w:rPr>
        <w:t>акти органу управління</w:t>
      </w:r>
      <w:r w:rsidRPr="005367E6">
        <w:rPr>
          <w:spacing w:val="-9"/>
          <w:w w:val="103"/>
          <w:sz w:val="28"/>
          <w:szCs w:val="28"/>
          <w:lang w:val="uk-UA"/>
        </w:rPr>
        <w:t xml:space="preserve"> вищого рівня</w:t>
      </w:r>
      <w:r w:rsidRPr="005367E6">
        <w:rPr>
          <w:w w:val="103"/>
          <w:sz w:val="28"/>
          <w:szCs w:val="28"/>
          <w:lang w:val="uk-UA"/>
        </w:rPr>
        <w:t xml:space="preserve">, уповноваженого у справах цивільного </w:t>
      </w:r>
      <w:r w:rsidRPr="005367E6">
        <w:rPr>
          <w:spacing w:val="-9"/>
          <w:w w:val="103"/>
          <w:sz w:val="28"/>
          <w:szCs w:val="28"/>
          <w:lang w:val="uk-UA"/>
        </w:rPr>
        <w:t>захисту.</w:t>
      </w:r>
    </w:p>
    <w:p w:rsidR="00314011" w:rsidRPr="005367E6" w:rsidRDefault="00314011" w:rsidP="005367E6">
      <w:pPr>
        <w:pStyle w:val="a5"/>
        <w:widowControl w:val="0"/>
        <w:spacing w:before="0" w:beforeAutospacing="0" w:after="0" w:afterAutospacing="0"/>
        <w:ind w:firstLine="709"/>
        <w:jc w:val="both"/>
        <w:rPr>
          <w:spacing w:val="-6"/>
          <w:w w:val="103"/>
          <w:sz w:val="28"/>
          <w:szCs w:val="28"/>
          <w:lang w:val="uk-UA"/>
        </w:rPr>
      </w:pPr>
    </w:p>
    <w:p w:rsidR="00314011" w:rsidRPr="005367E6" w:rsidRDefault="00314011" w:rsidP="005367E6">
      <w:pPr>
        <w:pStyle w:val="a5"/>
        <w:widowControl w:val="0"/>
        <w:spacing w:before="0" w:beforeAutospacing="0" w:after="0" w:afterAutospacing="0"/>
        <w:ind w:firstLine="709"/>
        <w:jc w:val="both"/>
        <w:rPr>
          <w:spacing w:val="-6"/>
          <w:w w:val="103"/>
          <w:sz w:val="28"/>
          <w:szCs w:val="28"/>
          <w:lang w:val="uk-UA"/>
        </w:rPr>
      </w:pPr>
      <w:r w:rsidRPr="005367E6">
        <w:rPr>
          <w:spacing w:val="-6"/>
          <w:w w:val="103"/>
          <w:sz w:val="28"/>
          <w:szCs w:val="28"/>
          <w:lang w:val="uk-UA"/>
        </w:rPr>
        <w:t xml:space="preserve">4.2. Управління силами та засобами </w:t>
      </w:r>
      <w:r>
        <w:rPr>
          <w:spacing w:val="-6"/>
          <w:w w:val="103"/>
          <w:sz w:val="28"/>
          <w:szCs w:val="28"/>
          <w:lang w:val="uk-UA"/>
        </w:rPr>
        <w:t>районних</w:t>
      </w:r>
      <w:r w:rsidRPr="005367E6">
        <w:rPr>
          <w:spacing w:val="-6"/>
          <w:w w:val="103"/>
          <w:sz w:val="28"/>
          <w:szCs w:val="28"/>
          <w:lang w:val="uk-UA"/>
        </w:rPr>
        <w:t xml:space="preserve"> спеціалізованих служб забезпечується:</w:t>
      </w:r>
    </w:p>
    <w:p w:rsidR="00314011" w:rsidRPr="005367E6" w:rsidRDefault="00314011" w:rsidP="005367E6">
      <w:pPr>
        <w:widowControl w:val="0"/>
        <w:numPr>
          <w:ilvl w:val="0"/>
          <w:numId w:val="5"/>
        </w:numPr>
        <w:shd w:val="clear" w:color="auto" w:fill="FFFFFF"/>
        <w:tabs>
          <w:tab w:val="clear" w:pos="1203"/>
          <w:tab w:val="num" w:pos="993"/>
        </w:tabs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5367E6">
        <w:rPr>
          <w:rFonts w:ascii="Times New Roman" w:hAnsi="Times New Roman" w:cs="Times New Roman"/>
          <w:spacing w:val="-5"/>
          <w:w w:val="103"/>
          <w:sz w:val="28"/>
          <w:szCs w:val="28"/>
        </w:rPr>
        <w:t xml:space="preserve">своєчасним здійсненням заходів, які сприяють </w:t>
      </w:r>
      <w:r w:rsidRPr="005367E6">
        <w:rPr>
          <w:rFonts w:ascii="Times New Roman" w:hAnsi="Times New Roman" w:cs="Times New Roman"/>
          <w:spacing w:val="-3"/>
          <w:w w:val="103"/>
          <w:sz w:val="28"/>
          <w:szCs w:val="28"/>
        </w:rPr>
        <w:t xml:space="preserve">підвищенню стійкості роботи підприємств, установ та організацій, </w:t>
      </w:r>
      <w:r w:rsidRPr="005367E6">
        <w:rPr>
          <w:rFonts w:ascii="Times New Roman" w:hAnsi="Times New Roman" w:cs="Times New Roman"/>
          <w:sz w:val="28"/>
          <w:szCs w:val="28"/>
        </w:rPr>
        <w:t>організаційно об'єднаних у служби</w:t>
      </w:r>
      <w:r w:rsidRPr="005367E6">
        <w:rPr>
          <w:rFonts w:ascii="Times New Roman" w:hAnsi="Times New Roman" w:cs="Times New Roman"/>
          <w:spacing w:val="-6"/>
          <w:w w:val="103"/>
          <w:sz w:val="28"/>
          <w:szCs w:val="28"/>
        </w:rPr>
        <w:t>, в умовах мирного часу та особливого періоду;</w:t>
      </w:r>
    </w:p>
    <w:p w:rsidR="00314011" w:rsidRPr="005367E6" w:rsidRDefault="00314011" w:rsidP="005367E6">
      <w:pPr>
        <w:widowControl w:val="0"/>
        <w:numPr>
          <w:ilvl w:val="0"/>
          <w:numId w:val="5"/>
        </w:numPr>
        <w:shd w:val="clear" w:color="auto" w:fill="FFFFFF"/>
        <w:tabs>
          <w:tab w:val="clear" w:pos="1203"/>
          <w:tab w:val="num" w:pos="993"/>
        </w:tabs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5367E6">
        <w:rPr>
          <w:rFonts w:ascii="Times New Roman" w:hAnsi="Times New Roman" w:cs="Times New Roman"/>
          <w:spacing w:val="-6"/>
          <w:w w:val="103"/>
          <w:sz w:val="28"/>
          <w:szCs w:val="28"/>
        </w:rPr>
        <w:t>приведенням у визначені терміни сил і засобів служб в готовність до дій за призначенням;</w:t>
      </w:r>
    </w:p>
    <w:p w:rsidR="00314011" w:rsidRPr="005367E6" w:rsidRDefault="00314011" w:rsidP="005367E6">
      <w:pPr>
        <w:widowControl w:val="0"/>
        <w:numPr>
          <w:ilvl w:val="0"/>
          <w:numId w:val="5"/>
        </w:numPr>
        <w:shd w:val="clear" w:color="auto" w:fill="FFFFFF"/>
        <w:tabs>
          <w:tab w:val="clear" w:pos="1203"/>
          <w:tab w:val="num" w:pos="993"/>
        </w:tabs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5367E6">
        <w:rPr>
          <w:rFonts w:ascii="Times New Roman" w:hAnsi="Times New Roman" w:cs="Times New Roman"/>
          <w:w w:val="103"/>
          <w:sz w:val="28"/>
          <w:szCs w:val="28"/>
        </w:rPr>
        <w:t xml:space="preserve">своєчасним доведенням до служб нижчого рівня завдань щодо їх застосування в умовах оперативної обстановки, </w:t>
      </w:r>
      <w:r w:rsidRPr="005367E6">
        <w:rPr>
          <w:rFonts w:ascii="Times New Roman" w:hAnsi="Times New Roman" w:cs="Times New Roman"/>
          <w:spacing w:val="-1"/>
          <w:w w:val="103"/>
          <w:sz w:val="28"/>
          <w:szCs w:val="28"/>
        </w:rPr>
        <w:t xml:space="preserve">керівництво та контроль за виконанням поставлених завдань, надання </w:t>
      </w:r>
      <w:r w:rsidRPr="005367E6">
        <w:rPr>
          <w:rFonts w:ascii="Times New Roman" w:hAnsi="Times New Roman" w:cs="Times New Roman"/>
          <w:spacing w:val="-2"/>
          <w:w w:val="103"/>
          <w:sz w:val="28"/>
          <w:szCs w:val="28"/>
        </w:rPr>
        <w:t>всебічної допомоги;</w:t>
      </w:r>
    </w:p>
    <w:p w:rsidR="00314011" w:rsidRPr="005367E6" w:rsidRDefault="00314011" w:rsidP="005367E6">
      <w:pPr>
        <w:widowControl w:val="0"/>
        <w:numPr>
          <w:ilvl w:val="0"/>
          <w:numId w:val="5"/>
        </w:numPr>
        <w:shd w:val="clear" w:color="auto" w:fill="FFFFFF"/>
        <w:tabs>
          <w:tab w:val="clear" w:pos="1203"/>
          <w:tab w:val="num" w:pos="993"/>
        </w:tabs>
        <w:adjustRightInd w:val="0"/>
        <w:ind w:left="0"/>
        <w:rPr>
          <w:rFonts w:ascii="Times New Roman" w:hAnsi="Times New Roman" w:cs="Times New Roman"/>
          <w:spacing w:val="-1"/>
          <w:w w:val="103"/>
          <w:sz w:val="28"/>
          <w:szCs w:val="28"/>
        </w:rPr>
      </w:pPr>
      <w:r w:rsidRPr="005367E6">
        <w:rPr>
          <w:rFonts w:ascii="Times New Roman" w:hAnsi="Times New Roman" w:cs="Times New Roman"/>
          <w:w w:val="103"/>
          <w:sz w:val="28"/>
          <w:szCs w:val="28"/>
        </w:rPr>
        <w:t xml:space="preserve">чіткою взаємодією </w:t>
      </w:r>
      <w:r w:rsidRPr="005367E6">
        <w:rPr>
          <w:rFonts w:ascii="Times New Roman" w:hAnsi="Times New Roman" w:cs="Times New Roman"/>
          <w:sz w:val="28"/>
          <w:szCs w:val="28"/>
        </w:rPr>
        <w:t xml:space="preserve">відповідних органів управління та сил, організаційно об'єднаних у служби, </w:t>
      </w:r>
      <w:r w:rsidRPr="005367E6">
        <w:rPr>
          <w:rFonts w:ascii="Times New Roman" w:hAnsi="Times New Roman" w:cs="Times New Roman"/>
          <w:w w:val="103"/>
          <w:sz w:val="28"/>
          <w:szCs w:val="28"/>
        </w:rPr>
        <w:t>під час</w:t>
      </w:r>
      <w:r w:rsidRPr="005367E6">
        <w:rPr>
          <w:rFonts w:ascii="Times New Roman" w:hAnsi="Times New Roman" w:cs="Times New Roman"/>
          <w:spacing w:val="-2"/>
          <w:w w:val="103"/>
          <w:sz w:val="28"/>
          <w:szCs w:val="28"/>
        </w:rPr>
        <w:t xml:space="preserve"> спільного виконання завдань;</w:t>
      </w:r>
    </w:p>
    <w:p w:rsidR="00314011" w:rsidRPr="005367E6" w:rsidRDefault="00314011" w:rsidP="005367E6">
      <w:pPr>
        <w:widowControl w:val="0"/>
        <w:numPr>
          <w:ilvl w:val="0"/>
          <w:numId w:val="5"/>
        </w:numPr>
        <w:shd w:val="clear" w:color="auto" w:fill="FFFFFF"/>
        <w:tabs>
          <w:tab w:val="clear" w:pos="1203"/>
          <w:tab w:val="num" w:pos="993"/>
        </w:tabs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5367E6">
        <w:rPr>
          <w:rFonts w:ascii="Times New Roman" w:hAnsi="Times New Roman" w:cs="Times New Roman"/>
          <w:w w:val="103"/>
          <w:sz w:val="28"/>
          <w:szCs w:val="28"/>
        </w:rPr>
        <w:t>своєчасним маневруванням силами та засобами служб;</w:t>
      </w:r>
    </w:p>
    <w:p w:rsidR="00314011" w:rsidRPr="00DE37E1" w:rsidRDefault="00314011" w:rsidP="005367E6">
      <w:pPr>
        <w:widowControl w:val="0"/>
        <w:numPr>
          <w:ilvl w:val="0"/>
          <w:numId w:val="5"/>
        </w:numPr>
        <w:shd w:val="clear" w:color="auto" w:fill="FFFFFF"/>
        <w:tabs>
          <w:tab w:val="clear" w:pos="1203"/>
          <w:tab w:val="num" w:pos="993"/>
        </w:tabs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DE37E1">
        <w:rPr>
          <w:rFonts w:ascii="Times New Roman" w:hAnsi="Times New Roman" w:cs="Times New Roman"/>
          <w:spacing w:val="-3"/>
          <w:sz w:val="28"/>
          <w:szCs w:val="28"/>
        </w:rPr>
        <w:t xml:space="preserve">завчасним створенням пунктів управління і </w:t>
      </w:r>
      <w:r w:rsidRPr="00DE37E1">
        <w:rPr>
          <w:rFonts w:ascii="Times New Roman" w:hAnsi="Times New Roman" w:cs="Times New Roman"/>
          <w:spacing w:val="-5"/>
          <w:sz w:val="28"/>
          <w:szCs w:val="28"/>
        </w:rPr>
        <w:t>підготовкою дублерів;</w:t>
      </w:r>
    </w:p>
    <w:p w:rsidR="00314011" w:rsidRPr="005367E6" w:rsidRDefault="00314011" w:rsidP="005367E6">
      <w:pPr>
        <w:widowControl w:val="0"/>
        <w:numPr>
          <w:ilvl w:val="0"/>
          <w:numId w:val="5"/>
        </w:numPr>
        <w:shd w:val="clear" w:color="auto" w:fill="FFFFFF"/>
        <w:tabs>
          <w:tab w:val="clear" w:pos="1203"/>
          <w:tab w:val="num" w:pos="993"/>
        </w:tabs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5367E6">
        <w:rPr>
          <w:rFonts w:ascii="Times New Roman" w:hAnsi="Times New Roman" w:cs="Times New Roman"/>
          <w:spacing w:val="-3"/>
          <w:sz w:val="28"/>
          <w:szCs w:val="28"/>
        </w:rPr>
        <w:t xml:space="preserve">обміном представниками зі взаємодіючими службами, </w:t>
      </w:r>
      <w:r w:rsidRPr="005367E6">
        <w:rPr>
          <w:rFonts w:ascii="Times New Roman" w:hAnsi="Times New Roman" w:cs="Times New Roman"/>
          <w:spacing w:val="-5"/>
          <w:sz w:val="28"/>
          <w:szCs w:val="28"/>
        </w:rPr>
        <w:t>іншими органами управління;</w:t>
      </w:r>
    </w:p>
    <w:p w:rsidR="00314011" w:rsidRPr="005367E6" w:rsidRDefault="00314011" w:rsidP="005367E6">
      <w:pPr>
        <w:widowControl w:val="0"/>
        <w:numPr>
          <w:ilvl w:val="0"/>
          <w:numId w:val="5"/>
        </w:numPr>
        <w:shd w:val="clear" w:color="auto" w:fill="FFFFFF"/>
        <w:tabs>
          <w:tab w:val="clear" w:pos="1203"/>
          <w:tab w:val="num" w:pos="993"/>
        </w:tabs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5367E6">
        <w:rPr>
          <w:rFonts w:ascii="Times New Roman" w:hAnsi="Times New Roman" w:cs="Times New Roman"/>
          <w:sz w:val="28"/>
          <w:szCs w:val="28"/>
        </w:rPr>
        <w:t xml:space="preserve">чіткою організацією збору інформації про оперативну обстановку, своєчасним її опрацюванням і </w:t>
      </w:r>
      <w:r w:rsidRPr="005367E6">
        <w:rPr>
          <w:rFonts w:ascii="Times New Roman" w:hAnsi="Times New Roman" w:cs="Times New Roman"/>
          <w:spacing w:val="-5"/>
          <w:sz w:val="28"/>
          <w:szCs w:val="28"/>
        </w:rPr>
        <w:t>обміном даними;</w:t>
      </w:r>
    </w:p>
    <w:p w:rsidR="00314011" w:rsidRPr="005367E6" w:rsidRDefault="00314011" w:rsidP="005367E6">
      <w:pPr>
        <w:widowControl w:val="0"/>
        <w:numPr>
          <w:ilvl w:val="0"/>
          <w:numId w:val="5"/>
        </w:numPr>
        <w:shd w:val="clear" w:color="auto" w:fill="FFFFFF"/>
        <w:tabs>
          <w:tab w:val="clear" w:pos="1203"/>
          <w:tab w:val="num" w:pos="993"/>
        </w:tabs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5367E6">
        <w:rPr>
          <w:rFonts w:ascii="Times New Roman" w:hAnsi="Times New Roman" w:cs="Times New Roman"/>
          <w:sz w:val="28"/>
          <w:szCs w:val="28"/>
        </w:rPr>
        <w:t>правильною оцінкою обстановки та передбаченням можливостей її змін, обґрунтованістю прийнятих рішень;</w:t>
      </w:r>
    </w:p>
    <w:p w:rsidR="00314011" w:rsidRPr="005367E6" w:rsidRDefault="00314011" w:rsidP="005367E6">
      <w:pPr>
        <w:widowControl w:val="0"/>
        <w:numPr>
          <w:ilvl w:val="0"/>
          <w:numId w:val="5"/>
        </w:numPr>
        <w:shd w:val="clear" w:color="auto" w:fill="FFFFFF"/>
        <w:tabs>
          <w:tab w:val="clear" w:pos="1203"/>
          <w:tab w:val="num" w:pos="993"/>
        </w:tabs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5367E6">
        <w:rPr>
          <w:rFonts w:ascii="Times New Roman" w:hAnsi="Times New Roman" w:cs="Times New Roman"/>
          <w:spacing w:val="-1"/>
          <w:sz w:val="28"/>
          <w:szCs w:val="28"/>
        </w:rPr>
        <w:t>комплексним використанням</w:t>
      </w:r>
      <w:r w:rsidRPr="005367E6">
        <w:rPr>
          <w:rFonts w:ascii="Times New Roman" w:hAnsi="Times New Roman" w:cs="Times New Roman"/>
          <w:spacing w:val="10"/>
          <w:sz w:val="28"/>
          <w:szCs w:val="28"/>
        </w:rPr>
        <w:t xml:space="preserve"> основних</w:t>
      </w:r>
      <w:r w:rsidRPr="005367E6">
        <w:rPr>
          <w:rFonts w:ascii="Times New Roman" w:hAnsi="Times New Roman" w:cs="Times New Roman"/>
          <w:sz w:val="28"/>
          <w:szCs w:val="28"/>
        </w:rPr>
        <w:t xml:space="preserve"> і дублюючих засобів </w:t>
      </w:r>
      <w:r w:rsidRPr="005367E6">
        <w:rPr>
          <w:rFonts w:ascii="Times New Roman" w:hAnsi="Times New Roman" w:cs="Times New Roman"/>
          <w:spacing w:val="-1"/>
          <w:sz w:val="28"/>
          <w:szCs w:val="28"/>
        </w:rPr>
        <w:t xml:space="preserve">управління та </w:t>
      </w:r>
      <w:r w:rsidRPr="005367E6">
        <w:rPr>
          <w:rFonts w:ascii="Times New Roman" w:hAnsi="Times New Roman" w:cs="Times New Roman"/>
          <w:sz w:val="28"/>
          <w:szCs w:val="28"/>
        </w:rPr>
        <w:t>зв'язку</w:t>
      </w:r>
      <w:r w:rsidRPr="005367E6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314011" w:rsidRPr="005367E6" w:rsidRDefault="00314011" w:rsidP="005367E6">
      <w:pPr>
        <w:widowControl w:val="0"/>
        <w:numPr>
          <w:ilvl w:val="0"/>
          <w:numId w:val="5"/>
        </w:numPr>
        <w:shd w:val="clear" w:color="auto" w:fill="FFFFFF"/>
        <w:tabs>
          <w:tab w:val="clear" w:pos="1203"/>
          <w:tab w:val="num" w:pos="993"/>
        </w:tabs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5367E6">
        <w:rPr>
          <w:rFonts w:ascii="Times New Roman" w:hAnsi="Times New Roman" w:cs="Times New Roman"/>
          <w:spacing w:val="-4"/>
          <w:sz w:val="28"/>
          <w:szCs w:val="28"/>
        </w:rPr>
        <w:t>застосуванням формалізованих документів і кодованого зв'язку.</w:t>
      </w:r>
    </w:p>
    <w:p w:rsidR="00314011" w:rsidRPr="005367E6" w:rsidRDefault="00314011" w:rsidP="005367E6">
      <w:pPr>
        <w:pStyle w:val="a5"/>
        <w:widowControl w:val="0"/>
        <w:spacing w:before="0" w:beforeAutospacing="0" w:after="0" w:afterAutospacing="0"/>
        <w:ind w:firstLine="709"/>
        <w:jc w:val="both"/>
        <w:rPr>
          <w:spacing w:val="-6"/>
          <w:w w:val="103"/>
          <w:sz w:val="28"/>
          <w:szCs w:val="28"/>
          <w:lang w:val="uk-UA"/>
        </w:rPr>
      </w:pPr>
    </w:p>
    <w:p w:rsidR="00314011" w:rsidRPr="005367E6" w:rsidRDefault="00314011" w:rsidP="005367E6">
      <w:pPr>
        <w:pStyle w:val="a5"/>
        <w:widowControl w:val="0"/>
        <w:spacing w:before="0" w:beforeAutospacing="0" w:after="0" w:afterAutospacing="0"/>
        <w:ind w:firstLine="709"/>
        <w:jc w:val="both"/>
        <w:rPr>
          <w:spacing w:val="-6"/>
          <w:w w:val="103"/>
          <w:sz w:val="28"/>
          <w:szCs w:val="28"/>
          <w:lang w:val="uk-UA"/>
        </w:rPr>
      </w:pPr>
    </w:p>
    <w:p w:rsidR="00314011" w:rsidRPr="005367E6" w:rsidRDefault="00314011" w:rsidP="005367E6">
      <w:pPr>
        <w:pStyle w:val="a5"/>
        <w:widowControl w:val="0"/>
        <w:spacing w:before="0" w:beforeAutospacing="0" w:after="0" w:afterAutospacing="0"/>
        <w:ind w:firstLine="709"/>
        <w:jc w:val="both"/>
        <w:rPr>
          <w:spacing w:val="-6"/>
          <w:w w:val="103"/>
          <w:sz w:val="28"/>
          <w:szCs w:val="28"/>
          <w:lang w:val="uk-UA"/>
        </w:rPr>
      </w:pPr>
      <w:r w:rsidRPr="005367E6">
        <w:rPr>
          <w:spacing w:val="-6"/>
          <w:w w:val="103"/>
          <w:sz w:val="28"/>
          <w:szCs w:val="28"/>
          <w:lang w:val="uk-UA"/>
        </w:rPr>
        <w:t xml:space="preserve">4.3. </w:t>
      </w:r>
      <w:r w:rsidRPr="005367E6">
        <w:rPr>
          <w:spacing w:val="-8"/>
          <w:sz w:val="28"/>
          <w:szCs w:val="28"/>
          <w:lang w:val="uk-UA"/>
        </w:rPr>
        <w:t>Готовність до дій за призначенням ґрунтується на</w:t>
      </w:r>
      <w:r w:rsidRPr="005367E6">
        <w:rPr>
          <w:spacing w:val="-6"/>
          <w:w w:val="103"/>
          <w:sz w:val="28"/>
          <w:szCs w:val="28"/>
          <w:lang w:val="uk-UA"/>
        </w:rPr>
        <w:t>:</w:t>
      </w:r>
    </w:p>
    <w:p w:rsidR="00314011" w:rsidRPr="005367E6" w:rsidRDefault="00314011" w:rsidP="005367E6">
      <w:pPr>
        <w:widowControl w:val="0"/>
        <w:numPr>
          <w:ilvl w:val="0"/>
          <w:numId w:val="5"/>
        </w:numPr>
        <w:shd w:val="clear" w:color="auto" w:fill="FFFFFF"/>
        <w:tabs>
          <w:tab w:val="clear" w:pos="1203"/>
          <w:tab w:val="num" w:pos="993"/>
        </w:tabs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5367E6">
        <w:rPr>
          <w:rFonts w:ascii="Times New Roman" w:hAnsi="Times New Roman" w:cs="Times New Roman"/>
          <w:sz w:val="28"/>
          <w:szCs w:val="28"/>
        </w:rPr>
        <w:t>організації ведення обліку споруд, майна та інших засобів</w:t>
      </w:r>
      <w:r w:rsidRPr="005367E6">
        <w:rPr>
          <w:rFonts w:ascii="Times New Roman" w:hAnsi="Times New Roman" w:cs="Times New Roman"/>
          <w:spacing w:val="-5"/>
          <w:sz w:val="28"/>
          <w:szCs w:val="28"/>
        </w:rPr>
        <w:t>, що є в розпорядженні служби</w:t>
      </w:r>
      <w:r w:rsidRPr="005367E6">
        <w:rPr>
          <w:rFonts w:ascii="Times New Roman" w:hAnsi="Times New Roman" w:cs="Times New Roman"/>
          <w:spacing w:val="-6"/>
          <w:w w:val="103"/>
          <w:sz w:val="28"/>
          <w:szCs w:val="28"/>
        </w:rPr>
        <w:t>;</w:t>
      </w:r>
    </w:p>
    <w:p w:rsidR="00314011" w:rsidRPr="005367E6" w:rsidRDefault="00314011" w:rsidP="005367E6">
      <w:pPr>
        <w:widowControl w:val="0"/>
        <w:numPr>
          <w:ilvl w:val="0"/>
          <w:numId w:val="5"/>
        </w:numPr>
        <w:shd w:val="clear" w:color="auto" w:fill="FFFFFF"/>
        <w:tabs>
          <w:tab w:val="clear" w:pos="1203"/>
          <w:tab w:val="num" w:pos="993"/>
        </w:tabs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5367E6">
        <w:rPr>
          <w:rFonts w:ascii="Times New Roman" w:hAnsi="Times New Roman" w:cs="Times New Roman"/>
          <w:spacing w:val="-2"/>
          <w:sz w:val="28"/>
          <w:szCs w:val="28"/>
        </w:rPr>
        <w:t xml:space="preserve">розробці функціональних обов'язків посадовим особам </w:t>
      </w:r>
      <w:r w:rsidRPr="005367E6">
        <w:rPr>
          <w:rFonts w:ascii="Times New Roman" w:hAnsi="Times New Roman" w:cs="Times New Roman"/>
          <w:spacing w:val="-5"/>
          <w:sz w:val="28"/>
          <w:szCs w:val="28"/>
        </w:rPr>
        <w:t>штабу служб;</w:t>
      </w:r>
    </w:p>
    <w:p w:rsidR="00314011" w:rsidRPr="005367E6" w:rsidRDefault="00314011" w:rsidP="005367E6">
      <w:pPr>
        <w:widowControl w:val="0"/>
        <w:numPr>
          <w:ilvl w:val="0"/>
          <w:numId w:val="5"/>
        </w:numPr>
        <w:shd w:val="clear" w:color="auto" w:fill="FFFFFF"/>
        <w:tabs>
          <w:tab w:val="clear" w:pos="1203"/>
          <w:tab w:val="num" w:pos="993"/>
        </w:tabs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5367E6">
        <w:rPr>
          <w:rFonts w:ascii="Times New Roman" w:hAnsi="Times New Roman" w:cs="Times New Roman"/>
          <w:spacing w:val="-3"/>
          <w:sz w:val="28"/>
          <w:szCs w:val="28"/>
        </w:rPr>
        <w:t>веденні обліку та доповідях начальнику служби пропозицій з підбору і</w:t>
      </w:r>
      <w:r w:rsidRPr="005367E6">
        <w:rPr>
          <w:rFonts w:ascii="Times New Roman" w:hAnsi="Times New Roman" w:cs="Times New Roman"/>
          <w:spacing w:val="-4"/>
          <w:sz w:val="28"/>
          <w:szCs w:val="28"/>
        </w:rPr>
        <w:t xml:space="preserve"> розстановки керівних кадрів служби;</w:t>
      </w:r>
    </w:p>
    <w:p w:rsidR="00314011" w:rsidRPr="005367E6" w:rsidRDefault="00314011" w:rsidP="005367E6">
      <w:pPr>
        <w:widowControl w:val="0"/>
        <w:numPr>
          <w:ilvl w:val="0"/>
          <w:numId w:val="5"/>
        </w:numPr>
        <w:shd w:val="clear" w:color="auto" w:fill="FFFFFF"/>
        <w:tabs>
          <w:tab w:val="clear" w:pos="1203"/>
          <w:tab w:val="num" w:pos="993"/>
        </w:tabs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5367E6">
        <w:rPr>
          <w:rFonts w:ascii="Times New Roman" w:hAnsi="Times New Roman" w:cs="Times New Roman"/>
          <w:spacing w:val="-2"/>
          <w:sz w:val="28"/>
          <w:szCs w:val="28"/>
        </w:rPr>
        <w:t xml:space="preserve">своєчасному поданні встановленої звітності органам управління </w:t>
      </w:r>
      <w:r w:rsidRPr="005367E6">
        <w:rPr>
          <w:rFonts w:ascii="Times New Roman" w:hAnsi="Times New Roman" w:cs="Times New Roman"/>
          <w:spacing w:val="-4"/>
          <w:sz w:val="28"/>
          <w:szCs w:val="28"/>
        </w:rPr>
        <w:t>вищого рівня.</w:t>
      </w:r>
    </w:p>
    <w:p w:rsidR="00314011" w:rsidRPr="005367E6" w:rsidRDefault="00314011" w:rsidP="005367E6">
      <w:pPr>
        <w:pStyle w:val="a5"/>
        <w:widowControl w:val="0"/>
        <w:spacing w:before="0" w:beforeAutospacing="0" w:after="0" w:afterAutospacing="0"/>
        <w:ind w:firstLine="709"/>
        <w:jc w:val="both"/>
        <w:rPr>
          <w:spacing w:val="-6"/>
          <w:w w:val="103"/>
          <w:sz w:val="28"/>
          <w:szCs w:val="28"/>
          <w:lang w:val="uk-UA"/>
        </w:rPr>
      </w:pPr>
    </w:p>
    <w:p w:rsidR="00314011" w:rsidRPr="005367E6" w:rsidRDefault="00314011" w:rsidP="005367E6">
      <w:pPr>
        <w:pStyle w:val="a5"/>
        <w:widowControl w:val="0"/>
        <w:spacing w:before="0" w:beforeAutospacing="0" w:after="0" w:afterAutospacing="0"/>
        <w:ind w:firstLine="709"/>
        <w:jc w:val="both"/>
        <w:rPr>
          <w:spacing w:val="-6"/>
          <w:w w:val="103"/>
          <w:sz w:val="28"/>
          <w:szCs w:val="28"/>
          <w:lang w:val="uk-UA"/>
        </w:rPr>
      </w:pPr>
      <w:r w:rsidRPr="005367E6">
        <w:rPr>
          <w:spacing w:val="-6"/>
          <w:w w:val="103"/>
          <w:sz w:val="28"/>
          <w:szCs w:val="28"/>
          <w:lang w:val="uk-UA"/>
        </w:rPr>
        <w:t xml:space="preserve">4.4. </w:t>
      </w:r>
      <w:r w:rsidRPr="005367E6">
        <w:rPr>
          <w:w w:val="103"/>
          <w:sz w:val="28"/>
          <w:szCs w:val="28"/>
          <w:lang w:val="uk-UA"/>
        </w:rPr>
        <w:t xml:space="preserve">Для забезпечення планомірної діяльності та підтримання служб у постійній готовності до виконання завдань за призначенням у службах </w:t>
      </w:r>
      <w:r w:rsidRPr="005367E6">
        <w:rPr>
          <w:spacing w:val="-3"/>
          <w:w w:val="103"/>
          <w:sz w:val="28"/>
          <w:szCs w:val="28"/>
          <w:lang w:val="uk-UA"/>
        </w:rPr>
        <w:t>розробляються</w:t>
      </w:r>
      <w:r w:rsidRPr="005367E6">
        <w:rPr>
          <w:spacing w:val="-6"/>
          <w:w w:val="103"/>
          <w:sz w:val="28"/>
          <w:szCs w:val="28"/>
          <w:lang w:val="uk-UA"/>
        </w:rPr>
        <w:t>:</w:t>
      </w:r>
    </w:p>
    <w:p w:rsidR="00314011" w:rsidRPr="005367E6" w:rsidRDefault="00314011" w:rsidP="005367E6">
      <w:pPr>
        <w:widowControl w:val="0"/>
        <w:numPr>
          <w:ilvl w:val="0"/>
          <w:numId w:val="5"/>
        </w:numPr>
        <w:shd w:val="clear" w:color="auto" w:fill="FFFFFF"/>
        <w:tabs>
          <w:tab w:val="clear" w:pos="1203"/>
          <w:tab w:val="num" w:pos="993"/>
        </w:tabs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5367E6">
        <w:rPr>
          <w:rFonts w:ascii="Times New Roman" w:hAnsi="Times New Roman" w:cs="Times New Roman"/>
          <w:spacing w:val="-3"/>
          <w:w w:val="103"/>
          <w:sz w:val="28"/>
          <w:szCs w:val="28"/>
        </w:rPr>
        <w:t>положення про службу;</w:t>
      </w:r>
    </w:p>
    <w:p w:rsidR="00314011" w:rsidRPr="005367E6" w:rsidRDefault="00314011" w:rsidP="005367E6">
      <w:pPr>
        <w:widowControl w:val="0"/>
        <w:numPr>
          <w:ilvl w:val="0"/>
          <w:numId w:val="5"/>
        </w:numPr>
        <w:shd w:val="clear" w:color="auto" w:fill="FFFFFF"/>
        <w:tabs>
          <w:tab w:val="clear" w:pos="1203"/>
          <w:tab w:val="num" w:pos="993"/>
        </w:tabs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5367E6">
        <w:rPr>
          <w:rFonts w:ascii="Times New Roman" w:hAnsi="Times New Roman" w:cs="Times New Roman"/>
          <w:spacing w:val="-3"/>
          <w:w w:val="103"/>
          <w:sz w:val="28"/>
          <w:szCs w:val="28"/>
        </w:rPr>
        <w:lastRenderedPageBreak/>
        <w:t xml:space="preserve">План реагування </w:t>
      </w:r>
      <w:r w:rsidRPr="005367E6">
        <w:rPr>
          <w:rFonts w:ascii="Times New Roman" w:hAnsi="Times New Roman" w:cs="Times New Roman"/>
          <w:spacing w:val="-2"/>
          <w:w w:val="103"/>
          <w:sz w:val="28"/>
          <w:szCs w:val="28"/>
        </w:rPr>
        <w:t xml:space="preserve">на надзвичайні ситуації органів управління та сил служби; </w:t>
      </w:r>
    </w:p>
    <w:p w:rsidR="00314011" w:rsidRPr="005367E6" w:rsidRDefault="00314011" w:rsidP="005367E6">
      <w:pPr>
        <w:widowControl w:val="0"/>
        <w:numPr>
          <w:ilvl w:val="0"/>
          <w:numId w:val="5"/>
        </w:numPr>
        <w:shd w:val="clear" w:color="auto" w:fill="FFFFFF"/>
        <w:tabs>
          <w:tab w:val="clear" w:pos="1203"/>
          <w:tab w:val="num" w:pos="993"/>
        </w:tabs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5367E6">
        <w:rPr>
          <w:rFonts w:ascii="Times New Roman" w:hAnsi="Times New Roman" w:cs="Times New Roman"/>
          <w:spacing w:val="-2"/>
          <w:w w:val="103"/>
          <w:sz w:val="28"/>
          <w:szCs w:val="28"/>
        </w:rPr>
        <w:t>інші документи, необхідні для забезпечення діяльності служби.</w:t>
      </w:r>
    </w:p>
    <w:p w:rsidR="00314011" w:rsidRPr="005367E6" w:rsidRDefault="00314011" w:rsidP="005367E6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FF0000"/>
          <w:spacing w:val="-6"/>
          <w:w w:val="103"/>
          <w:sz w:val="28"/>
          <w:szCs w:val="28"/>
          <w:lang w:val="uk-UA"/>
        </w:rPr>
      </w:pPr>
    </w:p>
    <w:p w:rsidR="00314011" w:rsidRPr="005367E6" w:rsidRDefault="00314011" w:rsidP="005367E6">
      <w:pPr>
        <w:pStyle w:val="a5"/>
        <w:widowControl w:val="0"/>
        <w:spacing w:before="0" w:beforeAutospacing="0" w:after="0" w:afterAutospacing="0"/>
        <w:ind w:firstLine="709"/>
        <w:jc w:val="both"/>
        <w:rPr>
          <w:spacing w:val="-5"/>
          <w:w w:val="103"/>
          <w:sz w:val="28"/>
          <w:szCs w:val="28"/>
          <w:lang w:val="uk-UA"/>
        </w:rPr>
      </w:pPr>
      <w:r w:rsidRPr="005367E6">
        <w:rPr>
          <w:spacing w:val="-6"/>
          <w:w w:val="103"/>
          <w:sz w:val="28"/>
          <w:szCs w:val="28"/>
          <w:lang w:val="uk-UA"/>
        </w:rPr>
        <w:t xml:space="preserve">4.5. </w:t>
      </w:r>
      <w:r w:rsidRPr="005367E6">
        <w:rPr>
          <w:w w:val="103"/>
          <w:sz w:val="28"/>
          <w:szCs w:val="28"/>
          <w:lang w:val="uk-UA"/>
        </w:rPr>
        <w:t xml:space="preserve">План реагування на надзвичайні ситуації </w:t>
      </w:r>
      <w:r w:rsidRPr="005367E6">
        <w:rPr>
          <w:spacing w:val="-2"/>
          <w:w w:val="103"/>
          <w:sz w:val="28"/>
          <w:szCs w:val="28"/>
          <w:lang w:val="uk-UA"/>
        </w:rPr>
        <w:t xml:space="preserve">органів управління та сил служб </w:t>
      </w:r>
      <w:r w:rsidRPr="005367E6">
        <w:rPr>
          <w:w w:val="103"/>
          <w:sz w:val="28"/>
          <w:szCs w:val="28"/>
          <w:lang w:val="uk-UA"/>
        </w:rPr>
        <w:t xml:space="preserve">погоджується </w:t>
      </w:r>
      <w:r>
        <w:rPr>
          <w:w w:val="103"/>
          <w:sz w:val="28"/>
          <w:szCs w:val="28"/>
          <w:lang w:val="uk-UA"/>
        </w:rPr>
        <w:t xml:space="preserve">завідувачем сектору </w:t>
      </w:r>
      <w:r w:rsidRPr="005367E6">
        <w:rPr>
          <w:w w:val="103"/>
          <w:sz w:val="28"/>
          <w:szCs w:val="28"/>
          <w:lang w:val="uk-UA"/>
        </w:rPr>
        <w:t>з питань цивільного захисту</w:t>
      </w:r>
      <w:r>
        <w:rPr>
          <w:w w:val="103"/>
          <w:sz w:val="28"/>
          <w:szCs w:val="28"/>
          <w:lang w:val="uk-UA"/>
        </w:rPr>
        <w:t xml:space="preserve"> рай</w:t>
      </w:r>
      <w:r w:rsidRPr="005367E6">
        <w:rPr>
          <w:w w:val="103"/>
          <w:sz w:val="28"/>
          <w:szCs w:val="28"/>
          <w:lang w:val="uk-UA"/>
        </w:rPr>
        <w:t xml:space="preserve">держадміністрації, затверджується начальником </w:t>
      </w:r>
      <w:r w:rsidRPr="005367E6">
        <w:rPr>
          <w:spacing w:val="-5"/>
          <w:w w:val="103"/>
          <w:sz w:val="28"/>
          <w:szCs w:val="28"/>
          <w:lang w:val="uk-UA"/>
        </w:rPr>
        <w:t>служби.</w:t>
      </w:r>
    </w:p>
    <w:p w:rsidR="00314011" w:rsidRPr="005367E6" w:rsidRDefault="00314011" w:rsidP="005367E6">
      <w:pPr>
        <w:pStyle w:val="a5"/>
        <w:widowControl w:val="0"/>
        <w:spacing w:before="0" w:beforeAutospacing="0" w:after="0" w:afterAutospacing="0"/>
        <w:ind w:firstLine="709"/>
        <w:jc w:val="both"/>
        <w:rPr>
          <w:spacing w:val="-2"/>
          <w:w w:val="103"/>
          <w:sz w:val="28"/>
          <w:szCs w:val="28"/>
          <w:lang w:val="uk-UA"/>
        </w:rPr>
      </w:pPr>
    </w:p>
    <w:p w:rsidR="00314011" w:rsidRPr="005367E6" w:rsidRDefault="00314011" w:rsidP="005367E6">
      <w:pPr>
        <w:pStyle w:val="a5"/>
        <w:widowControl w:val="0"/>
        <w:spacing w:before="0" w:beforeAutospacing="0" w:after="0" w:afterAutospacing="0"/>
        <w:ind w:firstLine="709"/>
        <w:jc w:val="both"/>
        <w:rPr>
          <w:spacing w:val="-2"/>
          <w:w w:val="103"/>
          <w:sz w:val="28"/>
          <w:szCs w:val="28"/>
          <w:lang w:val="uk-UA"/>
        </w:rPr>
      </w:pPr>
      <w:r w:rsidRPr="005367E6">
        <w:rPr>
          <w:spacing w:val="-2"/>
          <w:w w:val="103"/>
          <w:sz w:val="28"/>
          <w:szCs w:val="28"/>
          <w:lang w:val="uk-UA"/>
        </w:rPr>
        <w:t xml:space="preserve">4.6. </w:t>
      </w:r>
      <w:r w:rsidRPr="005367E6">
        <w:rPr>
          <w:w w:val="103"/>
          <w:sz w:val="28"/>
          <w:szCs w:val="28"/>
          <w:lang w:val="uk-UA"/>
        </w:rPr>
        <w:t xml:space="preserve">План </w:t>
      </w:r>
      <w:r w:rsidRPr="005367E6">
        <w:rPr>
          <w:spacing w:val="-2"/>
          <w:w w:val="103"/>
          <w:sz w:val="28"/>
          <w:szCs w:val="28"/>
          <w:lang w:val="uk-UA"/>
        </w:rPr>
        <w:t xml:space="preserve">коригується </w:t>
      </w:r>
      <w:r w:rsidRPr="005367E6">
        <w:rPr>
          <w:w w:val="103"/>
          <w:sz w:val="28"/>
          <w:szCs w:val="28"/>
          <w:lang w:val="uk-UA"/>
        </w:rPr>
        <w:t>один раз на рік</w:t>
      </w:r>
      <w:r w:rsidRPr="005367E6">
        <w:rPr>
          <w:spacing w:val="-2"/>
          <w:w w:val="103"/>
          <w:sz w:val="28"/>
          <w:szCs w:val="28"/>
          <w:lang w:val="uk-UA"/>
        </w:rPr>
        <w:t xml:space="preserve"> з відміткою у листі коригування</w:t>
      </w:r>
      <w:r w:rsidRPr="005367E6">
        <w:rPr>
          <w:w w:val="103"/>
          <w:sz w:val="28"/>
          <w:szCs w:val="28"/>
          <w:lang w:val="uk-UA"/>
        </w:rPr>
        <w:t xml:space="preserve"> та вводиться в дію рішенням начальника служби при загрозі або виникненні надзвичайних ситуацій.</w:t>
      </w:r>
    </w:p>
    <w:p w:rsidR="00314011" w:rsidRPr="005367E6" w:rsidRDefault="00314011" w:rsidP="005367E6">
      <w:pPr>
        <w:pStyle w:val="a5"/>
        <w:widowControl w:val="0"/>
        <w:spacing w:before="0" w:beforeAutospacing="0" w:after="0" w:afterAutospacing="0"/>
        <w:ind w:firstLine="709"/>
        <w:jc w:val="both"/>
        <w:rPr>
          <w:w w:val="103"/>
          <w:sz w:val="28"/>
          <w:szCs w:val="28"/>
          <w:lang w:val="uk-UA"/>
        </w:rPr>
      </w:pPr>
    </w:p>
    <w:p w:rsidR="00314011" w:rsidRPr="005367E6" w:rsidRDefault="00314011" w:rsidP="005367E6">
      <w:pPr>
        <w:pStyle w:val="a5"/>
        <w:widowControl w:val="0"/>
        <w:spacing w:before="0" w:beforeAutospacing="0" w:after="0" w:afterAutospacing="0"/>
        <w:ind w:firstLine="709"/>
        <w:jc w:val="both"/>
        <w:rPr>
          <w:spacing w:val="-2"/>
          <w:w w:val="103"/>
          <w:sz w:val="28"/>
          <w:szCs w:val="28"/>
          <w:lang w:val="uk-UA"/>
        </w:rPr>
      </w:pPr>
      <w:r w:rsidRPr="005367E6">
        <w:rPr>
          <w:w w:val="103"/>
          <w:sz w:val="28"/>
          <w:szCs w:val="28"/>
          <w:lang w:val="uk-UA"/>
        </w:rPr>
        <w:t xml:space="preserve">4.7. </w:t>
      </w:r>
      <w:r w:rsidRPr="005367E6">
        <w:rPr>
          <w:sz w:val="28"/>
          <w:szCs w:val="28"/>
          <w:lang w:val="uk-UA"/>
        </w:rPr>
        <w:t>Органи управління та сили, організаційно об'єднані у служби</w:t>
      </w:r>
      <w:r w:rsidRPr="005367E6">
        <w:rPr>
          <w:spacing w:val="-1"/>
          <w:w w:val="103"/>
          <w:sz w:val="28"/>
          <w:szCs w:val="28"/>
          <w:lang w:val="uk-UA"/>
        </w:rPr>
        <w:t xml:space="preserve">, </w:t>
      </w:r>
      <w:r w:rsidRPr="005367E6">
        <w:rPr>
          <w:spacing w:val="-2"/>
          <w:w w:val="103"/>
          <w:sz w:val="28"/>
          <w:szCs w:val="28"/>
          <w:lang w:val="uk-UA"/>
        </w:rPr>
        <w:t xml:space="preserve">перебувають у готовності до виконання завдань, передбачених </w:t>
      </w:r>
      <w:r w:rsidRPr="005367E6">
        <w:rPr>
          <w:spacing w:val="-5"/>
          <w:w w:val="103"/>
          <w:sz w:val="28"/>
          <w:szCs w:val="28"/>
          <w:lang w:val="uk-UA"/>
        </w:rPr>
        <w:t>Планом реагування</w:t>
      </w:r>
      <w:r w:rsidRPr="005367E6">
        <w:rPr>
          <w:spacing w:val="-1"/>
          <w:w w:val="103"/>
          <w:sz w:val="28"/>
          <w:szCs w:val="28"/>
          <w:lang w:val="uk-UA"/>
        </w:rPr>
        <w:t xml:space="preserve"> та виконують завдання за </w:t>
      </w:r>
      <w:r w:rsidRPr="005367E6">
        <w:rPr>
          <w:spacing w:val="-2"/>
          <w:w w:val="103"/>
          <w:sz w:val="28"/>
          <w:szCs w:val="28"/>
          <w:lang w:val="uk-UA"/>
        </w:rPr>
        <w:t>призначенням у разі введення його в дію.</w:t>
      </w:r>
    </w:p>
    <w:p w:rsidR="00314011" w:rsidRPr="005367E6" w:rsidRDefault="00314011" w:rsidP="005367E6">
      <w:pPr>
        <w:widowControl w:val="0"/>
        <w:shd w:val="clear" w:color="auto" w:fill="FFFFFF"/>
        <w:ind w:firstLine="709"/>
        <w:rPr>
          <w:rFonts w:ascii="Times New Roman" w:hAnsi="Times New Roman" w:cs="Times New Roman"/>
          <w:b/>
          <w:bCs/>
          <w:w w:val="104"/>
          <w:sz w:val="28"/>
          <w:szCs w:val="28"/>
        </w:rPr>
      </w:pPr>
    </w:p>
    <w:p w:rsidR="00314011" w:rsidRPr="005367E6" w:rsidRDefault="00314011" w:rsidP="005367E6">
      <w:pPr>
        <w:widowControl w:val="0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367E6">
        <w:rPr>
          <w:rFonts w:ascii="Times New Roman" w:hAnsi="Times New Roman" w:cs="Times New Roman"/>
          <w:b/>
          <w:bCs/>
          <w:w w:val="104"/>
          <w:sz w:val="28"/>
          <w:szCs w:val="28"/>
        </w:rPr>
        <w:t>5. Підготовка кадрів і навчання.</w:t>
      </w:r>
    </w:p>
    <w:p w:rsidR="00314011" w:rsidRPr="005367E6" w:rsidRDefault="00314011" w:rsidP="005367E6">
      <w:pPr>
        <w:widowControl w:val="0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</w:p>
    <w:p w:rsidR="00314011" w:rsidRPr="005367E6" w:rsidRDefault="00314011" w:rsidP="005367E6">
      <w:pPr>
        <w:widowControl w:val="0"/>
        <w:ind w:firstLine="709"/>
        <w:rPr>
          <w:rFonts w:ascii="Times New Roman" w:hAnsi="Times New Roman" w:cs="Times New Roman"/>
          <w:sz w:val="28"/>
          <w:szCs w:val="28"/>
          <w:lang w:eastAsia="uk-UA"/>
        </w:rPr>
      </w:pPr>
      <w:r w:rsidRPr="005367E6">
        <w:rPr>
          <w:rFonts w:ascii="Times New Roman" w:hAnsi="Times New Roman" w:cs="Times New Roman"/>
          <w:spacing w:val="-4"/>
          <w:sz w:val="28"/>
          <w:szCs w:val="28"/>
        </w:rPr>
        <w:t xml:space="preserve">5.1. </w:t>
      </w:r>
      <w:r w:rsidRPr="005367E6">
        <w:rPr>
          <w:rFonts w:ascii="Times New Roman" w:hAnsi="Times New Roman" w:cs="Times New Roman"/>
          <w:sz w:val="28"/>
          <w:szCs w:val="28"/>
          <w:lang w:eastAsia="uk-UA"/>
        </w:rPr>
        <w:t xml:space="preserve">Підготовка </w:t>
      </w:r>
      <w:r>
        <w:rPr>
          <w:rFonts w:ascii="Times New Roman" w:hAnsi="Times New Roman" w:cs="Times New Roman"/>
          <w:sz w:val="28"/>
          <w:szCs w:val="28"/>
          <w:lang w:eastAsia="uk-UA"/>
        </w:rPr>
        <w:t>районн</w:t>
      </w:r>
      <w:r w:rsidRPr="005367E6">
        <w:rPr>
          <w:rFonts w:ascii="Times New Roman" w:hAnsi="Times New Roman" w:cs="Times New Roman"/>
          <w:sz w:val="28"/>
          <w:szCs w:val="28"/>
          <w:lang w:eastAsia="uk-UA"/>
        </w:rPr>
        <w:t>их спеціалізованих служб проводиться згідно з Порядком підготовки до дій за призначенням органів управління та сил цивільного захисту, затвердженим постановою Кабінету Міністрів України від 26 червня 2013 р. № 443, Порядком здійснення навчання населення діям у надзвичайних ситуаціях, затвердженим постановою Кабінету Міністрів України від 26 червня 2013 р. № 444, Порядком проведення навчання керівного складу та фахівців, діяльність яких пов’язана з організацією і здійсненням заходів з питань цивільного захисту, затвердженим постановою Кабінету Міністрів України від 23 жовтня 2013 р. № 819.</w:t>
      </w:r>
    </w:p>
    <w:p w:rsidR="00314011" w:rsidRPr="005367E6" w:rsidRDefault="00314011" w:rsidP="005367E6">
      <w:pPr>
        <w:widowControl w:val="0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367E6">
        <w:rPr>
          <w:rFonts w:ascii="Times New Roman" w:hAnsi="Times New Roman" w:cs="Times New Roman"/>
          <w:spacing w:val="-4"/>
          <w:sz w:val="28"/>
          <w:szCs w:val="28"/>
        </w:rPr>
        <w:t xml:space="preserve">Підготовка служб організовується та здійснюється </w:t>
      </w:r>
      <w:r w:rsidRPr="005367E6">
        <w:rPr>
          <w:rFonts w:ascii="Times New Roman" w:hAnsi="Times New Roman" w:cs="Times New Roman"/>
          <w:spacing w:val="-3"/>
          <w:sz w:val="28"/>
          <w:szCs w:val="28"/>
        </w:rPr>
        <w:t xml:space="preserve">на основі </w:t>
      </w:r>
      <w:r w:rsidRPr="005367E6">
        <w:rPr>
          <w:rFonts w:ascii="Times New Roman" w:hAnsi="Times New Roman" w:cs="Times New Roman"/>
          <w:sz w:val="28"/>
          <w:szCs w:val="28"/>
        </w:rPr>
        <w:t xml:space="preserve">Плану основних заходів підготовки цивільного захисту України на </w:t>
      </w:r>
      <w:r w:rsidRPr="005367E6">
        <w:rPr>
          <w:rFonts w:ascii="Times New Roman" w:hAnsi="Times New Roman" w:cs="Times New Roman"/>
          <w:spacing w:val="12"/>
          <w:sz w:val="28"/>
          <w:szCs w:val="28"/>
        </w:rPr>
        <w:t xml:space="preserve">рік, </w:t>
      </w:r>
      <w:r w:rsidRPr="005367E6">
        <w:rPr>
          <w:rFonts w:ascii="Times New Roman" w:hAnsi="Times New Roman" w:cs="Times New Roman"/>
          <w:spacing w:val="-4"/>
          <w:sz w:val="28"/>
          <w:szCs w:val="28"/>
        </w:rPr>
        <w:t xml:space="preserve">розпорядчих та організаційно-методичних актів ДСНС України та </w:t>
      </w:r>
      <w:r w:rsidRPr="005367E6">
        <w:rPr>
          <w:rFonts w:ascii="Times New Roman" w:hAnsi="Times New Roman" w:cs="Times New Roman"/>
          <w:spacing w:val="-2"/>
          <w:sz w:val="28"/>
          <w:szCs w:val="28"/>
        </w:rPr>
        <w:t xml:space="preserve">начальника </w:t>
      </w:r>
      <w:r w:rsidRPr="005367E6">
        <w:rPr>
          <w:rFonts w:ascii="Times New Roman" w:hAnsi="Times New Roman" w:cs="Times New Roman"/>
          <w:spacing w:val="-4"/>
          <w:sz w:val="28"/>
          <w:szCs w:val="28"/>
        </w:rPr>
        <w:t xml:space="preserve">цивільного захисту </w:t>
      </w:r>
      <w:r>
        <w:rPr>
          <w:rFonts w:ascii="Times New Roman" w:hAnsi="Times New Roman" w:cs="Times New Roman"/>
          <w:spacing w:val="-4"/>
          <w:sz w:val="28"/>
          <w:szCs w:val="28"/>
        </w:rPr>
        <w:t>району</w:t>
      </w:r>
      <w:r w:rsidRPr="005367E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14011" w:rsidRPr="005367E6" w:rsidRDefault="00314011" w:rsidP="005367E6">
      <w:pPr>
        <w:widowControl w:val="0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:rsidR="00314011" w:rsidRPr="005367E6" w:rsidRDefault="00314011" w:rsidP="005367E6">
      <w:pPr>
        <w:widowControl w:val="0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367E6">
        <w:rPr>
          <w:rFonts w:ascii="Times New Roman" w:hAnsi="Times New Roman" w:cs="Times New Roman"/>
          <w:sz w:val="28"/>
          <w:szCs w:val="28"/>
        </w:rPr>
        <w:t xml:space="preserve">5.2. Підготовка керівного складу служб здійснюється на курсах </w:t>
      </w:r>
      <w:proofErr w:type="spellStart"/>
      <w:r w:rsidRPr="005367E6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5367E6">
        <w:rPr>
          <w:rFonts w:ascii="Times New Roman" w:hAnsi="Times New Roman" w:cs="Times New Roman"/>
          <w:sz w:val="28"/>
          <w:szCs w:val="28"/>
        </w:rPr>
        <w:t xml:space="preserve"> – методичного Центру цивільного захисту та безпеки життєдіяльності Львівської області, у навчальних закладах та курсах з підвищення кваліфікації, за планами Н</w:t>
      </w:r>
      <w:r w:rsidRPr="005367E6">
        <w:rPr>
          <w:rFonts w:ascii="Times New Roman" w:hAnsi="Times New Roman" w:cs="Times New Roman"/>
          <w:spacing w:val="-2"/>
          <w:sz w:val="28"/>
          <w:szCs w:val="28"/>
        </w:rPr>
        <w:t xml:space="preserve">ачальника цивільного захисту України, начальника цивільного </w:t>
      </w:r>
      <w:r>
        <w:rPr>
          <w:rFonts w:ascii="Times New Roman" w:hAnsi="Times New Roman" w:cs="Times New Roman"/>
          <w:spacing w:val="-2"/>
          <w:sz w:val="28"/>
          <w:szCs w:val="28"/>
        </w:rPr>
        <w:t>захисту області,</w:t>
      </w:r>
      <w:r w:rsidRPr="00AE40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367E6">
        <w:rPr>
          <w:rFonts w:ascii="Times New Roman" w:hAnsi="Times New Roman" w:cs="Times New Roman"/>
          <w:spacing w:val="-2"/>
          <w:sz w:val="28"/>
          <w:szCs w:val="28"/>
        </w:rPr>
        <w:t xml:space="preserve">начальника цивільного </w:t>
      </w:r>
      <w:r w:rsidRPr="007C2743">
        <w:rPr>
          <w:rFonts w:ascii="Times New Roman" w:hAnsi="Times New Roman" w:cs="Times New Roman"/>
          <w:spacing w:val="-2"/>
          <w:sz w:val="28"/>
          <w:szCs w:val="28"/>
        </w:rPr>
        <w:t xml:space="preserve">захисту </w:t>
      </w:r>
      <w:r>
        <w:rPr>
          <w:rFonts w:ascii="Times New Roman" w:hAnsi="Times New Roman" w:cs="Times New Roman"/>
          <w:spacing w:val="-2"/>
          <w:sz w:val="28"/>
          <w:szCs w:val="28"/>
        </w:rPr>
        <w:t>району</w:t>
      </w:r>
      <w:r w:rsidRPr="007C274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314011" w:rsidRPr="005367E6" w:rsidRDefault="00314011" w:rsidP="005367E6">
      <w:pPr>
        <w:widowControl w:val="0"/>
        <w:shd w:val="clear" w:color="auto" w:fill="FFFFFF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</w:p>
    <w:p w:rsidR="00314011" w:rsidRPr="00DE37E1" w:rsidRDefault="00314011" w:rsidP="005367E6">
      <w:pPr>
        <w:widowControl w:val="0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E37E1">
        <w:rPr>
          <w:rFonts w:ascii="Times New Roman" w:hAnsi="Times New Roman" w:cs="Times New Roman"/>
          <w:spacing w:val="-3"/>
          <w:sz w:val="28"/>
          <w:szCs w:val="28"/>
        </w:rPr>
        <w:t xml:space="preserve">5.3. Навчання особового складу формувань служб </w:t>
      </w:r>
      <w:r w:rsidRPr="00DE37E1">
        <w:rPr>
          <w:rFonts w:ascii="Times New Roman" w:hAnsi="Times New Roman" w:cs="Times New Roman"/>
          <w:sz w:val="28"/>
          <w:szCs w:val="28"/>
        </w:rPr>
        <w:t xml:space="preserve">здійснюється </w:t>
      </w:r>
      <w:r w:rsidRPr="00DE37E1">
        <w:rPr>
          <w:rFonts w:ascii="Times New Roman" w:hAnsi="Times New Roman" w:cs="Times New Roman"/>
          <w:spacing w:val="-1"/>
          <w:sz w:val="28"/>
          <w:szCs w:val="28"/>
        </w:rPr>
        <w:t xml:space="preserve">на основі </w:t>
      </w:r>
      <w:r w:rsidRPr="00DE37E1">
        <w:rPr>
          <w:rFonts w:ascii="Times New Roman" w:hAnsi="Times New Roman" w:cs="Times New Roman"/>
          <w:spacing w:val="-3"/>
          <w:sz w:val="28"/>
          <w:szCs w:val="28"/>
        </w:rPr>
        <w:t>організаційно-методичних вказівок</w:t>
      </w:r>
      <w:r w:rsidRPr="00DE37E1">
        <w:rPr>
          <w:rFonts w:ascii="Times New Roman" w:hAnsi="Times New Roman" w:cs="Times New Roman"/>
          <w:sz w:val="28"/>
          <w:szCs w:val="28"/>
        </w:rPr>
        <w:t xml:space="preserve"> </w:t>
      </w:r>
      <w:r w:rsidRPr="00DE37E1">
        <w:rPr>
          <w:rFonts w:ascii="Times New Roman" w:hAnsi="Times New Roman" w:cs="Times New Roman"/>
          <w:spacing w:val="-3"/>
          <w:sz w:val="28"/>
          <w:szCs w:val="28"/>
        </w:rPr>
        <w:t xml:space="preserve">начальника </w:t>
      </w:r>
      <w:r w:rsidRPr="00DE37E1">
        <w:rPr>
          <w:rFonts w:ascii="Times New Roman" w:hAnsi="Times New Roman" w:cs="Times New Roman"/>
          <w:spacing w:val="-4"/>
          <w:sz w:val="28"/>
          <w:szCs w:val="28"/>
        </w:rPr>
        <w:t>цивільного захисту</w:t>
      </w:r>
      <w:r w:rsidRPr="00DE37E1">
        <w:rPr>
          <w:rFonts w:ascii="Times New Roman" w:hAnsi="Times New Roman" w:cs="Times New Roman"/>
          <w:spacing w:val="-3"/>
          <w:sz w:val="28"/>
          <w:szCs w:val="28"/>
        </w:rPr>
        <w:t xml:space="preserve"> району</w:t>
      </w:r>
      <w:r w:rsidRPr="00DE37E1">
        <w:rPr>
          <w:rFonts w:ascii="Times New Roman" w:hAnsi="Times New Roman" w:cs="Times New Roman"/>
          <w:sz w:val="28"/>
          <w:szCs w:val="28"/>
        </w:rPr>
        <w:t xml:space="preserve"> та за </w:t>
      </w:r>
      <w:r w:rsidRPr="00DE37E1">
        <w:rPr>
          <w:rFonts w:ascii="Times New Roman" w:hAnsi="Times New Roman" w:cs="Times New Roman"/>
          <w:spacing w:val="-2"/>
          <w:sz w:val="28"/>
          <w:szCs w:val="28"/>
        </w:rPr>
        <w:t xml:space="preserve">програмою підготовки формувань, </w:t>
      </w:r>
      <w:r w:rsidRPr="00DE37E1">
        <w:rPr>
          <w:rFonts w:ascii="Times New Roman" w:hAnsi="Times New Roman" w:cs="Times New Roman"/>
          <w:spacing w:val="-1"/>
          <w:sz w:val="28"/>
          <w:szCs w:val="28"/>
        </w:rPr>
        <w:t xml:space="preserve">затвердженою начальником цивільного захисту </w:t>
      </w:r>
      <w:r w:rsidRPr="00DE37E1">
        <w:rPr>
          <w:rFonts w:ascii="Times New Roman" w:hAnsi="Times New Roman" w:cs="Times New Roman"/>
          <w:spacing w:val="-4"/>
          <w:sz w:val="28"/>
          <w:szCs w:val="28"/>
        </w:rPr>
        <w:t>району</w:t>
      </w:r>
      <w:r w:rsidRPr="00DE37E1">
        <w:rPr>
          <w:rFonts w:ascii="Times New Roman" w:hAnsi="Times New Roman" w:cs="Times New Roman"/>
          <w:sz w:val="28"/>
          <w:szCs w:val="28"/>
        </w:rPr>
        <w:t>.</w:t>
      </w:r>
    </w:p>
    <w:p w:rsidR="00314011" w:rsidRPr="005367E6" w:rsidRDefault="00314011" w:rsidP="005367E6">
      <w:pPr>
        <w:widowControl w:val="0"/>
        <w:shd w:val="clear" w:color="auto" w:fill="FFFFFF"/>
        <w:ind w:firstLine="709"/>
        <w:rPr>
          <w:rFonts w:ascii="Times New Roman" w:hAnsi="Times New Roman" w:cs="Times New Roman"/>
          <w:spacing w:val="-8"/>
          <w:sz w:val="28"/>
          <w:szCs w:val="28"/>
        </w:rPr>
      </w:pPr>
    </w:p>
    <w:p w:rsidR="00314011" w:rsidRPr="005367E6" w:rsidRDefault="00314011" w:rsidP="005367E6">
      <w:pPr>
        <w:widowControl w:val="0"/>
        <w:shd w:val="clear" w:color="auto" w:fill="FFFFFF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367E6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5.4. Основними формами підготовки служб </w:t>
      </w:r>
      <w:r w:rsidRPr="005367E6">
        <w:rPr>
          <w:rFonts w:ascii="Times New Roman" w:hAnsi="Times New Roman" w:cs="Times New Roman"/>
          <w:spacing w:val="-2"/>
          <w:sz w:val="28"/>
          <w:szCs w:val="28"/>
        </w:rPr>
        <w:t>є командно-штабні навчання.</w:t>
      </w:r>
    </w:p>
    <w:p w:rsidR="00314011" w:rsidRPr="005367E6" w:rsidRDefault="00314011" w:rsidP="005367E6">
      <w:pPr>
        <w:widowControl w:val="0"/>
        <w:shd w:val="clear" w:color="auto" w:fill="FFFFFF"/>
        <w:tabs>
          <w:tab w:val="left" w:pos="6559"/>
        </w:tabs>
        <w:ind w:firstLine="709"/>
        <w:rPr>
          <w:rFonts w:ascii="Times New Roman" w:hAnsi="Times New Roman" w:cs="Times New Roman"/>
          <w:b/>
          <w:bCs/>
          <w:w w:val="101"/>
          <w:sz w:val="28"/>
          <w:szCs w:val="28"/>
        </w:rPr>
      </w:pPr>
    </w:p>
    <w:p w:rsidR="00314011" w:rsidRPr="005367E6" w:rsidRDefault="00314011" w:rsidP="005367E6">
      <w:pPr>
        <w:widowControl w:val="0"/>
        <w:shd w:val="clear" w:color="auto" w:fill="FFFFFF"/>
        <w:tabs>
          <w:tab w:val="left" w:pos="6559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367E6">
        <w:rPr>
          <w:rFonts w:ascii="Times New Roman" w:hAnsi="Times New Roman" w:cs="Times New Roman"/>
          <w:b/>
          <w:bCs/>
          <w:w w:val="101"/>
          <w:sz w:val="28"/>
          <w:szCs w:val="28"/>
        </w:rPr>
        <w:t>6. Матеріально – технічне забезпечення.</w:t>
      </w:r>
    </w:p>
    <w:p w:rsidR="00314011" w:rsidRPr="005367E6" w:rsidRDefault="00314011" w:rsidP="005367E6">
      <w:pPr>
        <w:widowControl w:val="0"/>
        <w:shd w:val="clear" w:color="auto" w:fill="FFFFFF"/>
        <w:tabs>
          <w:tab w:val="left" w:pos="5825"/>
        </w:tabs>
        <w:ind w:firstLine="709"/>
        <w:rPr>
          <w:rFonts w:ascii="Times New Roman" w:hAnsi="Times New Roman" w:cs="Times New Roman"/>
          <w:spacing w:val="-4"/>
          <w:w w:val="101"/>
          <w:sz w:val="28"/>
          <w:szCs w:val="28"/>
        </w:rPr>
      </w:pPr>
    </w:p>
    <w:p w:rsidR="00314011" w:rsidRPr="005367E6" w:rsidRDefault="00314011" w:rsidP="005367E6">
      <w:pPr>
        <w:widowControl w:val="0"/>
        <w:shd w:val="clear" w:color="auto" w:fill="FFFFFF"/>
        <w:tabs>
          <w:tab w:val="left" w:pos="5825"/>
        </w:tabs>
        <w:ind w:firstLine="709"/>
        <w:rPr>
          <w:rFonts w:ascii="Times New Roman" w:hAnsi="Times New Roman" w:cs="Times New Roman"/>
          <w:w w:val="101"/>
          <w:sz w:val="28"/>
          <w:szCs w:val="28"/>
        </w:rPr>
      </w:pPr>
      <w:r w:rsidRPr="005367E6">
        <w:rPr>
          <w:rFonts w:ascii="Times New Roman" w:hAnsi="Times New Roman" w:cs="Times New Roman"/>
          <w:spacing w:val="-4"/>
          <w:w w:val="101"/>
          <w:sz w:val="28"/>
          <w:szCs w:val="28"/>
        </w:rPr>
        <w:t>6.1. Комплектування формувань служб особовим складом, забезпечення</w:t>
      </w:r>
      <w:r w:rsidRPr="005367E6">
        <w:rPr>
          <w:rFonts w:ascii="Times New Roman" w:hAnsi="Times New Roman" w:cs="Times New Roman"/>
          <w:spacing w:val="-6"/>
          <w:w w:val="101"/>
          <w:sz w:val="28"/>
          <w:szCs w:val="28"/>
        </w:rPr>
        <w:t xml:space="preserve"> технікою, табельним майном,</w:t>
      </w:r>
      <w:r w:rsidRPr="005367E6">
        <w:rPr>
          <w:rFonts w:ascii="Times New Roman" w:hAnsi="Times New Roman" w:cs="Times New Roman"/>
          <w:spacing w:val="-2"/>
          <w:w w:val="101"/>
          <w:sz w:val="28"/>
          <w:szCs w:val="28"/>
        </w:rPr>
        <w:t xml:space="preserve"> приладами, </w:t>
      </w:r>
      <w:r w:rsidRPr="005367E6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матеріальними ресурсами та </w:t>
      </w:r>
      <w:r w:rsidRPr="005367E6">
        <w:rPr>
          <w:rFonts w:ascii="Times New Roman" w:hAnsi="Times New Roman" w:cs="Times New Roman"/>
          <w:spacing w:val="-2"/>
          <w:w w:val="101"/>
          <w:sz w:val="28"/>
          <w:szCs w:val="28"/>
        </w:rPr>
        <w:t xml:space="preserve">засобами індивідуального захисту </w:t>
      </w:r>
      <w:r w:rsidRPr="005367E6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здійснюється установами і організаціями, на </w:t>
      </w:r>
      <w:r w:rsidRPr="005367E6">
        <w:rPr>
          <w:rFonts w:ascii="Times New Roman" w:hAnsi="Times New Roman" w:cs="Times New Roman"/>
          <w:w w:val="101"/>
          <w:sz w:val="28"/>
          <w:szCs w:val="28"/>
        </w:rPr>
        <w:t>базі яких ці формування створено.</w:t>
      </w:r>
    </w:p>
    <w:p w:rsidR="00314011" w:rsidRPr="005367E6" w:rsidRDefault="00314011" w:rsidP="005367E6">
      <w:pPr>
        <w:widowControl w:val="0"/>
        <w:shd w:val="clear" w:color="auto" w:fill="FFFFFF"/>
        <w:ind w:firstLine="709"/>
        <w:rPr>
          <w:rFonts w:ascii="Times New Roman" w:hAnsi="Times New Roman" w:cs="Times New Roman"/>
          <w:spacing w:val="-1"/>
          <w:w w:val="101"/>
          <w:sz w:val="28"/>
          <w:szCs w:val="28"/>
        </w:rPr>
      </w:pPr>
    </w:p>
    <w:p w:rsidR="00314011" w:rsidRPr="005367E6" w:rsidRDefault="00314011" w:rsidP="005367E6">
      <w:pPr>
        <w:widowControl w:val="0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367E6">
        <w:rPr>
          <w:rFonts w:ascii="Times New Roman" w:hAnsi="Times New Roman" w:cs="Times New Roman"/>
          <w:spacing w:val="-1"/>
          <w:w w:val="101"/>
          <w:sz w:val="28"/>
          <w:szCs w:val="28"/>
        </w:rPr>
        <w:t xml:space="preserve">6.2. Забезпечення служб автомобілями і спеціальним транспортом здійснюється за рахунок власного </w:t>
      </w:r>
      <w:r w:rsidRPr="005367E6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транспорту підприємств, установ і організацій, а також за рахунок </w:t>
      </w:r>
      <w:r w:rsidRPr="005367E6">
        <w:rPr>
          <w:rFonts w:ascii="Times New Roman" w:hAnsi="Times New Roman" w:cs="Times New Roman"/>
          <w:spacing w:val="-1"/>
          <w:w w:val="101"/>
          <w:sz w:val="28"/>
          <w:szCs w:val="28"/>
        </w:rPr>
        <w:t xml:space="preserve">транспорту підприємств, </w:t>
      </w:r>
      <w:r w:rsidRPr="005367E6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наданого у тимчасове підпорядкування </w:t>
      </w:r>
      <w:r w:rsidRPr="005367E6">
        <w:rPr>
          <w:rFonts w:ascii="Times New Roman" w:hAnsi="Times New Roman" w:cs="Times New Roman"/>
          <w:spacing w:val="-1"/>
          <w:w w:val="101"/>
          <w:sz w:val="28"/>
          <w:szCs w:val="28"/>
        </w:rPr>
        <w:t xml:space="preserve">за розпорядженням начальника цивільного захисту </w:t>
      </w:r>
      <w:r>
        <w:rPr>
          <w:rFonts w:ascii="Times New Roman" w:hAnsi="Times New Roman" w:cs="Times New Roman"/>
          <w:spacing w:val="-1"/>
          <w:w w:val="101"/>
          <w:sz w:val="28"/>
          <w:szCs w:val="28"/>
        </w:rPr>
        <w:t>району</w:t>
      </w:r>
      <w:r w:rsidRPr="005367E6">
        <w:rPr>
          <w:rFonts w:ascii="Times New Roman" w:hAnsi="Times New Roman" w:cs="Times New Roman"/>
          <w:spacing w:val="-5"/>
          <w:w w:val="101"/>
          <w:sz w:val="28"/>
          <w:szCs w:val="28"/>
        </w:rPr>
        <w:t>.</w:t>
      </w:r>
    </w:p>
    <w:p w:rsidR="00314011" w:rsidRPr="005367E6" w:rsidRDefault="00314011" w:rsidP="005367E6">
      <w:pPr>
        <w:widowControl w:val="0"/>
        <w:shd w:val="clear" w:color="auto" w:fill="FFFFFF"/>
        <w:ind w:firstLine="709"/>
        <w:rPr>
          <w:rFonts w:ascii="Times New Roman" w:hAnsi="Times New Roman" w:cs="Times New Roman"/>
          <w:spacing w:val="-7"/>
          <w:w w:val="103"/>
          <w:sz w:val="28"/>
          <w:szCs w:val="28"/>
        </w:rPr>
      </w:pPr>
    </w:p>
    <w:p w:rsidR="00314011" w:rsidRPr="005367E6" w:rsidRDefault="00314011" w:rsidP="005367E6">
      <w:pPr>
        <w:widowControl w:val="0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367E6">
        <w:rPr>
          <w:rFonts w:ascii="Times New Roman" w:hAnsi="Times New Roman" w:cs="Times New Roman"/>
          <w:spacing w:val="-7"/>
          <w:w w:val="103"/>
          <w:sz w:val="28"/>
          <w:szCs w:val="28"/>
        </w:rPr>
        <w:t xml:space="preserve">6.3. Матеріально-технічне забезпечення служб </w:t>
      </w:r>
      <w:r w:rsidRPr="005367E6">
        <w:rPr>
          <w:rFonts w:ascii="Times New Roman" w:hAnsi="Times New Roman" w:cs="Times New Roman"/>
          <w:spacing w:val="-6"/>
          <w:w w:val="103"/>
          <w:sz w:val="28"/>
          <w:szCs w:val="28"/>
        </w:rPr>
        <w:t xml:space="preserve">при проведенні рятувальних та інших невідкладних робіт в умовах мирного часу та особливого періоду </w:t>
      </w:r>
      <w:r w:rsidRPr="005367E6">
        <w:rPr>
          <w:rFonts w:ascii="Times New Roman" w:hAnsi="Times New Roman" w:cs="Times New Roman"/>
          <w:spacing w:val="-2"/>
          <w:w w:val="103"/>
          <w:sz w:val="28"/>
          <w:szCs w:val="28"/>
        </w:rPr>
        <w:t xml:space="preserve">здійснюється в обсягах і у терміни, передбачені </w:t>
      </w:r>
      <w:r w:rsidRPr="005367E6">
        <w:rPr>
          <w:rFonts w:ascii="Times New Roman" w:hAnsi="Times New Roman" w:cs="Times New Roman"/>
          <w:spacing w:val="-3"/>
          <w:w w:val="103"/>
          <w:sz w:val="28"/>
          <w:szCs w:val="28"/>
        </w:rPr>
        <w:t xml:space="preserve">Планом реагування на надзвичайні ситуації </w:t>
      </w:r>
      <w:r w:rsidRPr="005367E6">
        <w:rPr>
          <w:rFonts w:ascii="Times New Roman" w:hAnsi="Times New Roman" w:cs="Times New Roman"/>
          <w:spacing w:val="-2"/>
          <w:w w:val="103"/>
          <w:sz w:val="28"/>
          <w:szCs w:val="28"/>
        </w:rPr>
        <w:t>органів управління та сил служби</w:t>
      </w:r>
      <w:r w:rsidRPr="005367E6">
        <w:rPr>
          <w:rFonts w:ascii="Times New Roman" w:hAnsi="Times New Roman" w:cs="Times New Roman"/>
          <w:spacing w:val="-6"/>
          <w:w w:val="103"/>
          <w:sz w:val="28"/>
          <w:szCs w:val="28"/>
        </w:rPr>
        <w:t>.</w:t>
      </w:r>
    </w:p>
    <w:p w:rsidR="00314011" w:rsidRPr="005367E6" w:rsidRDefault="00314011" w:rsidP="005367E6">
      <w:pPr>
        <w:widowControl w:val="0"/>
        <w:shd w:val="clear" w:color="auto" w:fill="FFFFFF"/>
        <w:ind w:firstLine="709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314011" w:rsidRPr="005367E6" w:rsidRDefault="00314011" w:rsidP="005367E6">
      <w:pPr>
        <w:widowControl w:val="0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367E6">
        <w:rPr>
          <w:rFonts w:ascii="Times New Roman" w:hAnsi="Times New Roman" w:cs="Times New Roman"/>
          <w:b/>
          <w:bCs/>
          <w:spacing w:val="-4"/>
          <w:sz w:val="28"/>
          <w:szCs w:val="28"/>
        </w:rPr>
        <w:t>7. Фінансове забезпечення.</w:t>
      </w:r>
    </w:p>
    <w:p w:rsidR="00314011" w:rsidRPr="005367E6" w:rsidRDefault="00314011" w:rsidP="005367E6">
      <w:pPr>
        <w:widowControl w:val="0"/>
        <w:shd w:val="clear" w:color="auto" w:fill="FFFFFF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</w:p>
    <w:p w:rsidR="00314011" w:rsidRPr="005367E6" w:rsidRDefault="00314011" w:rsidP="005367E6">
      <w:pPr>
        <w:widowControl w:val="0"/>
        <w:shd w:val="clear" w:color="auto" w:fill="FFFFFF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5367E6">
        <w:rPr>
          <w:rFonts w:ascii="Times New Roman" w:hAnsi="Times New Roman" w:cs="Times New Roman"/>
          <w:spacing w:val="-1"/>
          <w:sz w:val="28"/>
          <w:szCs w:val="28"/>
        </w:rPr>
        <w:t xml:space="preserve">7.1. Фінансування заходів служб </w:t>
      </w:r>
      <w:r w:rsidRPr="005367E6">
        <w:rPr>
          <w:rFonts w:ascii="Times New Roman" w:hAnsi="Times New Roman" w:cs="Times New Roman"/>
          <w:spacing w:val="-3"/>
          <w:sz w:val="28"/>
          <w:szCs w:val="28"/>
        </w:rPr>
        <w:t xml:space="preserve">здійснюється </w:t>
      </w:r>
      <w:r w:rsidRPr="005367E6">
        <w:rPr>
          <w:rFonts w:ascii="Times New Roman" w:hAnsi="Times New Roman" w:cs="Times New Roman"/>
          <w:sz w:val="28"/>
          <w:szCs w:val="28"/>
        </w:rPr>
        <w:t xml:space="preserve">за рахунок коштів на загальновиробничі, адміністративно-управлінські та експлуатаційні </w:t>
      </w:r>
      <w:r w:rsidRPr="005367E6">
        <w:rPr>
          <w:rFonts w:ascii="Times New Roman" w:hAnsi="Times New Roman" w:cs="Times New Roman"/>
          <w:spacing w:val="-2"/>
          <w:sz w:val="28"/>
          <w:szCs w:val="28"/>
        </w:rPr>
        <w:t xml:space="preserve">витрати, та за рахунок витрат з обігу госпрозрахункових підприємств, установ і </w:t>
      </w:r>
      <w:r w:rsidRPr="005367E6">
        <w:rPr>
          <w:rFonts w:ascii="Times New Roman" w:hAnsi="Times New Roman" w:cs="Times New Roman"/>
          <w:spacing w:val="-4"/>
          <w:sz w:val="28"/>
          <w:szCs w:val="28"/>
        </w:rPr>
        <w:t xml:space="preserve">організацій, </w:t>
      </w:r>
      <w:r w:rsidRPr="005367E6">
        <w:rPr>
          <w:rFonts w:ascii="Times New Roman" w:hAnsi="Times New Roman" w:cs="Times New Roman"/>
          <w:sz w:val="28"/>
          <w:szCs w:val="28"/>
        </w:rPr>
        <w:t>організаційно об'єднаних у службу</w:t>
      </w:r>
      <w:r w:rsidRPr="005367E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14011" w:rsidRPr="005367E6" w:rsidRDefault="00314011" w:rsidP="005367E6">
      <w:pPr>
        <w:widowControl w:val="0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:rsidR="00314011" w:rsidRPr="005367E6" w:rsidRDefault="00314011" w:rsidP="005367E6">
      <w:pPr>
        <w:widowControl w:val="0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367E6">
        <w:rPr>
          <w:rFonts w:ascii="Times New Roman" w:hAnsi="Times New Roman" w:cs="Times New Roman"/>
          <w:spacing w:val="-2"/>
          <w:sz w:val="28"/>
          <w:szCs w:val="28"/>
        </w:rPr>
        <w:t xml:space="preserve">7.2. Витрати, пов'язані з утриманням формувань служб, які залучаються до ліквідації негативних наслідків </w:t>
      </w:r>
      <w:r w:rsidRPr="005367E6">
        <w:rPr>
          <w:rFonts w:ascii="Times New Roman" w:hAnsi="Times New Roman" w:cs="Times New Roman"/>
          <w:sz w:val="28"/>
          <w:szCs w:val="28"/>
        </w:rPr>
        <w:t xml:space="preserve">надзвичайних ситуацій у разі їх загрози або виникнення в умовах мирного часу (виплата </w:t>
      </w:r>
      <w:r w:rsidRPr="005367E6">
        <w:rPr>
          <w:rFonts w:ascii="Times New Roman" w:hAnsi="Times New Roman" w:cs="Times New Roman"/>
          <w:spacing w:val="-2"/>
          <w:sz w:val="28"/>
          <w:szCs w:val="28"/>
        </w:rPr>
        <w:t xml:space="preserve">середньої заробітної плати, безоплатне харчування, транспортне забезпечення, тощо), несуть: підприємства, установи та організації, які виділяють </w:t>
      </w:r>
      <w:r w:rsidRPr="005367E6">
        <w:rPr>
          <w:rFonts w:ascii="Times New Roman" w:hAnsi="Times New Roman" w:cs="Times New Roman"/>
          <w:spacing w:val="-1"/>
          <w:sz w:val="28"/>
          <w:szCs w:val="28"/>
        </w:rPr>
        <w:t xml:space="preserve">формування; підприємства, установи та організації, в інтересах яких ведуться </w:t>
      </w:r>
      <w:r w:rsidRPr="005367E6">
        <w:rPr>
          <w:rFonts w:ascii="Times New Roman" w:hAnsi="Times New Roman" w:cs="Times New Roman"/>
          <w:sz w:val="28"/>
          <w:szCs w:val="28"/>
        </w:rPr>
        <w:t xml:space="preserve">роботи та центральні, місцеві органи виконавчої влади і виконавчі органи </w:t>
      </w:r>
      <w:r w:rsidRPr="005367E6">
        <w:rPr>
          <w:rFonts w:ascii="Times New Roman" w:hAnsi="Times New Roman" w:cs="Times New Roman"/>
          <w:spacing w:val="-4"/>
          <w:sz w:val="28"/>
          <w:szCs w:val="28"/>
        </w:rPr>
        <w:t>місцевих рад, за рахунок резервних фондів відповідних бюджетів.</w:t>
      </w:r>
    </w:p>
    <w:p w:rsidR="00314011" w:rsidRPr="005367E6" w:rsidRDefault="00314011" w:rsidP="005367E6">
      <w:pPr>
        <w:widowControl w:val="0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:rsidR="00314011" w:rsidRPr="005367E6" w:rsidRDefault="00314011" w:rsidP="005367E6">
      <w:pPr>
        <w:widowControl w:val="0"/>
        <w:shd w:val="clear" w:color="auto" w:fill="FFFFFF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5367E6">
        <w:rPr>
          <w:rFonts w:ascii="Times New Roman" w:hAnsi="Times New Roman" w:cs="Times New Roman"/>
          <w:sz w:val="28"/>
          <w:szCs w:val="28"/>
        </w:rPr>
        <w:t xml:space="preserve">7.3. Під час ліквідації надзвичайних ситуацій місцевого та регіонального рівнів </w:t>
      </w:r>
      <w:r w:rsidRPr="005367E6">
        <w:rPr>
          <w:rFonts w:ascii="Times New Roman" w:hAnsi="Times New Roman" w:cs="Times New Roman"/>
          <w:spacing w:val="-2"/>
          <w:sz w:val="28"/>
          <w:szCs w:val="28"/>
        </w:rPr>
        <w:t xml:space="preserve">залучаються кошти підприємств, установ та організацій, на території </w:t>
      </w:r>
      <w:r w:rsidRPr="005367E6">
        <w:rPr>
          <w:rFonts w:ascii="Times New Roman" w:hAnsi="Times New Roman" w:cs="Times New Roman"/>
          <w:spacing w:val="-1"/>
          <w:sz w:val="28"/>
          <w:szCs w:val="28"/>
        </w:rPr>
        <w:t xml:space="preserve">яких вони виникли, та додатково регіональні, місцеві спеціальні </w:t>
      </w:r>
      <w:r w:rsidRPr="005367E6">
        <w:rPr>
          <w:rFonts w:ascii="Times New Roman" w:hAnsi="Times New Roman" w:cs="Times New Roman"/>
          <w:spacing w:val="-4"/>
          <w:sz w:val="28"/>
          <w:szCs w:val="28"/>
        </w:rPr>
        <w:t>фінансові та матеріальні резерви.</w:t>
      </w:r>
    </w:p>
    <w:p w:rsidR="00314011" w:rsidRPr="005367E6" w:rsidRDefault="00314011" w:rsidP="005367E6">
      <w:pPr>
        <w:widowControl w:val="0"/>
        <w:shd w:val="clear" w:color="auto" w:fill="FFFFFF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</w:p>
    <w:p w:rsidR="00314011" w:rsidRPr="005367E6" w:rsidRDefault="00314011" w:rsidP="005367E6">
      <w:pPr>
        <w:widowControl w:val="0"/>
        <w:shd w:val="clear" w:color="auto" w:fill="FFFFFF"/>
        <w:tabs>
          <w:tab w:val="left" w:pos="3665"/>
        </w:tabs>
        <w:ind w:firstLine="709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 w:rsidRPr="005367E6">
        <w:rPr>
          <w:rFonts w:ascii="Times New Roman" w:hAnsi="Times New Roman" w:cs="Times New Roman"/>
          <w:b/>
          <w:bCs/>
          <w:w w:val="105"/>
          <w:sz w:val="28"/>
          <w:szCs w:val="28"/>
        </w:rPr>
        <w:t>8. Організація управління та зв’язку.</w:t>
      </w:r>
    </w:p>
    <w:p w:rsidR="00314011" w:rsidRPr="005367E6" w:rsidRDefault="00314011" w:rsidP="005367E6">
      <w:pPr>
        <w:widowControl w:val="0"/>
        <w:shd w:val="clear" w:color="auto" w:fill="FFFFFF"/>
        <w:ind w:firstLine="709"/>
        <w:rPr>
          <w:rFonts w:ascii="Times New Roman" w:hAnsi="Times New Roman" w:cs="Times New Roman"/>
          <w:color w:val="FF0000"/>
          <w:spacing w:val="-5"/>
          <w:w w:val="105"/>
          <w:sz w:val="28"/>
          <w:szCs w:val="28"/>
        </w:rPr>
      </w:pPr>
    </w:p>
    <w:p w:rsidR="00314011" w:rsidRPr="005367E6" w:rsidRDefault="00314011" w:rsidP="005367E6">
      <w:pPr>
        <w:widowControl w:val="0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367E6">
        <w:rPr>
          <w:rFonts w:ascii="Times New Roman" w:hAnsi="Times New Roman" w:cs="Times New Roman"/>
          <w:spacing w:val="-5"/>
          <w:w w:val="105"/>
          <w:sz w:val="28"/>
          <w:szCs w:val="28"/>
        </w:rPr>
        <w:t>8.1. Для керівництва службами в умовах мирного часу та особливого періоду</w:t>
      </w:r>
      <w:r w:rsidRPr="005367E6">
        <w:rPr>
          <w:rFonts w:ascii="Times New Roman" w:hAnsi="Times New Roman" w:cs="Times New Roman"/>
          <w:w w:val="105"/>
          <w:sz w:val="28"/>
          <w:szCs w:val="28"/>
        </w:rPr>
        <w:t xml:space="preserve"> використовуються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складові системи управління </w:t>
      </w:r>
      <w:r>
        <w:rPr>
          <w:rFonts w:ascii="Times New Roman" w:hAnsi="Times New Roman" w:cs="Times New Roman"/>
          <w:w w:val="105"/>
          <w:sz w:val="28"/>
          <w:szCs w:val="28"/>
        </w:rPr>
        <w:lastRenderedPageBreak/>
        <w:t>рай</w:t>
      </w:r>
      <w:r w:rsidRPr="005367E6">
        <w:rPr>
          <w:rFonts w:ascii="Times New Roman" w:hAnsi="Times New Roman" w:cs="Times New Roman"/>
          <w:w w:val="105"/>
          <w:sz w:val="28"/>
          <w:szCs w:val="28"/>
        </w:rPr>
        <w:t>держадміністрації</w:t>
      </w:r>
      <w:r w:rsidRPr="005367E6">
        <w:rPr>
          <w:rFonts w:ascii="Times New Roman" w:hAnsi="Times New Roman" w:cs="Times New Roman"/>
          <w:spacing w:val="-10"/>
          <w:w w:val="105"/>
          <w:sz w:val="28"/>
          <w:szCs w:val="28"/>
        </w:rPr>
        <w:t>.</w:t>
      </w:r>
    </w:p>
    <w:p w:rsidR="00314011" w:rsidRPr="005367E6" w:rsidRDefault="00314011" w:rsidP="005367E6">
      <w:pPr>
        <w:widowControl w:val="0"/>
        <w:shd w:val="clear" w:color="auto" w:fill="FFFFFF"/>
        <w:ind w:firstLine="709"/>
        <w:rPr>
          <w:rFonts w:ascii="Times New Roman" w:hAnsi="Times New Roman" w:cs="Times New Roman"/>
          <w:spacing w:val="-6"/>
          <w:w w:val="105"/>
          <w:sz w:val="28"/>
          <w:szCs w:val="28"/>
        </w:rPr>
      </w:pPr>
    </w:p>
    <w:p w:rsidR="00314011" w:rsidRPr="005367E6" w:rsidRDefault="00314011" w:rsidP="005367E6">
      <w:pPr>
        <w:widowControl w:val="0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367E6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8.2. Управління силами служб 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здійснюється з основного, </w:t>
      </w:r>
      <w:r w:rsidRPr="005367E6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запасного (позаміського) та мобільних </w:t>
      </w:r>
      <w:r w:rsidRPr="005367E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пунктів управління з використанням телефонно-телеграфних, </w:t>
      </w:r>
      <w:r w:rsidRPr="005367E6">
        <w:rPr>
          <w:rFonts w:ascii="Times New Roman" w:hAnsi="Times New Roman" w:cs="Times New Roman"/>
          <w:spacing w:val="-8"/>
          <w:w w:val="105"/>
          <w:sz w:val="28"/>
          <w:szCs w:val="28"/>
        </w:rPr>
        <w:t>мобільних</w:t>
      </w:r>
      <w:r w:rsidRPr="005367E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засобів зв'язку та </w:t>
      </w:r>
      <w:r w:rsidRPr="005367E6">
        <w:rPr>
          <w:rFonts w:ascii="Times New Roman" w:hAnsi="Times New Roman" w:cs="Times New Roman"/>
          <w:spacing w:val="-8"/>
          <w:w w:val="105"/>
          <w:sz w:val="28"/>
          <w:szCs w:val="28"/>
        </w:rPr>
        <w:t>радіостанцій, а також за допомогою нарочних.</w:t>
      </w:r>
    </w:p>
    <w:p w:rsidR="00314011" w:rsidRPr="005367E6" w:rsidRDefault="00314011" w:rsidP="005367E6">
      <w:pPr>
        <w:widowControl w:val="0"/>
        <w:shd w:val="clear" w:color="auto" w:fill="FFFFFF"/>
        <w:ind w:firstLine="709"/>
        <w:rPr>
          <w:rFonts w:ascii="Times New Roman" w:hAnsi="Times New Roman" w:cs="Times New Roman"/>
          <w:color w:val="FF0000"/>
          <w:spacing w:val="-7"/>
          <w:w w:val="105"/>
          <w:sz w:val="28"/>
          <w:szCs w:val="28"/>
        </w:rPr>
      </w:pPr>
    </w:p>
    <w:p w:rsidR="00314011" w:rsidRPr="005367E6" w:rsidRDefault="00314011" w:rsidP="005367E6">
      <w:pPr>
        <w:widowControl w:val="0"/>
        <w:shd w:val="clear" w:color="auto" w:fill="FFFFFF"/>
        <w:ind w:firstLine="709"/>
        <w:rPr>
          <w:rFonts w:ascii="Times New Roman" w:hAnsi="Times New Roman" w:cs="Times New Roman"/>
          <w:spacing w:val="-7"/>
          <w:w w:val="105"/>
          <w:sz w:val="28"/>
          <w:szCs w:val="28"/>
        </w:rPr>
      </w:pPr>
      <w:r w:rsidRPr="005367E6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8.3. При виході з ладу основних і запасних пунктів управління, </w:t>
      </w:r>
      <w:r w:rsidRPr="005367E6">
        <w:rPr>
          <w:rFonts w:ascii="Times New Roman" w:hAnsi="Times New Roman" w:cs="Times New Roman"/>
          <w:spacing w:val="-4"/>
          <w:w w:val="105"/>
          <w:sz w:val="28"/>
          <w:szCs w:val="28"/>
        </w:rPr>
        <w:t>керівництво силами та засобами служби здійснюється шта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бом - дублером з МЗПУ і ПЗПУ рай</w:t>
      </w:r>
      <w:r w:rsidRPr="005367E6">
        <w:rPr>
          <w:rFonts w:ascii="Times New Roman" w:hAnsi="Times New Roman" w:cs="Times New Roman"/>
          <w:spacing w:val="-4"/>
          <w:w w:val="105"/>
          <w:sz w:val="28"/>
          <w:szCs w:val="28"/>
        </w:rPr>
        <w:t>держадміністрації</w:t>
      </w:r>
      <w:r w:rsidRPr="005367E6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. Дублером призначається </w:t>
      </w:r>
      <w:r w:rsidRPr="005367E6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штаб служби </w:t>
      </w:r>
      <w:r>
        <w:rPr>
          <w:rFonts w:ascii="Times New Roman" w:hAnsi="Times New Roman" w:cs="Times New Roman"/>
          <w:spacing w:val="-7"/>
          <w:w w:val="105"/>
          <w:sz w:val="28"/>
          <w:szCs w:val="28"/>
        </w:rPr>
        <w:t>району</w:t>
      </w:r>
      <w:r w:rsidRPr="005367E6">
        <w:rPr>
          <w:rFonts w:ascii="Times New Roman" w:hAnsi="Times New Roman" w:cs="Times New Roman"/>
          <w:spacing w:val="-7"/>
          <w:w w:val="105"/>
          <w:sz w:val="28"/>
          <w:szCs w:val="28"/>
        </w:rPr>
        <w:t>.</w:t>
      </w:r>
    </w:p>
    <w:p w:rsidR="00314011" w:rsidRPr="005367E6" w:rsidRDefault="00314011" w:rsidP="005367E6">
      <w:pPr>
        <w:widowControl w:val="0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:rsidR="00314011" w:rsidRPr="005367E6" w:rsidRDefault="00314011" w:rsidP="005367E6">
      <w:pPr>
        <w:widowControl w:val="0"/>
        <w:shd w:val="clear" w:color="auto" w:fill="FFFFFF"/>
        <w:ind w:firstLine="709"/>
        <w:rPr>
          <w:rFonts w:ascii="Times New Roman" w:hAnsi="Times New Roman" w:cs="Times New Roman"/>
          <w:spacing w:val="-7"/>
          <w:sz w:val="28"/>
          <w:szCs w:val="28"/>
        </w:rPr>
      </w:pPr>
      <w:r w:rsidRPr="005367E6">
        <w:rPr>
          <w:rFonts w:ascii="Times New Roman" w:hAnsi="Times New Roman" w:cs="Times New Roman"/>
          <w:spacing w:val="-1"/>
          <w:sz w:val="28"/>
          <w:szCs w:val="28"/>
        </w:rPr>
        <w:t xml:space="preserve">8.4. Зв'язок організовується згідно з схемою організації оповіщення служби, яка розробляється службою та являється складовою частиною </w:t>
      </w:r>
      <w:r w:rsidRPr="005367E6">
        <w:rPr>
          <w:rFonts w:ascii="Times New Roman" w:hAnsi="Times New Roman" w:cs="Times New Roman"/>
          <w:spacing w:val="-3"/>
          <w:w w:val="103"/>
          <w:sz w:val="28"/>
          <w:szCs w:val="28"/>
        </w:rPr>
        <w:t xml:space="preserve">Плану реагування дій </w:t>
      </w:r>
      <w:r w:rsidRPr="005367E6">
        <w:rPr>
          <w:rFonts w:ascii="Times New Roman" w:hAnsi="Times New Roman" w:cs="Times New Roman"/>
          <w:spacing w:val="-2"/>
          <w:w w:val="103"/>
          <w:sz w:val="28"/>
          <w:szCs w:val="28"/>
        </w:rPr>
        <w:t>органів управління та сил служби</w:t>
      </w:r>
      <w:r w:rsidRPr="005367E6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314011" w:rsidRPr="005367E6" w:rsidRDefault="00314011" w:rsidP="005367E6">
      <w:pPr>
        <w:widowControl w:val="0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:rsidR="00314011" w:rsidRPr="005367E6" w:rsidRDefault="00314011" w:rsidP="005367E6">
      <w:pPr>
        <w:widowControl w:val="0"/>
        <w:shd w:val="clear" w:color="auto" w:fill="FFFFFF"/>
        <w:ind w:firstLine="709"/>
        <w:rPr>
          <w:rFonts w:ascii="Times New Roman" w:hAnsi="Times New Roman" w:cs="Times New Roman"/>
          <w:b/>
          <w:bCs/>
          <w:spacing w:val="-3"/>
          <w:w w:val="105"/>
          <w:sz w:val="28"/>
          <w:szCs w:val="28"/>
        </w:rPr>
      </w:pPr>
      <w:r w:rsidRPr="005367E6">
        <w:rPr>
          <w:rFonts w:ascii="Times New Roman" w:hAnsi="Times New Roman" w:cs="Times New Roman"/>
          <w:b/>
          <w:bCs/>
          <w:spacing w:val="-3"/>
          <w:w w:val="105"/>
          <w:sz w:val="28"/>
          <w:szCs w:val="28"/>
        </w:rPr>
        <w:t>9. Перевірка діяльності та функціонування.</w:t>
      </w:r>
    </w:p>
    <w:p w:rsidR="00314011" w:rsidRPr="005367E6" w:rsidRDefault="00314011" w:rsidP="005367E6">
      <w:pPr>
        <w:widowControl w:val="0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:rsidR="00314011" w:rsidRPr="005367E6" w:rsidRDefault="00314011" w:rsidP="005367E6">
      <w:pPr>
        <w:widowControl w:val="0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367E6">
        <w:rPr>
          <w:rFonts w:ascii="Times New Roman" w:hAnsi="Times New Roman" w:cs="Times New Roman"/>
          <w:sz w:val="28"/>
          <w:szCs w:val="28"/>
        </w:rPr>
        <w:t>9.1. Перевірка готовності служб до вирішення завдань за призначенням</w:t>
      </w:r>
      <w:r w:rsidRPr="005367E6">
        <w:rPr>
          <w:rFonts w:ascii="Times New Roman" w:hAnsi="Times New Roman" w:cs="Times New Roman"/>
          <w:spacing w:val="-7"/>
          <w:sz w:val="28"/>
          <w:szCs w:val="28"/>
        </w:rPr>
        <w:t xml:space="preserve"> здійснюються н</w:t>
      </w:r>
      <w:r w:rsidRPr="005367E6">
        <w:rPr>
          <w:rFonts w:ascii="Times New Roman" w:hAnsi="Times New Roman" w:cs="Times New Roman"/>
          <w:spacing w:val="-4"/>
          <w:sz w:val="28"/>
          <w:szCs w:val="28"/>
        </w:rPr>
        <w:t xml:space="preserve">ачальником цивільного захисту України, його </w:t>
      </w:r>
      <w:r w:rsidRPr="005367E6">
        <w:rPr>
          <w:rFonts w:ascii="Times New Roman" w:hAnsi="Times New Roman" w:cs="Times New Roman"/>
          <w:spacing w:val="-3"/>
          <w:w w:val="101"/>
          <w:sz w:val="28"/>
          <w:szCs w:val="28"/>
        </w:rPr>
        <w:t>заступниками особисто</w:t>
      </w:r>
      <w:r w:rsidRPr="005367E6">
        <w:rPr>
          <w:rFonts w:ascii="Times New Roman" w:hAnsi="Times New Roman" w:cs="Times New Roman"/>
          <w:w w:val="101"/>
          <w:sz w:val="28"/>
          <w:szCs w:val="28"/>
        </w:rPr>
        <w:t xml:space="preserve">; </w:t>
      </w:r>
      <w:r w:rsidRPr="005367E6">
        <w:rPr>
          <w:rFonts w:ascii="Times New Roman" w:hAnsi="Times New Roman" w:cs="Times New Roman"/>
          <w:spacing w:val="-3"/>
          <w:w w:val="101"/>
          <w:sz w:val="28"/>
          <w:szCs w:val="28"/>
        </w:rPr>
        <w:t>начальником цивільного захисту області а</w:t>
      </w:r>
      <w:r w:rsidRPr="005367E6">
        <w:rPr>
          <w:rFonts w:ascii="Times New Roman" w:hAnsi="Times New Roman" w:cs="Times New Roman"/>
          <w:w w:val="101"/>
          <w:sz w:val="28"/>
          <w:szCs w:val="28"/>
        </w:rPr>
        <w:t xml:space="preserve">бо іншими </w:t>
      </w:r>
      <w:r w:rsidRPr="005367E6">
        <w:rPr>
          <w:rFonts w:ascii="Times New Roman" w:hAnsi="Times New Roman" w:cs="Times New Roman"/>
          <w:spacing w:val="-3"/>
          <w:w w:val="101"/>
          <w:sz w:val="28"/>
          <w:szCs w:val="28"/>
        </w:rPr>
        <w:t>особами за їх дорученням</w:t>
      </w:r>
      <w:r w:rsidRPr="005367E6">
        <w:rPr>
          <w:rFonts w:ascii="Times New Roman" w:hAnsi="Times New Roman" w:cs="Times New Roman"/>
          <w:w w:val="101"/>
          <w:sz w:val="28"/>
          <w:szCs w:val="28"/>
        </w:rPr>
        <w:t>.</w:t>
      </w:r>
    </w:p>
    <w:p w:rsidR="00314011" w:rsidRPr="005367E6" w:rsidRDefault="00314011" w:rsidP="005367E6">
      <w:pPr>
        <w:widowControl w:val="0"/>
        <w:shd w:val="clear" w:color="auto" w:fill="FFFFFF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5367E6">
        <w:rPr>
          <w:rFonts w:ascii="Times New Roman" w:hAnsi="Times New Roman" w:cs="Times New Roman"/>
          <w:spacing w:val="-3"/>
          <w:sz w:val="28"/>
          <w:szCs w:val="28"/>
        </w:rPr>
        <w:t xml:space="preserve">9.2. </w:t>
      </w:r>
      <w:r w:rsidRPr="005367E6">
        <w:rPr>
          <w:rFonts w:ascii="Times New Roman" w:hAnsi="Times New Roman" w:cs="Times New Roman"/>
          <w:sz w:val="28"/>
          <w:szCs w:val="28"/>
        </w:rPr>
        <w:t xml:space="preserve">Конкретні строки, </w:t>
      </w:r>
      <w:r w:rsidRPr="005367E6">
        <w:rPr>
          <w:rFonts w:ascii="Times New Roman" w:hAnsi="Times New Roman" w:cs="Times New Roman"/>
          <w:spacing w:val="-3"/>
          <w:sz w:val="28"/>
          <w:szCs w:val="28"/>
        </w:rPr>
        <w:t xml:space="preserve">порядок проведення та </w:t>
      </w:r>
      <w:r w:rsidRPr="005367E6">
        <w:rPr>
          <w:rFonts w:ascii="Times New Roman" w:hAnsi="Times New Roman" w:cs="Times New Roman"/>
          <w:sz w:val="28"/>
          <w:szCs w:val="28"/>
        </w:rPr>
        <w:t xml:space="preserve">організація </w:t>
      </w:r>
      <w:r w:rsidRPr="005367E6">
        <w:rPr>
          <w:rFonts w:ascii="Times New Roman" w:hAnsi="Times New Roman" w:cs="Times New Roman"/>
          <w:spacing w:val="-3"/>
          <w:sz w:val="28"/>
          <w:szCs w:val="28"/>
        </w:rPr>
        <w:t xml:space="preserve">забезпечення перевірки визначає безпосередньо посадова особа, </w:t>
      </w:r>
      <w:r w:rsidRPr="005367E6">
        <w:rPr>
          <w:rFonts w:ascii="Times New Roman" w:hAnsi="Times New Roman" w:cs="Times New Roman"/>
          <w:spacing w:val="-4"/>
          <w:sz w:val="28"/>
          <w:szCs w:val="28"/>
        </w:rPr>
        <w:t>за планом якої ці заходи проводяться.</w:t>
      </w:r>
    </w:p>
    <w:p w:rsidR="00314011" w:rsidRDefault="00314011" w:rsidP="00BC1C13">
      <w:pPr>
        <w:autoSpaceDE/>
        <w:autoSpaceDN/>
        <w:spacing w:after="160" w:line="259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314011" w:rsidRPr="00BC1C13" w:rsidRDefault="00314011" w:rsidP="00BC1C13">
      <w:pPr>
        <w:autoSpaceDE/>
        <w:autoSpaceDN/>
        <w:spacing w:after="160" w:line="259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  <w:sectPr w:rsidR="00314011" w:rsidRPr="00BC1C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4011" w:rsidRPr="007C2743" w:rsidRDefault="00314011" w:rsidP="007C2743">
      <w:pPr>
        <w:pageBreakBefore/>
        <w:ind w:left="10915"/>
        <w:rPr>
          <w:rFonts w:ascii="Times New Roman" w:hAnsi="Times New Roman" w:cs="Times New Roman"/>
          <w:color w:val="000000"/>
          <w:sz w:val="28"/>
          <w:szCs w:val="28"/>
        </w:rPr>
      </w:pPr>
      <w:r w:rsidRPr="007C274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Додаток </w:t>
      </w:r>
    </w:p>
    <w:p w:rsidR="00314011" w:rsidRPr="007C2743" w:rsidRDefault="00314011" w:rsidP="007C2743">
      <w:pPr>
        <w:ind w:left="10915"/>
        <w:rPr>
          <w:rFonts w:ascii="Times New Roman" w:hAnsi="Times New Roman" w:cs="Times New Roman"/>
          <w:color w:val="000000"/>
          <w:sz w:val="28"/>
          <w:szCs w:val="28"/>
        </w:rPr>
      </w:pPr>
      <w:r w:rsidRPr="007C2743">
        <w:rPr>
          <w:rFonts w:ascii="Times New Roman" w:hAnsi="Times New Roman" w:cs="Times New Roman"/>
          <w:color w:val="000000"/>
          <w:sz w:val="28"/>
          <w:szCs w:val="28"/>
        </w:rPr>
        <w:t>до розпорядження</w:t>
      </w:r>
    </w:p>
    <w:p w:rsidR="00314011" w:rsidRPr="007C2743" w:rsidRDefault="00314011" w:rsidP="007C2743">
      <w:pPr>
        <w:ind w:left="1091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голови рай</w:t>
      </w:r>
      <w:r w:rsidRPr="007C2743">
        <w:rPr>
          <w:rFonts w:ascii="Times New Roman" w:hAnsi="Times New Roman" w:cs="Times New Roman"/>
          <w:color w:val="000000"/>
          <w:sz w:val="28"/>
          <w:szCs w:val="28"/>
        </w:rPr>
        <w:t>держадміністрації</w:t>
      </w:r>
    </w:p>
    <w:p w:rsidR="00314011" w:rsidRPr="007C2743" w:rsidRDefault="00314011" w:rsidP="007C2743">
      <w:pPr>
        <w:ind w:left="10915"/>
        <w:rPr>
          <w:rFonts w:ascii="Times New Roman" w:hAnsi="Times New Roman" w:cs="Times New Roman"/>
          <w:color w:val="000000"/>
          <w:sz w:val="28"/>
          <w:szCs w:val="28"/>
        </w:rPr>
      </w:pPr>
      <w:r w:rsidRPr="007C2743">
        <w:rPr>
          <w:rFonts w:ascii="Times New Roman" w:hAnsi="Times New Roman" w:cs="Times New Roman"/>
          <w:color w:val="000000"/>
          <w:sz w:val="28"/>
          <w:szCs w:val="28"/>
        </w:rPr>
        <w:t xml:space="preserve">від </w:t>
      </w:r>
      <w:r w:rsidR="00192127">
        <w:rPr>
          <w:rFonts w:ascii="Times New Roman" w:hAnsi="Times New Roman" w:cs="Times New Roman"/>
          <w:color w:val="000000"/>
          <w:sz w:val="28"/>
          <w:szCs w:val="28"/>
        </w:rPr>
        <w:t>15 жовтня 2015 року</w:t>
      </w:r>
    </w:p>
    <w:p w:rsidR="00314011" w:rsidRPr="007C2743" w:rsidRDefault="00314011" w:rsidP="007C2743">
      <w:pPr>
        <w:ind w:left="10915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7C274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92127">
        <w:rPr>
          <w:rFonts w:ascii="Times New Roman" w:hAnsi="Times New Roman" w:cs="Times New Roman"/>
          <w:color w:val="000000"/>
          <w:sz w:val="28"/>
          <w:szCs w:val="28"/>
        </w:rPr>
        <w:t>352/02-08/15</w:t>
      </w:r>
      <w:bookmarkStart w:id="7" w:name="_GoBack"/>
      <w:bookmarkEnd w:id="7"/>
      <w:r w:rsidRPr="007C2743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314011" w:rsidRPr="007C2743" w:rsidRDefault="00314011" w:rsidP="007C27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743">
        <w:rPr>
          <w:rFonts w:ascii="Times New Roman" w:hAnsi="Times New Roman" w:cs="Times New Roman"/>
          <w:b/>
          <w:bCs/>
          <w:sz w:val="28"/>
          <w:szCs w:val="28"/>
        </w:rPr>
        <w:t>Перелік</w:t>
      </w:r>
    </w:p>
    <w:p w:rsidR="00314011" w:rsidRPr="007C2743" w:rsidRDefault="00314011" w:rsidP="007C2743">
      <w:pPr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районних</w:t>
      </w:r>
      <w:r w:rsidRPr="007C2743">
        <w:rPr>
          <w:rFonts w:ascii="Times New Roman" w:hAnsi="Times New Roman" w:cs="Times New Roman"/>
          <w:b/>
          <w:bCs/>
          <w:sz w:val="28"/>
          <w:szCs w:val="28"/>
        </w:rPr>
        <w:t xml:space="preserve"> спеціалізованих служб цивільного захисту </w:t>
      </w:r>
      <w:r w:rsidRPr="007C2743">
        <w:rPr>
          <w:rFonts w:ascii="Times New Roman" w:hAnsi="Times New Roman" w:cs="Times New Roman"/>
          <w:b/>
          <w:bCs/>
          <w:spacing w:val="-4"/>
          <w:sz w:val="28"/>
          <w:szCs w:val="28"/>
        </w:rPr>
        <w:t>територіальної підсистеми</w:t>
      </w:r>
    </w:p>
    <w:p w:rsidR="00314011" w:rsidRPr="00076DDE" w:rsidRDefault="00314011" w:rsidP="007C27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DDE">
        <w:rPr>
          <w:rFonts w:ascii="Times New Roman" w:hAnsi="Times New Roman" w:cs="Times New Roman"/>
          <w:b/>
          <w:bCs/>
          <w:sz w:val="28"/>
          <w:szCs w:val="28"/>
        </w:rPr>
        <w:t>Єдиної державної системи цивільного захисту</w:t>
      </w:r>
      <w:r w:rsidRPr="00076DD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76DD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Кам'янка-Бузької районної ланки Львівської області</w:t>
      </w:r>
    </w:p>
    <w:p w:rsidR="00314011" w:rsidRPr="007C2743" w:rsidRDefault="00314011" w:rsidP="007C274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0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2793"/>
        <w:gridCol w:w="4503"/>
        <w:gridCol w:w="2850"/>
        <w:gridCol w:w="4275"/>
      </w:tblGrid>
      <w:tr w:rsidR="00314011" w:rsidRPr="007C2743">
        <w:trPr>
          <w:tblHeader/>
        </w:trPr>
        <w:tc>
          <w:tcPr>
            <w:tcW w:w="678" w:type="dxa"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rPr>
                <w:sz w:val="24"/>
                <w:szCs w:val="24"/>
              </w:rPr>
            </w:pPr>
            <w:r w:rsidRPr="007C2743">
              <w:rPr>
                <w:sz w:val="24"/>
                <w:szCs w:val="24"/>
              </w:rPr>
              <w:t xml:space="preserve">№ </w:t>
            </w:r>
            <w:proofErr w:type="spellStart"/>
            <w:r w:rsidRPr="007C2743">
              <w:rPr>
                <w:sz w:val="24"/>
                <w:szCs w:val="24"/>
              </w:rPr>
              <w:t>з.п</w:t>
            </w:r>
            <w:proofErr w:type="spellEnd"/>
            <w:r w:rsidRPr="007C2743"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rPr>
                <w:sz w:val="24"/>
                <w:szCs w:val="24"/>
              </w:rPr>
            </w:pPr>
            <w:r w:rsidRPr="007C2743">
              <w:rPr>
                <w:sz w:val="24"/>
                <w:szCs w:val="24"/>
              </w:rPr>
              <w:t>Найменування</w:t>
            </w:r>
            <w:r w:rsidRPr="007C2743">
              <w:rPr>
                <w:sz w:val="24"/>
                <w:szCs w:val="24"/>
              </w:rPr>
              <w:br/>
              <w:t>спеціалізованої служби цивільного захисту</w:t>
            </w:r>
          </w:p>
        </w:tc>
        <w:tc>
          <w:tcPr>
            <w:tcW w:w="4503" w:type="dxa"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rPr>
                <w:sz w:val="24"/>
                <w:szCs w:val="24"/>
              </w:rPr>
            </w:pPr>
            <w:r w:rsidRPr="007C2743">
              <w:rPr>
                <w:sz w:val="24"/>
                <w:szCs w:val="24"/>
              </w:rPr>
              <w:t>Органи управління і суб’єкти господарювання, що входять до спеціалізованих служб цивільного захисту</w:t>
            </w:r>
          </w:p>
        </w:tc>
        <w:tc>
          <w:tcPr>
            <w:tcW w:w="2850" w:type="dxa"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rPr>
                <w:sz w:val="24"/>
                <w:szCs w:val="24"/>
              </w:rPr>
            </w:pPr>
            <w:r w:rsidRPr="007C2743">
              <w:rPr>
                <w:sz w:val="24"/>
                <w:szCs w:val="24"/>
              </w:rPr>
              <w:t>Начальник спеціалізованої служби цивільного захисту</w:t>
            </w:r>
          </w:p>
        </w:tc>
        <w:tc>
          <w:tcPr>
            <w:tcW w:w="4275" w:type="dxa"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rPr>
                <w:sz w:val="24"/>
                <w:szCs w:val="24"/>
              </w:rPr>
            </w:pPr>
            <w:r w:rsidRPr="007C2743">
              <w:rPr>
                <w:sz w:val="24"/>
                <w:szCs w:val="24"/>
              </w:rPr>
              <w:t>Заступники начальника спеціалізованої служби</w:t>
            </w:r>
            <w:r w:rsidRPr="007C2743">
              <w:rPr>
                <w:sz w:val="24"/>
                <w:szCs w:val="24"/>
              </w:rPr>
              <w:br/>
              <w:t>цивільного захисту</w:t>
            </w:r>
          </w:p>
        </w:tc>
      </w:tr>
      <w:tr w:rsidR="00314011" w:rsidRPr="007C2743">
        <w:tc>
          <w:tcPr>
            <w:tcW w:w="678" w:type="dxa"/>
            <w:vMerge w:val="restart"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rPr>
                <w:sz w:val="24"/>
                <w:szCs w:val="24"/>
              </w:rPr>
            </w:pPr>
            <w:r w:rsidRPr="007C2743">
              <w:rPr>
                <w:sz w:val="24"/>
                <w:szCs w:val="24"/>
              </w:rPr>
              <w:t>1.</w:t>
            </w:r>
          </w:p>
        </w:tc>
        <w:tc>
          <w:tcPr>
            <w:tcW w:w="2793" w:type="dxa"/>
            <w:vMerge w:val="restart"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rPr>
                <w:sz w:val="24"/>
                <w:szCs w:val="24"/>
              </w:rPr>
            </w:pPr>
            <w:r w:rsidRPr="007C2743">
              <w:rPr>
                <w:sz w:val="24"/>
                <w:szCs w:val="24"/>
              </w:rPr>
              <w:t>Спеціалізована служба із захисту сільськогосподарських тварин і рослин</w:t>
            </w:r>
          </w:p>
        </w:tc>
        <w:tc>
          <w:tcPr>
            <w:tcW w:w="4503" w:type="dxa"/>
          </w:tcPr>
          <w:p w:rsidR="00314011" w:rsidRPr="007C2743" w:rsidRDefault="00314011" w:rsidP="00076DDE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Управління агропромислового розвитку райдержадміністрації</w:t>
            </w:r>
          </w:p>
        </w:tc>
        <w:tc>
          <w:tcPr>
            <w:tcW w:w="2850" w:type="dxa"/>
            <w:vMerge w:val="restart"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Начальник у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правління агропромислового розвитку райдержадміністрації</w:t>
            </w:r>
          </w:p>
        </w:tc>
        <w:tc>
          <w:tcPr>
            <w:tcW w:w="4275" w:type="dxa"/>
            <w:vMerge w:val="restart"/>
          </w:tcPr>
          <w:p w:rsidR="00314011" w:rsidRPr="007C2743" w:rsidRDefault="00314011" w:rsidP="00E36CA9">
            <w:pPr>
              <w:pStyle w:val="a3"/>
              <w:spacing w:before="0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7C2743">
              <w:rPr>
                <w:b w:val="0"/>
                <w:bCs w:val="0"/>
                <w:color w:val="auto"/>
                <w:sz w:val="24"/>
                <w:szCs w:val="24"/>
              </w:rPr>
              <w:t xml:space="preserve">Начальник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управління ветеринарної медицини в Кам'янка-Бузькому районі</w:t>
            </w:r>
          </w:p>
        </w:tc>
      </w:tr>
      <w:tr w:rsidR="00314011" w:rsidRPr="007C2743">
        <w:trPr>
          <w:trHeight w:val="288"/>
        </w:trPr>
        <w:tc>
          <w:tcPr>
            <w:tcW w:w="678" w:type="dxa"/>
            <w:vMerge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3" w:type="dxa"/>
          </w:tcPr>
          <w:p w:rsidR="00314011" w:rsidRPr="007C2743" w:rsidRDefault="00314011" w:rsidP="00E36CA9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Управління ветеринарної медицини в Кам'янка-Бузькому районі</w:t>
            </w:r>
          </w:p>
        </w:tc>
        <w:tc>
          <w:tcPr>
            <w:tcW w:w="2850" w:type="dxa"/>
            <w:vMerge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75" w:type="dxa"/>
            <w:vMerge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314011" w:rsidRPr="007C2743">
        <w:tc>
          <w:tcPr>
            <w:tcW w:w="678" w:type="dxa"/>
            <w:vMerge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3" w:type="dxa"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821C8A">
              <w:rPr>
                <w:b w:val="0"/>
                <w:bCs w:val="0"/>
                <w:color w:val="auto"/>
                <w:sz w:val="24"/>
                <w:szCs w:val="24"/>
              </w:rPr>
              <w:t xml:space="preserve">Державна </w:t>
            </w:r>
            <w:proofErr w:type="spellStart"/>
            <w:r w:rsidRPr="00821C8A">
              <w:rPr>
                <w:b w:val="0"/>
                <w:bCs w:val="0"/>
                <w:color w:val="auto"/>
                <w:sz w:val="24"/>
                <w:szCs w:val="24"/>
              </w:rPr>
              <w:t>фітосанітарна</w:t>
            </w:r>
            <w:proofErr w:type="spellEnd"/>
            <w:r w:rsidRPr="00821C8A">
              <w:rPr>
                <w:b w:val="0"/>
                <w:bCs w:val="0"/>
                <w:color w:val="auto"/>
                <w:sz w:val="24"/>
                <w:szCs w:val="24"/>
              </w:rPr>
              <w:t xml:space="preserve"> інспекція Львівської області</w:t>
            </w:r>
          </w:p>
        </w:tc>
        <w:tc>
          <w:tcPr>
            <w:tcW w:w="2850" w:type="dxa"/>
            <w:vMerge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75" w:type="dxa"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821C8A">
              <w:rPr>
                <w:b w:val="0"/>
                <w:bCs w:val="0"/>
                <w:color w:val="auto"/>
                <w:sz w:val="24"/>
                <w:szCs w:val="24"/>
              </w:rPr>
              <w:t xml:space="preserve">Начальник Державної </w:t>
            </w:r>
            <w:proofErr w:type="spellStart"/>
            <w:r w:rsidRPr="00821C8A">
              <w:rPr>
                <w:b w:val="0"/>
                <w:bCs w:val="0"/>
                <w:color w:val="auto"/>
                <w:sz w:val="24"/>
                <w:szCs w:val="24"/>
              </w:rPr>
              <w:t>фітосанітарної</w:t>
            </w:r>
            <w:proofErr w:type="spellEnd"/>
            <w:r w:rsidRPr="00821C8A">
              <w:rPr>
                <w:b w:val="0"/>
                <w:bCs w:val="0"/>
                <w:color w:val="auto"/>
                <w:sz w:val="24"/>
                <w:szCs w:val="24"/>
              </w:rPr>
              <w:t xml:space="preserve"> інспекції Львівської області</w:t>
            </w:r>
          </w:p>
        </w:tc>
      </w:tr>
      <w:tr w:rsidR="00314011" w:rsidRPr="007C2743">
        <w:tc>
          <w:tcPr>
            <w:tcW w:w="678" w:type="dxa"/>
            <w:vMerge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2793" w:type="dxa"/>
            <w:vMerge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4503" w:type="dxa"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7C2743">
              <w:rPr>
                <w:b w:val="0"/>
                <w:bCs w:val="0"/>
                <w:color w:val="auto"/>
                <w:sz w:val="24"/>
                <w:szCs w:val="24"/>
              </w:rPr>
              <w:t>Суб’єкти господарювання сільськогосподарського спрямування</w:t>
            </w:r>
          </w:p>
        </w:tc>
        <w:tc>
          <w:tcPr>
            <w:tcW w:w="2850" w:type="dxa"/>
            <w:vMerge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7C2743">
              <w:rPr>
                <w:b w:val="0"/>
                <w:bCs w:val="0"/>
                <w:sz w:val="24"/>
                <w:szCs w:val="24"/>
              </w:rPr>
              <w:t>Керівники суб’єктів господарювання сільськогосподарського спрямування</w:t>
            </w:r>
          </w:p>
        </w:tc>
      </w:tr>
      <w:tr w:rsidR="00314011" w:rsidRPr="007C2743">
        <w:tc>
          <w:tcPr>
            <w:tcW w:w="678" w:type="dxa"/>
            <w:vMerge w:val="restart"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7C2743">
              <w:rPr>
                <w:sz w:val="24"/>
                <w:szCs w:val="24"/>
              </w:rPr>
              <w:t>2.</w:t>
            </w:r>
          </w:p>
        </w:tc>
        <w:tc>
          <w:tcPr>
            <w:tcW w:w="2793" w:type="dxa"/>
            <w:vMerge w:val="restart"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7C2743">
              <w:rPr>
                <w:sz w:val="24"/>
                <w:szCs w:val="24"/>
              </w:rPr>
              <w:t>Спеціалізована служба енергетики</w:t>
            </w:r>
          </w:p>
        </w:tc>
        <w:tc>
          <w:tcPr>
            <w:tcW w:w="4503" w:type="dxa"/>
          </w:tcPr>
          <w:p w:rsidR="00314011" w:rsidRPr="007C2743" w:rsidRDefault="00314011" w:rsidP="0053781E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821C8A">
              <w:rPr>
                <w:b w:val="0"/>
                <w:bCs w:val="0"/>
                <w:color w:val="auto"/>
                <w:sz w:val="24"/>
                <w:szCs w:val="24"/>
              </w:rPr>
              <w:t>Управління економічного розвитку, торгівлі та інфраструктури райдержадміністрації</w:t>
            </w:r>
          </w:p>
        </w:tc>
        <w:tc>
          <w:tcPr>
            <w:tcW w:w="2850" w:type="dxa"/>
            <w:vMerge w:val="restart"/>
          </w:tcPr>
          <w:p w:rsidR="00314011" w:rsidRPr="0053781E" w:rsidRDefault="00314011" w:rsidP="00E36CA9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Начальник у</w:t>
            </w:r>
            <w:r w:rsidRPr="00821C8A">
              <w:rPr>
                <w:b w:val="0"/>
                <w:bCs w:val="0"/>
                <w:color w:val="auto"/>
                <w:sz w:val="24"/>
                <w:szCs w:val="24"/>
              </w:rPr>
              <w:t>правління економічного розвитку, торгівлі та інфраструктури райдержадміністрації</w:t>
            </w:r>
          </w:p>
        </w:tc>
        <w:tc>
          <w:tcPr>
            <w:tcW w:w="4275" w:type="dxa"/>
            <w:vMerge w:val="restart"/>
          </w:tcPr>
          <w:p w:rsidR="00314011" w:rsidRPr="00AC73EA" w:rsidRDefault="00314011" w:rsidP="0064193F">
            <w:pPr>
              <w:pStyle w:val="a3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AC73EA">
              <w:rPr>
                <w:b w:val="0"/>
                <w:bCs w:val="0"/>
                <w:color w:val="auto"/>
                <w:sz w:val="24"/>
                <w:szCs w:val="24"/>
              </w:rPr>
              <w:t>Заступник начальника відділу економічного розвитку, торгівлі та інфраструктури райдержадміністрації</w:t>
            </w:r>
          </w:p>
          <w:p w:rsidR="00314011" w:rsidRPr="00AC73EA" w:rsidRDefault="00314011" w:rsidP="0064193F">
            <w:pPr>
              <w:pStyle w:val="a3"/>
              <w:numPr>
                <w:ilvl w:val="0"/>
                <w:numId w:val="6"/>
              </w:numPr>
              <w:shd w:val="clear" w:color="auto" w:fill="auto"/>
              <w:spacing w:before="0"/>
              <w:ind w:left="0" w:firstLine="0"/>
              <w:jc w:val="both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AC73EA">
              <w:rPr>
                <w:b w:val="0"/>
                <w:bCs w:val="0"/>
                <w:color w:val="auto"/>
                <w:sz w:val="24"/>
                <w:szCs w:val="24"/>
              </w:rPr>
              <w:t>н</w:t>
            </w:r>
            <w:proofErr w:type="spellStart"/>
            <w:r w:rsidRPr="00AC73EA"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ачальник</w:t>
            </w:r>
            <w:proofErr w:type="spellEnd"/>
            <w:r w:rsidRPr="00AC73EA"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73EA"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відділу</w:t>
            </w:r>
            <w:proofErr w:type="spellEnd"/>
            <w:r w:rsidRPr="00AC73EA"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73EA"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інфраструктури</w:t>
            </w:r>
            <w:proofErr w:type="spellEnd"/>
            <w:r w:rsidRPr="00AC73EA"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і туризму</w:t>
            </w:r>
          </w:p>
          <w:p w:rsidR="00314011" w:rsidRPr="0053781E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FF0000"/>
                <w:sz w:val="24"/>
                <w:szCs w:val="24"/>
                <w:lang w:val="ru-RU"/>
              </w:rPr>
            </w:pPr>
          </w:p>
        </w:tc>
      </w:tr>
      <w:tr w:rsidR="00314011" w:rsidRPr="007C2743">
        <w:trPr>
          <w:trHeight w:val="593"/>
        </w:trPr>
        <w:tc>
          <w:tcPr>
            <w:tcW w:w="678" w:type="dxa"/>
            <w:vMerge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3" w:type="dxa"/>
          </w:tcPr>
          <w:p w:rsidR="00314011" w:rsidRPr="007C2743" w:rsidRDefault="00314011" w:rsidP="00E36CA9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7C2743">
              <w:rPr>
                <w:b w:val="0"/>
                <w:bCs w:val="0"/>
                <w:color w:val="auto"/>
                <w:sz w:val="24"/>
                <w:szCs w:val="24"/>
              </w:rPr>
              <w:t xml:space="preserve">Суб’єкти господарювання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паливно-енергетичного комплексу</w:t>
            </w:r>
          </w:p>
        </w:tc>
        <w:tc>
          <w:tcPr>
            <w:tcW w:w="2850" w:type="dxa"/>
            <w:vMerge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75" w:type="dxa"/>
            <w:vMerge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14011" w:rsidRPr="007C2743">
        <w:tc>
          <w:tcPr>
            <w:tcW w:w="678" w:type="dxa"/>
            <w:vMerge w:val="restart"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7C2743">
              <w:rPr>
                <w:sz w:val="24"/>
                <w:szCs w:val="24"/>
              </w:rPr>
              <w:t>3.</w:t>
            </w:r>
          </w:p>
        </w:tc>
        <w:tc>
          <w:tcPr>
            <w:tcW w:w="2793" w:type="dxa"/>
            <w:vMerge w:val="restart"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7C2743">
              <w:rPr>
                <w:sz w:val="24"/>
                <w:szCs w:val="24"/>
              </w:rPr>
              <w:t>Комунально-технічна спеціалізована служба</w:t>
            </w:r>
          </w:p>
        </w:tc>
        <w:tc>
          <w:tcPr>
            <w:tcW w:w="4503" w:type="dxa"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Сектор</w:t>
            </w:r>
            <w:r w:rsidRPr="007C2743">
              <w:rPr>
                <w:b w:val="0"/>
                <w:bCs w:val="0"/>
                <w:sz w:val="24"/>
                <w:szCs w:val="24"/>
              </w:rPr>
              <w:t xml:space="preserve"> житлово-комунального господарства</w:t>
            </w:r>
            <w:r>
              <w:rPr>
                <w:b w:val="0"/>
                <w:bCs w:val="0"/>
                <w:sz w:val="24"/>
                <w:szCs w:val="24"/>
              </w:rPr>
              <w:t xml:space="preserve"> рай</w:t>
            </w:r>
            <w:r w:rsidRPr="007C2743">
              <w:rPr>
                <w:b w:val="0"/>
                <w:bCs w:val="0"/>
                <w:sz w:val="24"/>
                <w:szCs w:val="24"/>
              </w:rPr>
              <w:t>держадміністрації</w:t>
            </w:r>
          </w:p>
        </w:tc>
        <w:tc>
          <w:tcPr>
            <w:tcW w:w="2850" w:type="dxa"/>
            <w:vMerge w:val="restart"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Завідувач сектору</w:t>
            </w:r>
            <w:r w:rsidRPr="007C2743">
              <w:rPr>
                <w:b w:val="0"/>
                <w:bCs w:val="0"/>
                <w:sz w:val="24"/>
                <w:szCs w:val="24"/>
              </w:rPr>
              <w:t xml:space="preserve"> житлово-комунального господарства</w:t>
            </w:r>
            <w:r>
              <w:rPr>
                <w:b w:val="0"/>
                <w:bCs w:val="0"/>
                <w:sz w:val="24"/>
                <w:szCs w:val="24"/>
              </w:rPr>
              <w:t xml:space="preserve"> рай</w:t>
            </w:r>
            <w:r w:rsidRPr="007C2743">
              <w:rPr>
                <w:b w:val="0"/>
                <w:bCs w:val="0"/>
                <w:sz w:val="24"/>
                <w:szCs w:val="24"/>
              </w:rPr>
              <w:t>держадміністрації</w:t>
            </w:r>
          </w:p>
        </w:tc>
        <w:tc>
          <w:tcPr>
            <w:tcW w:w="4275" w:type="dxa"/>
            <w:vMerge w:val="restart"/>
          </w:tcPr>
          <w:p w:rsidR="00314011" w:rsidRPr="007C2743" w:rsidRDefault="00314011" w:rsidP="00E36CA9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E36CA9">
              <w:rPr>
                <w:b w:val="0"/>
                <w:bCs w:val="0"/>
                <w:color w:val="auto"/>
                <w:sz w:val="24"/>
                <w:szCs w:val="24"/>
              </w:rPr>
              <w:t>Головний спеціаліст сектору житлово-комунального господарства</w:t>
            </w:r>
            <w:r>
              <w:rPr>
                <w:b w:val="0"/>
                <w:bCs w:val="0"/>
                <w:sz w:val="24"/>
                <w:szCs w:val="24"/>
              </w:rPr>
              <w:t xml:space="preserve"> рай</w:t>
            </w:r>
            <w:r w:rsidRPr="007C2743">
              <w:rPr>
                <w:b w:val="0"/>
                <w:bCs w:val="0"/>
                <w:sz w:val="24"/>
                <w:szCs w:val="24"/>
              </w:rPr>
              <w:t>держадміністрації</w:t>
            </w:r>
            <w:r w:rsidRPr="0053781E">
              <w:rPr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</w:p>
        </w:tc>
      </w:tr>
      <w:tr w:rsidR="00314011" w:rsidRPr="007C2743">
        <w:trPr>
          <w:trHeight w:val="276"/>
        </w:trPr>
        <w:tc>
          <w:tcPr>
            <w:tcW w:w="678" w:type="dxa"/>
            <w:vMerge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3" w:type="dxa"/>
            <w:vMerge w:val="restart"/>
          </w:tcPr>
          <w:p w:rsidR="00314011" w:rsidRPr="00E36CA9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E36CA9">
              <w:rPr>
                <w:b w:val="0"/>
                <w:bCs w:val="0"/>
                <w:color w:val="auto"/>
                <w:sz w:val="24"/>
                <w:szCs w:val="24"/>
              </w:rPr>
              <w:t>Суб’єкти господарювання житлово-комунального господарства</w:t>
            </w:r>
          </w:p>
        </w:tc>
        <w:tc>
          <w:tcPr>
            <w:tcW w:w="2850" w:type="dxa"/>
            <w:vMerge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75" w:type="dxa"/>
            <w:vMerge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14011" w:rsidRPr="007C2743">
        <w:tc>
          <w:tcPr>
            <w:tcW w:w="678" w:type="dxa"/>
            <w:vMerge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75" w:type="dxa"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7C2743">
              <w:rPr>
                <w:b w:val="0"/>
                <w:bCs w:val="0"/>
                <w:sz w:val="24"/>
                <w:szCs w:val="24"/>
              </w:rPr>
              <w:t>Керівники суб’єктів господарювання житлово-комунального господарства</w:t>
            </w:r>
          </w:p>
        </w:tc>
      </w:tr>
      <w:tr w:rsidR="00314011" w:rsidRPr="007C2743">
        <w:tc>
          <w:tcPr>
            <w:tcW w:w="678" w:type="dxa"/>
            <w:vMerge w:val="restart"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color w:val="auto"/>
                <w:sz w:val="24"/>
                <w:szCs w:val="24"/>
              </w:rPr>
            </w:pPr>
            <w:r w:rsidRPr="007C2743">
              <w:rPr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93" w:type="dxa"/>
            <w:vMerge w:val="restart"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color w:val="auto"/>
                <w:sz w:val="24"/>
                <w:szCs w:val="24"/>
              </w:rPr>
            </w:pPr>
            <w:r w:rsidRPr="007C2743">
              <w:rPr>
                <w:color w:val="auto"/>
                <w:sz w:val="24"/>
                <w:szCs w:val="24"/>
              </w:rPr>
              <w:t>Інженерна спеціалізована служба</w:t>
            </w:r>
          </w:p>
        </w:tc>
        <w:tc>
          <w:tcPr>
            <w:tcW w:w="4503" w:type="dxa"/>
          </w:tcPr>
          <w:p w:rsidR="00314011" w:rsidRPr="0064193F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4193F">
              <w:rPr>
                <w:b w:val="0"/>
                <w:bCs w:val="0"/>
                <w:color w:val="auto"/>
                <w:sz w:val="24"/>
                <w:szCs w:val="24"/>
              </w:rPr>
              <w:t>Сектор містобудування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,</w:t>
            </w:r>
            <w:r w:rsidRPr="0064193F">
              <w:rPr>
                <w:b w:val="0"/>
                <w:bCs w:val="0"/>
                <w:color w:val="auto"/>
                <w:sz w:val="24"/>
                <w:szCs w:val="24"/>
              </w:rPr>
              <w:t xml:space="preserve"> архітектури та будівництва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рай</w:t>
            </w:r>
            <w:r w:rsidRPr="007C2743">
              <w:rPr>
                <w:b w:val="0"/>
                <w:bCs w:val="0"/>
                <w:sz w:val="24"/>
                <w:szCs w:val="24"/>
              </w:rPr>
              <w:t>держадміністрації</w:t>
            </w:r>
          </w:p>
        </w:tc>
        <w:tc>
          <w:tcPr>
            <w:tcW w:w="2850" w:type="dxa"/>
            <w:vMerge w:val="restart"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Завідувач с</w:t>
            </w:r>
            <w:r w:rsidRPr="0064193F">
              <w:rPr>
                <w:b w:val="0"/>
                <w:bCs w:val="0"/>
                <w:color w:val="auto"/>
                <w:sz w:val="24"/>
                <w:szCs w:val="24"/>
              </w:rPr>
              <w:t>ектор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у</w:t>
            </w:r>
            <w:r w:rsidRPr="0064193F">
              <w:rPr>
                <w:b w:val="0"/>
                <w:bCs w:val="0"/>
                <w:color w:val="auto"/>
                <w:sz w:val="24"/>
                <w:szCs w:val="24"/>
              </w:rPr>
              <w:t xml:space="preserve"> містобудування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,</w:t>
            </w:r>
            <w:r w:rsidRPr="0064193F">
              <w:rPr>
                <w:b w:val="0"/>
                <w:bCs w:val="0"/>
                <w:color w:val="auto"/>
                <w:sz w:val="24"/>
                <w:szCs w:val="24"/>
              </w:rPr>
              <w:t xml:space="preserve"> архітектури та будівництва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рай</w:t>
            </w:r>
            <w:r w:rsidRPr="007C2743">
              <w:rPr>
                <w:b w:val="0"/>
                <w:bCs w:val="0"/>
                <w:sz w:val="24"/>
                <w:szCs w:val="24"/>
              </w:rPr>
              <w:t>держадміністрації</w:t>
            </w:r>
          </w:p>
        </w:tc>
        <w:tc>
          <w:tcPr>
            <w:tcW w:w="4275" w:type="dxa"/>
          </w:tcPr>
          <w:p w:rsidR="00314011" w:rsidRPr="009E67C7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Головний спеціаліст завідувача с</w:t>
            </w:r>
            <w:r w:rsidRPr="0064193F">
              <w:rPr>
                <w:b w:val="0"/>
                <w:bCs w:val="0"/>
                <w:color w:val="auto"/>
                <w:sz w:val="24"/>
                <w:szCs w:val="24"/>
              </w:rPr>
              <w:t>ектор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у</w:t>
            </w:r>
            <w:r w:rsidRPr="0064193F">
              <w:rPr>
                <w:b w:val="0"/>
                <w:bCs w:val="0"/>
                <w:color w:val="auto"/>
                <w:sz w:val="24"/>
                <w:szCs w:val="24"/>
              </w:rPr>
              <w:t xml:space="preserve"> містобудування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,</w:t>
            </w:r>
            <w:r w:rsidRPr="0064193F">
              <w:rPr>
                <w:b w:val="0"/>
                <w:bCs w:val="0"/>
                <w:color w:val="auto"/>
                <w:sz w:val="24"/>
                <w:szCs w:val="24"/>
              </w:rPr>
              <w:t xml:space="preserve"> архітектури та будівництва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рай</w:t>
            </w:r>
            <w:r w:rsidRPr="007C2743">
              <w:rPr>
                <w:b w:val="0"/>
                <w:bCs w:val="0"/>
                <w:sz w:val="24"/>
                <w:szCs w:val="24"/>
              </w:rPr>
              <w:t>держадміністрації</w:t>
            </w:r>
          </w:p>
        </w:tc>
      </w:tr>
      <w:tr w:rsidR="00314011" w:rsidRPr="007C2743" w:rsidTr="00DB4100">
        <w:trPr>
          <w:trHeight w:val="1390"/>
        </w:trPr>
        <w:tc>
          <w:tcPr>
            <w:tcW w:w="678" w:type="dxa"/>
            <w:vMerge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03" w:type="dxa"/>
          </w:tcPr>
          <w:p w:rsidR="00314011" w:rsidRPr="0064193F" w:rsidRDefault="00314011" w:rsidP="003C7702">
            <w:pPr>
              <w:pStyle w:val="a3"/>
              <w:spacing w:before="0"/>
              <w:ind w:left="0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AC73EA">
              <w:rPr>
                <w:b w:val="0"/>
                <w:bCs w:val="0"/>
                <w:color w:val="auto"/>
                <w:sz w:val="24"/>
                <w:szCs w:val="24"/>
              </w:rPr>
              <w:t xml:space="preserve">Суб’єкти господарювання </w:t>
            </w:r>
            <w:proofErr w:type="spellStart"/>
            <w:r w:rsidRPr="00AC73EA">
              <w:rPr>
                <w:b w:val="0"/>
                <w:bCs w:val="0"/>
                <w:color w:val="auto"/>
                <w:sz w:val="24"/>
                <w:szCs w:val="24"/>
              </w:rPr>
              <w:t>дорожньо-будівельного</w:t>
            </w:r>
            <w:proofErr w:type="spellEnd"/>
            <w:r w:rsidRPr="00AC73EA">
              <w:rPr>
                <w:b w:val="0"/>
                <w:bCs w:val="0"/>
                <w:color w:val="auto"/>
                <w:sz w:val="24"/>
                <w:szCs w:val="24"/>
              </w:rPr>
              <w:t xml:space="preserve"> та дорожньо-експлуатаційного спрямування і які провадять будівельну діяльність</w:t>
            </w:r>
          </w:p>
        </w:tc>
        <w:tc>
          <w:tcPr>
            <w:tcW w:w="2850" w:type="dxa"/>
            <w:vMerge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275" w:type="dxa"/>
          </w:tcPr>
          <w:p w:rsidR="00314011" w:rsidRPr="009E67C7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AC73EA">
              <w:rPr>
                <w:b w:val="0"/>
                <w:bCs w:val="0"/>
                <w:color w:val="auto"/>
                <w:sz w:val="24"/>
                <w:szCs w:val="24"/>
              </w:rPr>
              <w:t xml:space="preserve">Посадові особи керівного складу суб’єктів господарювання </w:t>
            </w:r>
            <w:proofErr w:type="spellStart"/>
            <w:r w:rsidRPr="00AC73EA">
              <w:rPr>
                <w:b w:val="0"/>
                <w:bCs w:val="0"/>
                <w:color w:val="auto"/>
                <w:sz w:val="24"/>
                <w:szCs w:val="24"/>
              </w:rPr>
              <w:t>дорожньо-будівельного</w:t>
            </w:r>
            <w:proofErr w:type="spellEnd"/>
            <w:r w:rsidRPr="00AC73EA">
              <w:rPr>
                <w:b w:val="0"/>
                <w:bCs w:val="0"/>
                <w:color w:val="auto"/>
                <w:sz w:val="24"/>
                <w:szCs w:val="24"/>
              </w:rPr>
              <w:t xml:space="preserve"> та дорожньо-експлуатаційного спрямування і які провадять будівельну діяльність</w:t>
            </w:r>
          </w:p>
        </w:tc>
      </w:tr>
      <w:tr w:rsidR="00314011" w:rsidRPr="007C2743">
        <w:tc>
          <w:tcPr>
            <w:tcW w:w="678" w:type="dxa"/>
            <w:vMerge w:val="restart"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color w:val="auto"/>
                <w:sz w:val="24"/>
                <w:szCs w:val="24"/>
              </w:rPr>
            </w:pPr>
            <w:r w:rsidRPr="007C2743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2793" w:type="dxa"/>
            <w:vMerge w:val="restart"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color w:val="auto"/>
                <w:sz w:val="24"/>
                <w:szCs w:val="24"/>
              </w:rPr>
            </w:pPr>
            <w:r w:rsidRPr="007C2743">
              <w:rPr>
                <w:color w:val="auto"/>
                <w:sz w:val="24"/>
                <w:szCs w:val="24"/>
              </w:rPr>
              <w:t>Спеціалізована служба торгівлі та харчування</w:t>
            </w:r>
          </w:p>
        </w:tc>
        <w:tc>
          <w:tcPr>
            <w:tcW w:w="4503" w:type="dxa"/>
          </w:tcPr>
          <w:p w:rsidR="00314011" w:rsidRPr="009E67C7" w:rsidRDefault="00314011" w:rsidP="003C7702">
            <w:pPr>
              <w:pStyle w:val="a3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821C8A">
              <w:rPr>
                <w:b w:val="0"/>
                <w:bCs w:val="0"/>
                <w:color w:val="auto"/>
                <w:sz w:val="24"/>
                <w:szCs w:val="24"/>
              </w:rPr>
              <w:t>Управління економічного розвитку, торгівлі та інфраструктури райдержадміністрації</w:t>
            </w:r>
            <w:r w:rsidRPr="009E67C7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  <w:vMerge w:val="restart"/>
          </w:tcPr>
          <w:p w:rsidR="00314011" w:rsidRPr="00AC73EA" w:rsidRDefault="00314011" w:rsidP="009E67C7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AC73EA">
              <w:rPr>
                <w:b w:val="0"/>
                <w:bCs w:val="0"/>
                <w:color w:val="auto"/>
                <w:sz w:val="24"/>
                <w:szCs w:val="24"/>
              </w:rPr>
              <w:t xml:space="preserve">Начальник управління економічного розвитку, торгівлі та інфраструктури райдержадміністрації </w:t>
            </w:r>
          </w:p>
        </w:tc>
        <w:tc>
          <w:tcPr>
            <w:tcW w:w="4275" w:type="dxa"/>
          </w:tcPr>
          <w:p w:rsidR="00314011" w:rsidRPr="00AC73EA" w:rsidRDefault="00314011" w:rsidP="00ED20D0">
            <w:pPr>
              <w:pStyle w:val="a3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AC73EA">
              <w:rPr>
                <w:b w:val="0"/>
                <w:bCs w:val="0"/>
                <w:color w:val="auto"/>
                <w:sz w:val="24"/>
                <w:szCs w:val="24"/>
              </w:rPr>
              <w:t>Заступник начальника відділу економічного розвитку, торгівлі та інфраструктури райдержадміністрації</w:t>
            </w:r>
          </w:p>
          <w:p w:rsidR="00314011" w:rsidRPr="00AC73EA" w:rsidRDefault="00314011" w:rsidP="0064193F">
            <w:pPr>
              <w:pStyle w:val="a3"/>
              <w:numPr>
                <w:ilvl w:val="0"/>
                <w:numId w:val="6"/>
              </w:numPr>
              <w:shd w:val="clear" w:color="auto" w:fill="auto"/>
              <w:spacing w:before="0"/>
              <w:ind w:left="0" w:firstLine="0"/>
              <w:jc w:val="both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AC73EA">
              <w:rPr>
                <w:b w:val="0"/>
                <w:bCs w:val="0"/>
                <w:color w:val="auto"/>
                <w:sz w:val="24"/>
                <w:szCs w:val="24"/>
              </w:rPr>
              <w:t>н</w:t>
            </w:r>
            <w:proofErr w:type="spellStart"/>
            <w:r w:rsidRPr="00AC73EA"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ачальник</w:t>
            </w:r>
            <w:proofErr w:type="spellEnd"/>
            <w:r w:rsidRPr="00AC73EA"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73EA"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відділу</w:t>
            </w:r>
            <w:proofErr w:type="spellEnd"/>
            <w:r w:rsidRPr="00AC73EA"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73EA"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інфраструктури</w:t>
            </w:r>
            <w:proofErr w:type="spellEnd"/>
            <w:r w:rsidRPr="00AC73EA"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і туризму</w:t>
            </w:r>
          </w:p>
        </w:tc>
      </w:tr>
      <w:tr w:rsidR="00314011" w:rsidRPr="007C2743">
        <w:tc>
          <w:tcPr>
            <w:tcW w:w="678" w:type="dxa"/>
            <w:vMerge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03" w:type="dxa"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E36CA9">
              <w:rPr>
                <w:b w:val="0"/>
                <w:bCs w:val="0"/>
                <w:color w:val="auto"/>
                <w:sz w:val="24"/>
                <w:szCs w:val="24"/>
              </w:rPr>
              <w:t>Суб’єкти господарювання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у сфері торгівлі і харчування</w:t>
            </w:r>
          </w:p>
        </w:tc>
        <w:tc>
          <w:tcPr>
            <w:tcW w:w="2850" w:type="dxa"/>
            <w:vMerge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275" w:type="dxa"/>
          </w:tcPr>
          <w:p w:rsidR="00314011" w:rsidRPr="00ED20D0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AC73EA">
              <w:rPr>
                <w:b w:val="0"/>
                <w:bCs w:val="0"/>
                <w:color w:val="auto"/>
                <w:sz w:val="24"/>
                <w:szCs w:val="24"/>
              </w:rPr>
              <w:t>Посадові особи керівного складу суб’єктів господарювання у сфері торгівлі і харчування</w:t>
            </w:r>
          </w:p>
        </w:tc>
      </w:tr>
      <w:tr w:rsidR="00314011" w:rsidRPr="007C2743">
        <w:tc>
          <w:tcPr>
            <w:tcW w:w="678" w:type="dxa"/>
            <w:vMerge w:val="restart"/>
          </w:tcPr>
          <w:p w:rsidR="00314011" w:rsidRPr="00155429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color w:val="auto"/>
                <w:sz w:val="24"/>
                <w:szCs w:val="24"/>
              </w:rPr>
            </w:pPr>
            <w:r w:rsidRPr="00155429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2793" w:type="dxa"/>
            <w:vMerge w:val="restart"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color w:val="auto"/>
                <w:sz w:val="24"/>
                <w:szCs w:val="24"/>
              </w:rPr>
            </w:pPr>
            <w:r w:rsidRPr="007C2743">
              <w:rPr>
                <w:color w:val="auto"/>
                <w:sz w:val="24"/>
                <w:szCs w:val="24"/>
              </w:rPr>
              <w:t>Медична спеціалізована служба</w:t>
            </w:r>
          </w:p>
        </w:tc>
        <w:tc>
          <w:tcPr>
            <w:tcW w:w="4503" w:type="dxa"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Кам'янка-Бузька центральна районна лікарня</w:t>
            </w:r>
          </w:p>
        </w:tc>
        <w:tc>
          <w:tcPr>
            <w:tcW w:w="2850" w:type="dxa"/>
            <w:vMerge w:val="restart"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Головний лікар центральної районної лікарні</w:t>
            </w:r>
          </w:p>
        </w:tc>
        <w:tc>
          <w:tcPr>
            <w:tcW w:w="4275" w:type="dxa"/>
          </w:tcPr>
          <w:p w:rsidR="00314011" w:rsidRPr="007C2743" w:rsidRDefault="00314011" w:rsidP="006B0F45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Завідувач</w:t>
            </w:r>
            <w:r w:rsidRPr="007C2743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Камянка-Бузьким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районним лабораторним відділенням 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Радехівського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міжрайонного відділу лабораторного дослідження ДУ  "Львівський обласний лабораторний центр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держсанпідеслужби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України"</w:t>
            </w:r>
          </w:p>
        </w:tc>
      </w:tr>
      <w:tr w:rsidR="00314011" w:rsidRPr="007C2743">
        <w:tc>
          <w:tcPr>
            <w:tcW w:w="678" w:type="dxa"/>
            <w:vMerge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03" w:type="dxa"/>
          </w:tcPr>
          <w:p w:rsidR="00314011" w:rsidRPr="007C2743" w:rsidRDefault="00314011" w:rsidP="006B0F45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Кам'янка-Бузьке районне лабораторне відділення 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Радехівського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міжрайонного відділу лабораторного дослідження ДУ  "Львівський обласний лабораторний центр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держсанпідеслужби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України" </w:t>
            </w:r>
          </w:p>
        </w:tc>
        <w:tc>
          <w:tcPr>
            <w:tcW w:w="2850" w:type="dxa"/>
            <w:vMerge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275" w:type="dxa"/>
            <w:vMerge w:val="restart"/>
          </w:tcPr>
          <w:p w:rsidR="00314011" w:rsidRPr="00ED20D0" w:rsidRDefault="00314011" w:rsidP="006B0F45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ED20D0">
              <w:rPr>
                <w:b w:val="0"/>
                <w:bCs w:val="0"/>
                <w:color w:val="auto"/>
                <w:sz w:val="24"/>
                <w:szCs w:val="24"/>
              </w:rPr>
              <w:t xml:space="preserve">Посадові особи керівного складу </w:t>
            </w:r>
            <w:r w:rsidRPr="00AC73EA">
              <w:rPr>
                <w:b w:val="0"/>
                <w:bCs w:val="0"/>
                <w:color w:val="auto"/>
                <w:sz w:val="24"/>
                <w:szCs w:val="24"/>
              </w:rPr>
              <w:t>лікувальних та лікувально-профілактичних закладів</w:t>
            </w:r>
          </w:p>
        </w:tc>
      </w:tr>
      <w:tr w:rsidR="00314011" w:rsidRPr="007C2743" w:rsidTr="00C3202B">
        <w:trPr>
          <w:trHeight w:val="838"/>
        </w:trPr>
        <w:tc>
          <w:tcPr>
            <w:tcW w:w="678" w:type="dxa"/>
            <w:vMerge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03" w:type="dxa"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Медичні заклади району за підпорядкованістю</w:t>
            </w:r>
          </w:p>
        </w:tc>
        <w:tc>
          <w:tcPr>
            <w:tcW w:w="2850" w:type="dxa"/>
            <w:vMerge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275" w:type="dxa"/>
            <w:vMerge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314011" w:rsidRPr="007C2743">
        <w:tc>
          <w:tcPr>
            <w:tcW w:w="678" w:type="dxa"/>
            <w:vMerge w:val="restart"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  <w:r w:rsidRPr="007C274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93" w:type="dxa"/>
            <w:vMerge w:val="restart"/>
          </w:tcPr>
          <w:p w:rsidR="00314011" w:rsidRPr="00C029FB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color w:val="auto"/>
                <w:sz w:val="24"/>
                <w:szCs w:val="24"/>
              </w:rPr>
            </w:pPr>
            <w:r w:rsidRPr="00C029FB">
              <w:rPr>
                <w:sz w:val="24"/>
                <w:szCs w:val="24"/>
              </w:rPr>
              <w:t>Спеціалізована служба транспортного забезпечення</w:t>
            </w:r>
          </w:p>
        </w:tc>
        <w:tc>
          <w:tcPr>
            <w:tcW w:w="4503" w:type="dxa"/>
          </w:tcPr>
          <w:p w:rsidR="00314011" w:rsidRPr="00C029FB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029FB">
              <w:rPr>
                <w:b w:val="0"/>
                <w:bCs w:val="0"/>
                <w:color w:val="auto"/>
                <w:sz w:val="24"/>
                <w:szCs w:val="24"/>
              </w:rPr>
              <w:t>Управління економічного розвитку, торгівлі та інфраструктури райдержадміністрації</w:t>
            </w:r>
          </w:p>
        </w:tc>
        <w:tc>
          <w:tcPr>
            <w:tcW w:w="2850" w:type="dxa"/>
            <w:vMerge w:val="restart"/>
          </w:tcPr>
          <w:p w:rsidR="00314011" w:rsidRPr="00C029FB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029FB">
              <w:rPr>
                <w:b w:val="0"/>
                <w:bCs w:val="0"/>
                <w:color w:val="auto"/>
                <w:sz w:val="24"/>
                <w:szCs w:val="24"/>
              </w:rPr>
              <w:t>Начальник управління економічного розвитку, торгівлі та інфраструктури райдержадміністрації</w:t>
            </w:r>
          </w:p>
        </w:tc>
        <w:tc>
          <w:tcPr>
            <w:tcW w:w="4275" w:type="dxa"/>
            <w:vMerge w:val="restart"/>
          </w:tcPr>
          <w:p w:rsidR="00314011" w:rsidRPr="00C029FB" w:rsidRDefault="00314011" w:rsidP="00155429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C029FB">
              <w:rPr>
                <w:b w:val="0"/>
                <w:bCs w:val="0"/>
                <w:sz w:val="24"/>
                <w:szCs w:val="24"/>
                <w:lang w:val="ru-RU"/>
              </w:rPr>
              <w:t xml:space="preserve">Заступник начальника </w:t>
            </w:r>
            <w:proofErr w:type="spellStart"/>
            <w:r w:rsidRPr="00C029FB">
              <w:rPr>
                <w:b w:val="0"/>
                <w:bCs w:val="0"/>
                <w:sz w:val="24"/>
                <w:szCs w:val="24"/>
                <w:lang w:val="ru-RU"/>
              </w:rPr>
              <w:t>управління</w:t>
            </w:r>
            <w:proofErr w:type="spellEnd"/>
            <w:r w:rsidRPr="00C029FB">
              <w:rPr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C029FB">
              <w:rPr>
                <w:b w:val="0"/>
                <w:bCs w:val="0"/>
                <w:color w:val="auto"/>
                <w:sz w:val="24"/>
                <w:szCs w:val="24"/>
              </w:rPr>
              <w:t>економічного розвитку, торгі</w:t>
            </w:r>
            <w:proofErr w:type="gramStart"/>
            <w:r w:rsidRPr="00C029FB">
              <w:rPr>
                <w:b w:val="0"/>
                <w:bCs w:val="0"/>
                <w:color w:val="auto"/>
                <w:sz w:val="24"/>
                <w:szCs w:val="24"/>
              </w:rPr>
              <w:t>вл</w:t>
            </w:r>
            <w:proofErr w:type="gramEnd"/>
            <w:r w:rsidRPr="00C029FB">
              <w:rPr>
                <w:b w:val="0"/>
                <w:bCs w:val="0"/>
                <w:color w:val="auto"/>
                <w:sz w:val="24"/>
                <w:szCs w:val="24"/>
              </w:rPr>
              <w:t xml:space="preserve">і та інфраструктури райдержадміністрації - </w:t>
            </w:r>
            <w:r w:rsidRPr="00AC73EA">
              <w:rPr>
                <w:b w:val="0"/>
                <w:bCs w:val="0"/>
                <w:color w:val="auto"/>
                <w:sz w:val="24"/>
                <w:szCs w:val="24"/>
              </w:rPr>
              <w:t>н</w:t>
            </w:r>
            <w:proofErr w:type="spellStart"/>
            <w:r w:rsidRPr="00AC73EA"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ачальник</w:t>
            </w:r>
            <w:proofErr w:type="spellEnd"/>
            <w:r w:rsidRPr="00AC73EA"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73EA"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відділу</w:t>
            </w:r>
            <w:proofErr w:type="spellEnd"/>
            <w:r w:rsidRPr="00AC73EA"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73EA"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інфраструктури</w:t>
            </w:r>
            <w:proofErr w:type="spellEnd"/>
            <w:r w:rsidRPr="00AC73EA"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і туризму</w:t>
            </w:r>
          </w:p>
        </w:tc>
      </w:tr>
      <w:tr w:rsidR="00314011" w:rsidRPr="007C2743">
        <w:tc>
          <w:tcPr>
            <w:tcW w:w="678" w:type="dxa"/>
            <w:vMerge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314011" w:rsidRPr="00C029FB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03" w:type="dxa"/>
          </w:tcPr>
          <w:p w:rsidR="00314011" w:rsidRPr="00C029FB" w:rsidRDefault="00314011" w:rsidP="00ED20D0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AC73EA">
              <w:rPr>
                <w:b w:val="0"/>
                <w:bCs w:val="0"/>
                <w:color w:val="auto"/>
                <w:sz w:val="24"/>
                <w:szCs w:val="24"/>
              </w:rPr>
              <w:t>Філії, відділення та інші відокремлені підрозділи державних суб’єктів господарювання, що провадять діяльність у сфері автомобільних, залізничних, перевезень</w:t>
            </w:r>
          </w:p>
        </w:tc>
        <w:tc>
          <w:tcPr>
            <w:tcW w:w="2850" w:type="dxa"/>
            <w:vMerge/>
          </w:tcPr>
          <w:p w:rsidR="00314011" w:rsidRPr="00C029FB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275" w:type="dxa"/>
            <w:vMerge/>
          </w:tcPr>
          <w:p w:rsidR="00314011" w:rsidRPr="00C029FB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314011" w:rsidRPr="007C2743">
        <w:tc>
          <w:tcPr>
            <w:tcW w:w="678" w:type="dxa"/>
            <w:vMerge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314011" w:rsidRPr="00C029FB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03" w:type="dxa"/>
          </w:tcPr>
          <w:p w:rsidR="00314011" w:rsidRPr="00C029FB" w:rsidRDefault="00314011" w:rsidP="00ED20D0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029FB">
              <w:rPr>
                <w:b w:val="0"/>
                <w:bCs w:val="0"/>
                <w:sz w:val="24"/>
                <w:szCs w:val="24"/>
              </w:rPr>
              <w:t>Суб’єкти господарювання, що провадять діяльність у сфері автомобільних, залізничних перевезень</w:t>
            </w:r>
          </w:p>
        </w:tc>
        <w:tc>
          <w:tcPr>
            <w:tcW w:w="2850" w:type="dxa"/>
            <w:vMerge/>
          </w:tcPr>
          <w:p w:rsidR="00314011" w:rsidRPr="00C029FB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275" w:type="dxa"/>
            <w:vMerge/>
          </w:tcPr>
          <w:p w:rsidR="00314011" w:rsidRPr="00C029FB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314011" w:rsidRPr="007C2743">
        <w:tc>
          <w:tcPr>
            <w:tcW w:w="678" w:type="dxa"/>
            <w:vMerge w:val="restart"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color w:val="auto"/>
                <w:sz w:val="24"/>
                <w:szCs w:val="24"/>
              </w:rPr>
            </w:pPr>
            <w:r w:rsidRPr="007C2743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2793" w:type="dxa"/>
            <w:vMerge w:val="restart"/>
          </w:tcPr>
          <w:p w:rsidR="00314011" w:rsidRPr="00C029FB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color w:val="auto"/>
                <w:sz w:val="24"/>
                <w:szCs w:val="24"/>
              </w:rPr>
            </w:pPr>
            <w:r w:rsidRPr="00C029FB">
              <w:rPr>
                <w:color w:val="auto"/>
                <w:sz w:val="24"/>
                <w:szCs w:val="24"/>
              </w:rPr>
              <w:t>Спеціалізована служба зв’язку і оповіщення</w:t>
            </w:r>
          </w:p>
        </w:tc>
        <w:tc>
          <w:tcPr>
            <w:tcW w:w="4503" w:type="dxa"/>
          </w:tcPr>
          <w:p w:rsidR="00314011" w:rsidRPr="00C029FB" w:rsidRDefault="00314011" w:rsidP="003C7702">
            <w:pPr>
              <w:pStyle w:val="1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C029FB">
              <w:rPr>
                <w:b w:val="0"/>
                <w:bCs w:val="0"/>
                <w:sz w:val="24"/>
                <w:szCs w:val="24"/>
              </w:rPr>
              <w:t>Управління економічного розвитку, торгівлі та інфраструктури райдержадміністрації</w:t>
            </w:r>
          </w:p>
        </w:tc>
        <w:tc>
          <w:tcPr>
            <w:tcW w:w="2850" w:type="dxa"/>
            <w:vMerge w:val="restart"/>
          </w:tcPr>
          <w:p w:rsidR="00314011" w:rsidRPr="00C029FB" w:rsidRDefault="00314011" w:rsidP="00ED20D0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C029FB">
              <w:rPr>
                <w:b w:val="0"/>
                <w:bCs w:val="0"/>
                <w:color w:val="auto"/>
                <w:sz w:val="24"/>
                <w:szCs w:val="24"/>
              </w:rPr>
              <w:t>Начальник управління економічного розвитку, торгівлі та інфраструктури райдержадміністрації</w:t>
            </w:r>
          </w:p>
        </w:tc>
        <w:tc>
          <w:tcPr>
            <w:tcW w:w="4275" w:type="dxa"/>
          </w:tcPr>
          <w:p w:rsidR="00314011" w:rsidRPr="00C029FB" w:rsidRDefault="00314011" w:rsidP="00AC73EA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AC73EA">
              <w:rPr>
                <w:b w:val="0"/>
                <w:bCs w:val="0"/>
                <w:color w:val="auto"/>
                <w:sz w:val="24"/>
                <w:szCs w:val="24"/>
              </w:rPr>
              <w:t xml:space="preserve">Директор Кам'янка-Бузького районного центру </w:t>
            </w:r>
            <w:proofErr w:type="spellStart"/>
            <w:r w:rsidRPr="00AC73EA">
              <w:rPr>
                <w:b w:val="0"/>
                <w:bCs w:val="0"/>
                <w:color w:val="auto"/>
                <w:sz w:val="24"/>
                <w:szCs w:val="24"/>
              </w:rPr>
              <w:t>телекомунікацій</w:t>
            </w:r>
            <w:proofErr w:type="spellEnd"/>
            <w:r w:rsidRPr="00AC73EA">
              <w:rPr>
                <w:b w:val="0"/>
                <w:bCs w:val="0"/>
                <w:color w:val="auto"/>
                <w:sz w:val="24"/>
                <w:szCs w:val="24"/>
              </w:rPr>
              <w:t xml:space="preserve"> №131, СЛД №1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м. Кам'янка-Бузька</w:t>
            </w:r>
          </w:p>
        </w:tc>
      </w:tr>
      <w:tr w:rsidR="00314011" w:rsidRPr="007C2743">
        <w:tc>
          <w:tcPr>
            <w:tcW w:w="678" w:type="dxa"/>
            <w:vMerge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314011" w:rsidRPr="00C029FB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03" w:type="dxa"/>
          </w:tcPr>
          <w:p w:rsidR="00314011" w:rsidRPr="00C029FB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029FB">
              <w:rPr>
                <w:b w:val="0"/>
                <w:bCs w:val="0"/>
                <w:color w:val="auto"/>
                <w:sz w:val="24"/>
                <w:szCs w:val="24"/>
              </w:rPr>
              <w:t>Сектор з питань цивільного захисту райдержадміністрації</w:t>
            </w:r>
          </w:p>
        </w:tc>
        <w:tc>
          <w:tcPr>
            <w:tcW w:w="2850" w:type="dxa"/>
            <w:vMerge/>
          </w:tcPr>
          <w:p w:rsidR="00314011" w:rsidRPr="00C029FB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275" w:type="dxa"/>
            <w:vMerge w:val="restart"/>
          </w:tcPr>
          <w:p w:rsidR="00314011" w:rsidRPr="00C029FB" w:rsidRDefault="00314011" w:rsidP="003C7702">
            <w:pPr>
              <w:pStyle w:val="a3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Завідувач</w:t>
            </w:r>
            <w:r w:rsidRPr="00C029FB">
              <w:rPr>
                <w:b w:val="0"/>
                <w:bCs w:val="0"/>
                <w:color w:val="auto"/>
                <w:sz w:val="24"/>
                <w:szCs w:val="24"/>
              </w:rPr>
              <w:t xml:space="preserve"> сектору з питань цивільного захисту райдержадміністрації</w:t>
            </w:r>
          </w:p>
        </w:tc>
      </w:tr>
      <w:tr w:rsidR="00314011" w:rsidRPr="007C2743">
        <w:tc>
          <w:tcPr>
            <w:tcW w:w="678" w:type="dxa"/>
            <w:vMerge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314011" w:rsidRPr="00C029FB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03" w:type="dxa"/>
          </w:tcPr>
          <w:p w:rsidR="00314011" w:rsidRPr="00C029FB" w:rsidRDefault="00314011" w:rsidP="006B0F45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029FB">
              <w:rPr>
                <w:b w:val="0"/>
                <w:bCs w:val="0"/>
                <w:color w:val="auto"/>
                <w:sz w:val="24"/>
                <w:szCs w:val="24"/>
              </w:rPr>
              <w:t>Кам'янка-Бузьке РВ ГУ ДСНС України у Львівській області</w:t>
            </w:r>
          </w:p>
        </w:tc>
        <w:tc>
          <w:tcPr>
            <w:tcW w:w="2850" w:type="dxa"/>
            <w:vMerge/>
          </w:tcPr>
          <w:p w:rsidR="00314011" w:rsidRPr="00C029FB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275" w:type="dxa"/>
            <w:vMerge/>
          </w:tcPr>
          <w:p w:rsidR="00314011" w:rsidRPr="00C029FB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314011" w:rsidRPr="007C2743">
        <w:tc>
          <w:tcPr>
            <w:tcW w:w="678" w:type="dxa"/>
            <w:vMerge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314011" w:rsidRPr="00C029FB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03" w:type="dxa"/>
          </w:tcPr>
          <w:p w:rsidR="00314011" w:rsidRPr="00C029FB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029FB">
              <w:rPr>
                <w:b w:val="0"/>
                <w:bCs w:val="0"/>
                <w:color w:val="auto"/>
                <w:sz w:val="24"/>
                <w:szCs w:val="24"/>
              </w:rPr>
              <w:t>Кам'янка-Бузьке РВ ГУ МВС України у Львівській області</w:t>
            </w:r>
          </w:p>
        </w:tc>
        <w:tc>
          <w:tcPr>
            <w:tcW w:w="2850" w:type="dxa"/>
            <w:vMerge/>
          </w:tcPr>
          <w:p w:rsidR="00314011" w:rsidRPr="00C029FB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275" w:type="dxa"/>
          </w:tcPr>
          <w:p w:rsidR="00314011" w:rsidRPr="00C029FB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AC73EA">
              <w:rPr>
                <w:b w:val="0"/>
                <w:bCs w:val="0"/>
                <w:color w:val="auto"/>
                <w:sz w:val="24"/>
                <w:szCs w:val="24"/>
              </w:rPr>
              <w:t>Заступник начальника РВ ГУ ДСНС у Львівській області</w:t>
            </w:r>
          </w:p>
        </w:tc>
      </w:tr>
      <w:tr w:rsidR="00314011" w:rsidRPr="007C2743" w:rsidTr="00280222">
        <w:trPr>
          <w:trHeight w:val="1114"/>
        </w:trPr>
        <w:tc>
          <w:tcPr>
            <w:tcW w:w="678" w:type="dxa"/>
            <w:vMerge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314011" w:rsidRPr="00C029FB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03" w:type="dxa"/>
          </w:tcPr>
          <w:p w:rsidR="00314011" w:rsidRPr="00C029FB" w:rsidRDefault="00314011" w:rsidP="00AC73EA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029FB">
              <w:rPr>
                <w:b w:val="0"/>
                <w:bCs w:val="0"/>
                <w:sz w:val="24"/>
                <w:szCs w:val="24"/>
              </w:rPr>
              <w:t xml:space="preserve">Кам'янка-Бузький районний центр </w:t>
            </w:r>
            <w:proofErr w:type="spellStart"/>
            <w:r w:rsidRPr="00C029FB">
              <w:rPr>
                <w:b w:val="0"/>
                <w:bCs w:val="0"/>
                <w:sz w:val="24"/>
                <w:szCs w:val="24"/>
              </w:rPr>
              <w:t>телекомунікацій</w:t>
            </w:r>
            <w:proofErr w:type="spellEnd"/>
            <w:r w:rsidRPr="00C029FB">
              <w:rPr>
                <w:b w:val="0"/>
                <w:bCs w:val="0"/>
                <w:sz w:val="24"/>
                <w:szCs w:val="24"/>
              </w:rPr>
              <w:t xml:space="preserve"> №131, СЛД №1</w:t>
            </w:r>
            <w:r w:rsidRPr="00CC4077">
              <w:rPr>
                <w:sz w:val="24"/>
                <w:szCs w:val="24"/>
              </w:rPr>
              <w:t xml:space="preserve"> </w:t>
            </w:r>
            <w:proofErr w:type="spellStart"/>
            <w:r w:rsidRPr="00AC73EA">
              <w:rPr>
                <w:b w:val="0"/>
                <w:sz w:val="24"/>
                <w:szCs w:val="24"/>
              </w:rPr>
              <w:t>м.Кам</w:t>
            </w:r>
            <w:r>
              <w:rPr>
                <w:b w:val="0"/>
                <w:sz w:val="24"/>
                <w:szCs w:val="24"/>
              </w:rPr>
              <w:t>'янка-</w:t>
            </w:r>
            <w:r w:rsidRPr="00AC73EA">
              <w:rPr>
                <w:b w:val="0"/>
                <w:sz w:val="24"/>
                <w:szCs w:val="24"/>
              </w:rPr>
              <w:t>Бузька</w:t>
            </w:r>
            <w:proofErr w:type="spellEnd"/>
          </w:p>
        </w:tc>
        <w:tc>
          <w:tcPr>
            <w:tcW w:w="2850" w:type="dxa"/>
            <w:vMerge/>
          </w:tcPr>
          <w:p w:rsidR="00314011" w:rsidRPr="00C029FB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275" w:type="dxa"/>
            <w:vMerge w:val="restart"/>
          </w:tcPr>
          <w:p w:rsidR="00314011" w:rsidRPr="00C029FB" w:rsidRDefault="00314011" w:rsidP="00AC73EA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AC73EA">
              <w:rPr>
                <w:b w:val="0"/>
                <w:bCs w:val="0"/>
                <w:color w:val="auto"/>
                <w:sz w:val="24"/>
                <w:szCs w:val="24"/>
              </w:rPr>
              <w:t>Начальник відділу зв’язку Кам'янка-Бузького РВ ГУ МВС України у Львівській області</w:t>
            </w:r>
          </w:p>
        </w:tc>
      </w:tr>
      <w:tr w:rsidR="00314011" w:rsidRPr="007C2743">
        <w:tc>
          <w:tcPr>
            <w:tcW w:w="678" w:type="dxa"/>
            <w:vMerge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314011" w:rsidRPr="00C029FB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03" w:type="dxa"/>
          </w:tcPr>
          <w:p w:rsidR="00314011" w:rsidRPr="00C029FB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D94B1F">
              <w:rPr>
                <w:b w:val="0"/>
                <w:bCs w:val="0"/>
                <w:color w:val="auto"/>
                <w:sz w:val="24"/>
                <w:szCs w:val="24"/>
              </w:rPr>
              <w:t xml:space="preserve">Львівська дирекція Українського державного підприємства поштового </w:t>
            </w:r>
            <w:r w:rsidRPr="00D94B1F">
              <w:rPr>
                <w:b w:val="0"/>
                <w:bCs w:val="0"/>
                <w:color w:val="auto"/>
                <w:sz w:val="24"/>
                <w:szCs w:val="24"/>
              </w:rPr>
              <w:lastRenderedPageBreak/>
              <w:t>зв’язку УДППЗ "Укрпошта"</w:t>
            </w:r>
          </w:p>
        </w:tc>
        <w:tc>
          <w:tcPr>
            <w:tcW w:w="2850" w:type="dxa"/>
            <w:vMerge/>
          </w:tcPr>
          <w:p w:rsidR="00314011" w:rsidRPr="00C029FB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275" w:type="dxa"/>
            <w:vMerge/>
          </w:tcPr>
          <w:p w:rsidR="00314011" w:rsidRPr="00C029FB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314011" w:rsidRPr="007C2743">
        <w:tc>
          <w:tcPr>
            <w:tcW w:w="678" w:type="dxa"/>
            <w:vMerge w:val="restart"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color w:val="auto"/>
                <w:sz w:val="24"/>
                <w:szCs w:val="24"/>
              </w:rPr>
            </w:pPr>
            <w:r w:rsidRPr="007C2743">
              <w:rPr>
                <w:color w:val="auto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93" w:type="dxa"/>
            <w:vMerge w:val="restart"/>
          </w:tcPr>
          <w:p w:rsidR="00314011" w:rsidRPr="00C029FB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color w:val="auto"/>
                <w:sz w:val="24"/>
                <w:szCs w:val="24"/>
              </w:rPr>
            </w:pPr>
            <w:r w:rsidRPr="00C029FB">
              <w:rPr>
                <w:sz w:val="24"/>
                <w:szCs w:val="24"/>
              </w:rPr>
              <w:t>Спеціалізована служба охорони громадського порядку</w:t>
            </w:r>
          </w:p>
        </w:tc>
        <w:tc>
          <w:tcPr>
            <w:tcW w:w="4503" w:type="dxa"/>
          </w:tcPr>
          <w:p w:rsidR="00314011" w:rsidRPr="00C029FB" w:rsidRDefault="00314011" w:rsidP="00DB4100">
            <w:pPr>
              <w:pStyle w:val="a8"/>
              <w:spacing w:before="120" w:after="0"/>
              <w:ind w:left="0"/>
              <w:jc w:val="both"/>
            </w:pPr>
            <w:r w:rsidRPr="00C029FB">
              <w:t>Кам'янка-Бузьке РВ ГУ МВС України у Львівській області</w:t>
            </w:r>
          </w:p>
        </w:tc>
        <w:tc>
          <w:tcPr>
            <w:tcW w:w="2850" w:type="dxa"/>
            <w:vMerge w:val="restart"/>
          </w:tcPr>
          <w:p w:rsidR="00314011" w:rsidRPr="00C029FB" w:rsidRDefault="00314011" w:rsidP="0091156E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029FB">
              <w:rPr>
                <w:b w:val="0"/>
                <w:bCs w:val="0"/>
                <w:color w:val="auto"/>
                <w:sz w:val="24"/>
                <w:szCs w:val="24"/>
              </w:rPr>
              <w:t>Начальник Кам'янка-Бузького РВ ГУ МВС України у Львівській області</w:t>
            </w:r>
          </w:p>
        </w:tc>
        <w:tc>
          <w:tcPr>
            <w:tcW w:w="4275" w:type="dxa"/>
          </w:tcPr>
          <w:p w:rsidR="00314011" w:rsidRPr="00AC73EA" w:rsidRDefault="00314011" w:rsidP="00AC73EA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AC73EA">
              <w:rPr>
                <w:b w:val="0"/>
                <w:bCs w:val="0"/>
                <w:color w:val="auto"/>
                <w:sz w:val="24"/>
                <w:szCs w:val="24"/>
              </w:rPr>
              <w:t>Начальник міліції громадської безпеки РВ ГУ МВС України у Львівській області</w:t>
            </w:r>
          </w:p>
        </w:tc>
      </w:tr>
      <w:tr w:rsidR="00314011" w:rsidRPr="007C2743">
        <w:tc>
          <w:tcPr>
            <w:tcW w:w="678" w:type="dxa"/>
            <w:vMerge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314011" w:rsidRPr="00C029FB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03" w:type="dxa"/>
          </w:tcPr>
          <w:p w:rsidR="00314011" w:rsidRPr="00C029FB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AC73EA">
              <w:rPr>
                <w:b w:val="0"/>
                <w:bCs w:val="0"/>
                <w:color w:val="auto"/>
                <w:sz w:val="24"/>
                <w:szCs w:val="24"/>
              </w:rPr>
              <w:t>Охоронні підрозділи, служби, суб’єкти господарювання</w:t>
            </w:r>
          </w:p>
        </w:tc>
        <w:tc>
          <w:tcPr>
            <w:tcW w:w="2850" w:type="dxa"/>
            <w:vMerge/>
          </w:tcPr>
          <w:p w:rsidR="00314011" w:rsidRPr="00C029FB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275" w:type="dxa"/>
          </w:tcPr>
          <w:p w:rsidR="00314011" w:rsidRPr="00AC73EA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AC73EA">
              <w:rPr>
                <w:b w:val="0"/>
                <w:bCs w:val="0"/>
                <w:color w:val="auto"/>
                <w:sz w:val="24"/>
                <w:szCs w:val="24"/>
              </w:rPr>
              <w:t>Посадові особи керівного складу охоронних підрозділів, служб, суб’єктів господарювання</w:t>
            </w:r>
          </w:p>
        </w:tc>
      </w:tr>
      <w:tr w:rsidR="00314011" w:rsidRPr="007C2743">
        <w:tc>
          <w:tcPr>
            <w:tcW w:w="678" w:type="dxa"/>
            <w:vMerge w:val="restart"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11.</w:t>
            </w:r>
          </w:p>
        </w:tc>
        <w:tc>
          <w:tcPr>
            <w:tcW w:w="2793" w:type="dxa"/>
            <w:vMerge w:val="restart"/>
          </w:tcPr>
          <w:p w:rsidR="00314011" w:rsidRPr="00C029FB" w:rsidRDefault="00314011" w:rsidP="00DB4100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029FB">
              <w:rPr>
                <w:sz w:val="24"/>
                <w:szCs w:val="24"/>
              </w:rPr>
              <w:t>Протипожежна спеціалізована служба</w:t>
            </w:r>
          </w:p>
        </w:tc>
        <w:tc>
          <w:tcPr>
            <w:tcW w:w="4503" w:type="dxa"/>
            <w:vMerge w:val="restart"/>
          </w:tcPr>
          <w:p w:rsidR="00314011" w:rsidRPr="00C029FB" w:rsidRDefault="00314011" w:rsidP="00DB4100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C029FB">
              <w:rPr>
                <w:b w:val="0"/>
                <w:sz w:val="24"/>
                <w:szCs w:val="24"/>
              </w:rPr>
              <w:t>Кам'янка-Бузьке РВ ГУ ДСНС України у Львівській області</w:t>
            </w:r>
          </w:p>
        </w:tc>
        <w:tc>
          <w:tcPr>
            <w:tcW w:w="2850" w:type="dxa"/>
            <w:vMerge w:val="restart"/>
          </w:tcPr>
          <w:p w:rsidR="00314011" w:rsidRPr="00C029FB" w:rsidRDefault="00314011" w:rsidP="00DB4100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029FB">
              <w:rPr>
                <w:b w:val="0"/>
                <w:bCs w:val="0"/>
                <w:color w:val="auto"/>
                <w:sz w:val="24"/>
                <w:szCs w:val="24"/>
              </w:rPr>
              <w:t>Начальник Кам'янка-Бузького РВ ГУ ДСНС України у Львівській області</w:t>
            </w:r>
          </w:p>
        </w:tc>
        <w:tc>
          <w:tcPr>
            <w:tcW w:w="4275" w:type="dxa"/>
          </w:tcPr>
          <w:p w:rsidR="00314011" w:rsidRPr="00C029FB" w:rsidRDefault="00314011" w:rsidP="006E5BC9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C029FB">
              <w:rPr>
                <w:b w:val="0"/>
                <w:bCs w:val="0"/>
                <w:color w:val="auto"/>
                <w:sz w:val="24"/>
                <w:szCs w:val="24"/>
              </w:rPr>
              <w:t>Заступник начальника Кам'янка-Бузького РВ ГУ ДСНС України у Львівській області</w:t>
            </w:r>
            <w:r w:rsidRPr="00C029FB">
              <w:rPr>
                <w:b w:val="0"/>
                <w:bCs w:val="0"/>
                <w:color w:val="FF0000"/>
                <w:sz w:val="24"/>
                <w:szCs w:val="24"/>
              </w:rPr>
              <w:t xml:space="preserve"> - </w:t>
            </w:r>
            <w:r w:rsidRPr="00AC73EA">
              <w:rPr>
                <w:b w:val="0"/>
                <w:bCs w:val="0"/>
                <w:color w:val="auto"/>
                <w:sz w:val="24"/>
                <w:szCs w:val="24"/>
              </w:rPr>
              <w:t>начальник ДПРЧ-18</w:t>
            </w:r>
          </w:p>
        </w:tc>
      </w:tr>
      <w:tr w:rsidR="00314011" w:rsidRPr="007C2743">
        <w:tc>
          <w:tcPr>
            <w:tcW w:w="678" w:type="dxa"/>
            <w:vMerge/>
          </w:tcPr>
          <w:p w:rsidR="00314011" w:rsidRPr="007C2743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314011" w:rsidRPr="00C029FB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:rsidR="00314011" w:rsidRPr="00C029FB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314011" w:rsidRPr="00C029FB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275" w:type="dxa"/>
          </w:tcPr>
          <w:p w:rsidR="00314011" w:rsidRPr="00C029FB" w:rsidRDefault="00314011" w:rsidP="003C7702">
            <w:pPr>
              <w:pStyle w:val="a3"/>
              <w:shd w:val="clear" w:color="auto" w:fill="auto"/>
              <w:spacing w:before="0"/>
              <w:ind w:left="0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AC73EA">
              <w:rPr>
                <w:b w:val="0"/>
                <w:bCs w:val="0"/>
                <w:color w:val="auto"/>
                <w:sz w:val="24"/>
                <w:szCs w:val="24"/>
              </w:rPr>
              <w:t>Пожежні підрозділи за підпорядкованістю</w:t>
            </w:r>
          </w:p>
        </w:tc>
      </w:tr>
    </w:tbl>
    <w:p w:rsidR="00314011" w:rsidRDefault="00314011" w:rsidP="009104C2">
      <w:pPr>
        <w:pStyle w:val="tabl"/>
      </w:pPr>
    </w:p>
    <w:p w:rsidR="00314011" w:rsidRDefault="00314011" w:rsidP="009104C2">
      <w:pPr>
        <w:pStyle w:val="tabl"/>
      </w:pPr>
      <w:r>
        <w:t>Перший заступник голови</w:t>
      </w:r>
    </w:p>
    <w:p w:rsidR="00314011" w:rsidRDefault="00314011" w:rsidP="009104C2">
      <w:pPr>
        <w:pStyle w:val="tabl"/>
      </w:pPr>
      <w:r w:rsidRPr="00DB4100">
        <w:t xml:space="preserve">райдержадміністрації       </w:t>
      </w:r>
      <w:r>
        <w:t xml:space="preserve"> </w:t>
      </w:r>
      <w:r w:rsidRPr="00DB4100">
        <w:t xml:space="preserve">                                                                                      </w:t>
      </w:r>
      <w:r>
        <w:t xml:space="preserve">                                       </w:t>
      </w:r>
      <w:r w:rsidRPr="00DB4100">
        <w:t xml:space="preserve">      </w:t>
      </w:r>
      <w:r>
        <w:t xml:space="preserve">  </w:t>
      </w:r>
      <w:r w:rsidRPr="00DB4100">
        <w:t xml:space="preserve"> </w:t>
      </w:r>
      <w:r>
        <w:t>Р.Я.Ткачишин</w:t>
      </w:r>
    </w:p>
    <w:sectPr w:rsidR="00314011" w:rsidSect="007C27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Kudriashov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4596"/>
    <w:multiLevelType w:val="hybridMultilevel"/>
    <w:tmpl w:val="AEA43890"/>
    <w:lvl w:ilvl="0" w:tplc="F7CAAD70">
      <w:start w:val="245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BC7524"/>
    <w:multiLevelType w:val="hybridMultilevel"/>
    <w:tmpl w:val="88B4E3C0"/>
    <w:lvl w:ilvl="0" w:tplc="F7CAAD70">
      <w:start w:val="245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542BC8"/>
    <w:multiLevelType w:val="multilevel"/>
    <w:tmpl w:val="727A3D20"/>
    <w:lvl w:ilvl="0">
      <w:start w:val="1"/>
      <w:numFmt w:val="decimal"/>
      <w:lvlText w:val="%1."/>
      <w:lvlJc w:val="left"/>
      <w:pPr>
        <w:tabs>
          <w:tab w:val="num" w:pos="794"/>
        </w:tabs>
        <w:ind w:left="57" w:firstLine="652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78"/>
        </w:tabs>
        <w:ind w:left="625" w:firstLine="8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7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37"/>
        </w:tabs>
        <w:ind w:left="113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37"/>
        </w:tabs>
        <w:ind w:left="11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97"/>
        </w:tabs>
        <w:ind w:left="149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7"/>
        </w:tabs>
        <w:ind w:left="14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57"/>
        </w:tabs>
        <w:ind w:left="18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7"/>
        </w:tabs>
        <w:ind w:left="1857" w:hanging="1800"/>
      </w:pPr>
      <w:rPr>
        <w:rFonts w:cs="Times New Roman" w:hint="default"/>
      </w:rPr>
    </w:lvl>
  </w:abstractNum>
  <w:abstractNum w:abstractNumId="3">
    <w:nsid w:val="3CEC5CD2"/>
    <w:multiLevelType w:val="hybridMultilevel"/>
    <w:tmpl w:val="6D500B72"/>
    <w:lvl w:ilvl="0" w:tplc="F7CAAD70">
      <w:start w:val="245"/>
      <w:numFmt w:val="bullet"/>
      <w:lvlText w:val="-"/>
      <w:lvlJc w:val="left"/>
      <w:pPr>
        <w:tabs>
          <w:tab w:val="num" w:pos="720"/>
        </w:tabs>
        <w:ind w:left="11" w:firstLine="709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>
    <w:nsid w:val="5212435E"/>
    <w:multiLevelType w:val="hybridMultilevel"/>
    <w:tmpl w:val="103A0556"/>
    <w:lvl w:ilvl="0" w:tplc="CB7261DE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05F67"/>
    <w:multiLevelType w:val="hybridMultilevel"/>
    <w:tmpl w:val="8BE2F546"/>
    <w:lvl w:ilvl="0" w:tplc="F7CAAD70">
      <w:start w:val="245"/>
      <w:numFmt w:val="bullet"/>
      <w:lvlText w:val="-"/>
      <w:lvlJc w:val="left"/>
      <w:pPr>
        <w:tabs>
          <w:tab w:val="num" w:pos="1203"/>
        </w:tabs>
        <w:ind w:left="494" w:firstLine="709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34"/>
        </w:tabs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4"/>
        </w:tabs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4"/>
        </w:tabs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4"/>
        </w:tabs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4"/>
        </w:tabs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4"/>
        </w:tabs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4"/>
        </w:tabs>
        <w:ind w:left="69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CB5"/>
    <w:rsid w:val="000040AC"/>
    <w:rsid w:val="00012FD9"/>
    <w:rsid w:val="00053459"/>
    <w:rsid w:val="00076DDE"/>
    <w:rsid w:val="0008319F"/>
    <w:rsid w:val="000E4C93"/>
    <w:rsid w:val="00130D54"/>
    <w:rsid w:val="00142E7D"/>
    <w:rsid w:val="00155429"/>
    <w:rsid w:val="00192127"/>
    <w:rsid w:val="00195809"/>
    <w:rsid w:val="001B62A8"/>
    <w:rsid w:val="001B740F"/>
    <w:rsid w:val="001D1E4A"/>
    <w:rsid w:val="00272B2C"/>
    <w:rsid w:val="00280222"/>
    <w:rsid w:val="0028415F"/>
    <w:rsid w:val="002B3716"/>
    <w:rsid w:val="002C10DB"/>
    <w:rsid w:val="002C2B0C"/>
    <w:rsid w:val="00314011"/>
    <w:rsid w:val="00317E4D"/>
    <w:rsid w:val="00353B09"/>
    <w:rsid w:val="003A6BA2"/>
    <w:rsid w:val="003C7702"/>
    <w:rsid w:val="003F6CB5"/>
    <w:rsid w:val="0040560B"/>
    <w:rsid w:val="004413EC"/>
    <w:rsid w:val="0044727F"/>
    <w:rsid w:val="005367E6"/>
    <w:rsid w:val="0053781E"/>
    <w:rsid w:val="005E47E1"/>
    <w:rsid w:val="006402B7"/>
    <w:rsid w:val="0064193F"/>
    <w:rsid w:val="00673D5F"/>
    <w:rsid w:val="006B0F45"/>
    <w:rsid w:val="006C133A"/>
    <w:rsid w:val="006D5A2A"/>
    <w:rsid w:val="006E5BC9"/>
    <w:rsid w:val="006F2861"/>
    <w:rsid w:val="00707F2D"/>
    <w:rsid w:val="00745224"/>
    <w:rsid w:val="0076446C"/>
    <w:rsid w:val="007C2743"/>
    <w:rsid w:val="007D45E8"/>
    <w:rsid w:val="00821C8A"/>
    <w:rsid w:val="00851BAF"/>
    <w:rsid w:val="00871C31"/>
    <w:rsid w:val="008955DD"/>
    <w:rsid w:val="009104C2"/>
    <w:rsid w:val="0091156E"/>
    <w:rsid w:val="00940B28"/>
    <w:rsid w:val="00963A98"/>
    <w:rsid w:val="009E67C7"/>
    <w:rsid w:val="00A06C50"/>
    <w:rsid w:val="00A418A1"/>
    <w:rsid w:val="00AA57A9"/>
    <w:rsid w:val="00AC73EA"/>
    <w:rsid w:val="00AD4B00"/>
    <w:rsid w:val="00AD5567"/>
    <w:rsid w:val="00AD7213"/>
    <w:rsid w:val="00AE4081"/>
    <w:rsid w:val="00BC1C13"/>
    <w:rsid w:val="00C029FB"/>
    <w:rsid w:val="00C3202B"/>
    <w:rsid w:val="00C601E5"/>
    <w:rsid w:val="00CC4077"/>
    <w:rsid w:val="00CC7E19"/>
    <w:rsid w:val="00D121F0"/>
    <w:rsid w:val="00D46A01"/>
    <w:rsid w:val="00D73689"/>
    <w:rsid w:val="00D94B1F"/>
    <w:rsid w:val="00DB0D2C"/>
    <w:rsid w:val="00DB4100"/>
    <w:rsid w:val="00DE37E1"/>
    <w:rsid w:val="00DE4289"/>
    <w:rsid w:val="00E36CA9"/>
    <w:rsid w:val="00EC0F2C"/>
    <w:rsid w:val="00ED0E1C"/>
    <w:rsid w:val="00ED20D0"/>
    <w:rsid w:val="00F03B92"/>
    <w:rsid w:val="00F15477"/>
    <w:rsid w:val="00FB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B5"/>
    <w:pPr>
      <w:autoSpaceDE w:val="0"/>
      <w:autoSpaceDN w:val="0"/>
      <w:jc w:val="both"/>
    </w:pPr>
    <w:rPr>
      <w:rFonts w:ascii="UkrainianKudriashov" w:eastAsia="Times New Roman" w:hAnsi="UkrainianKudriashov" w:cs="UkrainianKudriashov"/>
      <w:sz w:val="26"/>
      <w:szCs w:val="2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C2743"/>
    <w:pPr>
      <w:keepNext/>
      <w:jc w:val="center"/>
      <w:outlineLvl w:val="0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274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5367E6"/>
    <w:pPr>
      <w:widowControl w:val="0"/>
      <w:shd w:val="clear" w:color="auto" w:fill="FFFFFF"/>
      <w:adjustRightInd w:val="0"/>
      <w:spacing w:before="418"/>
      <w:ind w:left="94"/>
      <w:jc w:val="center"/>
    </w:pPr>
    <w:rPr>
      <w:rFonts w:ascii="Times New Roman" w:hAnsi="Times New Roman" w:cs="Times New Roman"/>
      <w:b/>
      <w:bCs/>
      <w:color w:val="000000"/>
      <w:spacing w:val="-5"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367E6"/>
    <w:rPr>
      <w:rFonts w:ascii="Times New Roman" w:hAnsi="Times New Roman" w:cs="Times New Roman"/>
      <w:b/>
      <w:bCs/>
      <w:color w:val="000000"/>
      <w:spacing w:val="-5"/>
      <w:sz w:val="20"/>
      <w:szCs w:val="20"/>
      <w:shd w:val="clear" w:color="auto" w:fill="FFFFFF"/>
      <w:lang w:eastAsia="ru-RU"/>
    </w:rPr>
  </w:style>
  <w:style w:type="paragraph" w:styleId="a5">
    <w:name w:val="Normal (Web)"/>
    <w:basedOn w:val="a"/>
    <w:uiPriority w:val="99"/>
    <w:rsid w:val="005367E6"/>
    <w:pPr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tabl">
    <w:name w:val="tabl"/>
    <w:autoRedefine/>
    <w:uiPriority w:val="99"/>
    <w:rsid w:val="009104C2"/>
    <w:pPr>
      <w:numPr>
        <w:ilvl w:val="12"/>
      </w:numPr>
      <w:autoSpaceDE w:val="0"/>
      <w:autoSpaceDN w:val="0"/>
      <w:ind w:right="-31"/>
      <w:outlineLvl w:val="0"/>
    </w:pPr>
    <w:rPr>
      <w:rFonts w:ascii="Times New Roman" w:eastAsia="Times New Roman" w:hAnsi="Times New Roman"/>
      <w:b/>
      <w:sz w:val="28"/>
      <w:szCs w:val="28"/>
      <w:lang w:val="uk-UA"/>
    </w:rPr>
  </w:style>
  <w:style w:type="character" w:styleId="a6">
    <w:name w:val="Hyperlink"/>
    <w:basedOn w:val="a0"/>
    <w:uiPriority w:val="99"/>
    <w:rsid w:val="007C2743"/>
    <w:rPr>
      <w:rFonts w:cs="Times New Roman"/>
      <w:color w:val="0000FF"/>
      <w:u w:val="single"/>
    </w:rPr>
  </w:style>
  <w:style w:type="character" w:customStyle="1" w:styleId="ucoz-forum-post">
    <w:name w:val="ucoz-forum-post"/>
    <w:basedOn w:val="a0"/>
    <w:uiPriority w:val="99"/>
    <w:rsid w:val="007C2743"/>
    <w:rPr>
      <w:rFonts w:cs="Times New Roman"/>
    </w:rPr>
  </w:style>
  <w:style w:type="paragraph" w:customStyle="1" w:styleId="a7">
    <w:name w:val="Нормальний текст"/>
    <w:basedOn w:val="a"/>
    <w:uiPriority w:val="99"/>
    <w:rsid w:val="007C2743"/>
    <w:pPr>
      <w:suppressAutoHyphens/>
      <w:autoSpaceDE/>
      <w:autoSpaceDN/>
      <w:spacing w:before="120"/>
      <w:ind w:firstLine="567"/>
      <w:jc w:val="left"/>
    </w:pPr>
    <w:rPr>
      <w:rFonts w:ascii="Antiqua" w:hAnsi="Antiqua" w:cs="Antiqua"/>
      <w:lang w:eastAsia="zh-CN"/>
    </w:rPr>
  </w:style>
  <w:style w:type="paragraph" w:styleId="a8">
    <w:name w:val="Body Text Indent"/>
    <w:basedOn w:val="a"/>
    <w:link w:val="a9"/>
    <w:uiPriority w:val="99"/>
    <w:rsid w:val="007C2743"/>
    <w:pPr>
      <w:spacing w:after="120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C274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821C8A"/>
    <w:pPr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rsid w:val="006E5BC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E5BC9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1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24497</Words>
  <Characters>13964</Characters>
  <Application>Microsoft Office Word</Application>
  <DocSecurity>0</DocSecurity>
  <Lines>116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Ольга Михайлівна</cp:lastModifiedBy>
  <cp:revision>2</cp:revision>
  <cp:lastPrinted>2015-10-15T06:19:00Z</cp:lastPrinted>
  <dcterms:created xsi:type="dcterms:W3CDTF">2015-10-16T12:17:00Z</dcterms:created>
  <dcterms:modified xsi:type="dcterms:W3CDTF">2015-10-16T12:17:00Z</dcterms:modified>
</cp:coreProperties>
</file>