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5A" w:rsidRPr="00FE190D" w:rsidRDefault="006D5933" w:rsidP="00FE190D">
      <w:pPr>
        <w:jc w:val="center"/>
        <w:rPr>
          <w:lang w:val="uk-UA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95pt;height:43.55pt" fillcolor="window">
            <v:imagedata r:id="rId5" o:title=""/>
          </v:shape>
        </w:pict>
      </w:r>
    </w:p>
    <w:p w:rsidR="0069135A" w:rsidRPr="00130D54" w:rsidRDefault="0069135A" w:rsidP="00B54160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30D54">
        <w:rPr>
          <w:rFonts w:ascii="Times New Roman" w:hAnsi="Times New Roman"/>
          <w:b/>
          <w:bCs/>
          <w:caps/>
          <w:sz w:val="24"/>
          <w:szCs w:val="24"/>
        </w:rPr>
        <w:t>Україна</w:t>
      </w:r>
    </w:p>
    <w:p w:rsidR="0069135A" w:rsidRPr="00130D54" w:rsidRDefault="0069135A" w:rsidP="00B54160">
      <w:pPr>
        <w:spacing w:before="120" w:after="120"/>
        <w:jc w:val="center"/>
        <w:rPr>
          <w:rFonts w:ascii="Times New Roman" w:hAnsi="Times New Roman"/>
          <w:caps/>
          <w:sz w:val="28"/>
          <w:szCs w:val="28"/>
        </w:rPr>
      </w:pPr>
      <w:r w:rsidRPr="00130D54">
        <w:rPr>
          <w:rFonts w:ascii="Times New Roman" w:hAnsi="Times New Roman"/>
          <w:caps/>
          <w:sz w:val="28"/>
          <w:szCs w:val="28"/>
        </w:rPr>
        <w:t>Кам’янка-БузькА районнА державнА адміністрація</w:t>
      </w:r>
    </w:p>
    <w:p w:rsidR="0069135A" w:rsidRPr="00130D54" w:rsidRDefault="0069135A" w:rsidP="00B54160">
      <w:pPr>
        <w:spacing w:before="120" w:after="120"/>
        <w:jc w:val="center"/>
        <w:rPr>
          <w:rFonts w:ascii="Times New Roman" w:hAnsi="Times New Roman"/>
          <w:b/>
          <w:bCs/>
          <w:caps/>
          <w:spacing w:val="120"/>
          <w:sz w:val="32"/>
          <w:szCs w:val="32"/>
        </w:rPr>
      </w:pPr>
      <w:r w:rsidRPr="00130D54">
        <w:rPr>
          <w:rFonts w:ascii="Times New Roman" w:hAnsi="Times New Roman"/>
          <w:b/>
          <w:bCs/>
          <w:caps/>
          <w:spacing w:val="120"/>
          <w:sz w:val="32"/>
          <w:szCs w:val="32"/>
        </w:rPr>
        <w:t>РоЗПОРЯДЖЕННЯ</w:t>
      </w:r>
    </w:p>
    <w:p w:rsidR="0069135A" w:rsidRPr="007E34FF" w:rsidRDefault="007E34FF" w:rsidP="00B54160">
      <w:pPr>
        <w:rPr>
          <w:rFonts w:ascii="Times New Roman" w:hAnsi="Times New Roman"/>
          <w:sz w:val="28"/>
          <w:szCs w:val="28"/>
        </w:rPr>
      </w:pPr>
      <w:r w:rsidRPr="007E34FF">
        <w:rPr>
          <w:rFonts w:ascii="Times New Roman" w:hAnsi="Times New Roman"/>
          <w:sz w:val="28"/>
          <w:szCs w:val="28"/>
          <w:lang w:val="uk-UA"/>
        </w:rPr>
        <w:t>05 жовтня 2016 року</w:t>
      </w:r>
      <w:r w:rsidR="0069135A">
        <w:rPr>
          <w:rFonts w:ascii="Times New Roman" w:hAnsi="Times New Roman"/>
          <w:sz w:val="28"/>
          <w:szCs w:val="28"/>
        </w:rPr>
        <w:t xml:space="preserve">             </w:t>
      </w:r>
      <w:r w:rsidR="0069135A" w:rsidRPr="00C07EAF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="0069135A" w:rsidRPr="00C07EAF">
        <w:rPr>
          <w:rFonts w:ascii="Times New Roman" w:hAnsi="Times New Roman"/>
          <w:sz w:val="24"/>
          <w:szCs w:val="24"/>
        </w:rPr>
        <w:t>Кам’янка-Бузька</w:t>
      </w:r>
      <w:proofErr w:type="spellEnd"/>
      <w:r w:rsidR="0069135A" w:rsidRPr="00C07EAF">
        <w:rPr>
          <w:rFonts w:ascii="Times New Roman" w:hAnsi="Times New Roman"/>
          <w:sz w:val="24"/>
          <w:szCs w:val="24"/>
        </w:rPr>
        <w:t xml:space="preserve">           </w:t>
      </w:r>
      <w:r w:rsidR="0069135A">
        <w:rPr>
          <w:rFonts w:ascii="Times New Roman" w:hAnsi="Times New Roman"/>
          <w:sz w:val="24"/>
          <w:szCs w:val="24"/>
        </w:rPr>
        <w:t xml:space="preserve"> </w:t>
      </w:r>
      <w:r w:rsidR="0069135A" w:rsidRPr="00C07EAF">
        <w:rPr>
          <w:rFonts w:ascii="Times New Roman" w:hAnsi="Times New Roman"/>
          <w:sz w:val="24"/>
          <w:szCs w:val="24"/>
        </w:rPr>
        <w:t xml:space="preserve"> </w:t>
      </w:r>
      <w:r w:rsidR="0069135A">
        <w:rPr>
          <w:rFonts w:ascii="Times New Roman" w:hAnsi="Times New Roman"/>
          <w:sz w:val="24"/>
          <w:szCs w:val="24"/>
        </w:rPr>
        <w:t xml:space="preserve"> </w:t>
      </w:r>
      <w:r w:rsidRPr="007E34FF">
        <w:rPr>
          <w:rFonts w:ascii="Times New Roman" w:hAnsi="Times New Roman"/>
          <w:sz w:val="28"/>
          <w:szCs w:val="28"/>
          <w:lang w:val="uk-UA"/>
        </w:rPr>
        <w:t>№ 475/02-08/16</w:t>
      </w:r>
    </w:p>
    <w:p w:rsidR="0069135A" w:rsidRPr="007D5992" w:rsidRDefault="0069135A" w:rsidP="00B54160">
      <w:pPr>
        <w:spacing w:line="240" w:lineRule="auto"/>
        <w:rPr>
          <w:b/>
          <w:sz w:val="28"/>
          <w:szCs w:val="28"/>
        </w:rPr>
      </w:pPr>
    </w:p>
    <w:tbl>
      <w:tblPr>
        <w:tblW w:w="10583" w:type="dxa"/>
        <w:tblLook w:val="0000" w:firstRow="0" w:lastRow="0" w:firstColumn="0" w:lastColumn="0" w:noHBand="0" w:noVBand="0"/>
      </w:tblPr>
      <w:tblGrid>
        <w:gridCol w:w="4968"/>
        <w:gridCol w:w="1810"/>
        <w:gridCol w:w="3805"/>
      </w:tblGrid>
      <w:tr w:rsidR="0069135A" w:rsidRPr="00A00469" w:rsidTr="00B54160">
        <w:trPr>
          <w:trHeight w:val="958"/>
        </w:trPr>
        <w:tc>
          <w:tcPr>
            <w:tcW w:w="4968" w:type="dxa"/>
          </w:tcPr>
          <w:p w:rsidR="0069135A" w:rsidRDefault="0069135A" w:rsidP="00B54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330F16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 xml:space="preserve"> у</w:t>
            </w:r>
            <w:r w:rsidRPr="00330F16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творення позаштатної</w:t>
            </w:r>
          </w:p>
          <w:p w:rsidR="0069135A" w:rsidRPr="00330F16" w:rsidRDefault="0069135A" w:rsidP="00B54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330F16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постійно-діючої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 xml:space="preserve"> військово-лікарської </w:t>
            </w:r>
            <w:r w:rsidRPr="00330F16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комісії Кам’янка-Бузького</w:t>
            </w:r>
          </w:p>
          <w:p w:rsidR="0069135A" w:rsidRPr="00B54160" w:rsidRDefault="0069135A" w:rsidP="00B54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330F16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районного військового комісаріату</w:t>
            </w:r>
          </w:p>
        </w:tc>
        <w:tc>
          <w:tcPr>
            <w:tcW w:w="1810" w:type="dxa"/>
          </w:tcPr>
          <w:p w:rsidR="0069135A" w:rsidRPr="00A00469" w:rsidRDefault="0069135A" w:rsidP="003A08A9">
            <w:pPr>
              <w:ind w:firstLine="713"/>
              <w:rPr>
                <w:b/>
                <w:i/>
              </w:rPr>
            </w:pPr>
          </w:p>
        </w:tc>
        <w:tc>
          <w:tcPr>
            <w:tcW w:w="3805" w:type="dxa"/>
          </w:tcPr>
          <w:p w:rsidR="0069135A" w:rsidRPr="00A00469" w:rsidRDefault="0069135A" w:rsidP="003A08A9">
            <w:pPr>
              <w:ind w:firstLine="713"/>
              <w:rPr>
                <w:b/>
                <w:i/>
              </w:rPr>
            </w:pPr>
          </w:p>
          <w:p w:rsidR="0069135A" w:rsidRPr="00A00469" w:rsidRDefault="0069135A" w:rsidP="003A08A9">
            <w:pPr>
              <w:ind w:firstLine="713"/>
              <w:rPr>
                <w:b/>
                <w:i/>
              </w:rPr>
            </w:pPr>
          </w:p>
        </w:tc>
      </w:tr>
    </w:tbl>
    <w:p w:rsidR="0069135A" w:rsidRPr="00B54160" w:rsidRDefault="0069135A" w:rsidP="009B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135A" w:rsidRDefault="0069135A" w:rsidP="009B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9135A" w:rsidRPr="00A00D97" w:rsidRDefault="0069135A" w:rsidP="00A00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Відповідно до статей 6,</w:t>
      </w:r>
      <w:r w:rsidRPr="009B7F29">
        <w:rPr>
          <w:rFonts w:ascii="Times New Roman" w:hAnsi="Times New Roman"/>
          <w:color w:val="000000"/>
          <w:sz w:val="28"/>
          <w:szCs w:val="28"/>
          <w:lang w:val="uk-UA"/>
        </w:rPr>
        <w:t xml:space="preserve"> 27 Закону України «Про місцеві державні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адміністрації», пунктів</w:t>
      </w:r>
      <w:r w:rsidRPr="009B7F29">
        <w:rPr>
          <w:rFonts w:ascii="Times New Roman" w:hAnsi="Times New Roman"/>
          <w:color w:val="000000"/>
          <w:sz w:val="28"/>
          <w:szCs w:val="28"/>
          <w:lang w:val="uk-UA"/>
        </w:rPr>
        <w:t xml:space="preserve"> 2.6, 2.10 Положення про військово-лікарську експертизу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B7F29">
        <w:rPr>
          <w:rFonts w:ascii="Times New Roman" w:hAnsi="Times New Roman"/>
          <w:color w:val="000000"/>
          <w:sz w:val="28"/>
          <w:szCs w:val="28"/>
          <w:lang w:val="uk-UA"/>
        </w:rPr>
        <w:t>Збройних Силах України, введеного в дію наказом Міністра оборони України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B7F29">
        <w:rPr>
          <w:rFonts w:ascii="Times New Roman" w:hAnsi="Times New Roman"/>
          <w:color w:val="000000"/>
          <w:sz w:val="28"/>
          <w:szCs w:val="28"/>
          <w:lang w:val="uk-UA"/>
        </w:rPr>
        <w:t>від 14.08.2008 № 402 та зареєстрованого в Міністерстві юстиції України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B7F29">
        <w:rPr>
          <w:rFonts w:ascii="Times New Roman" w:hAnsi="Times New Roman"/>
          <w:color w:val="000000"/>
          <w:sz w:val="28"/>
          <w:szCs w:val="28"/>
          <w:lang w:val="uk-UA"/>
        </w:rPr>
        <w:t xml:space="preserve">17.11.2008 за № 1109/15800,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листа Кам’янка-Бузького районного військового комісаріату від 30.09.2016 №1588, </w:t>
      </w:r>
      <w:r w:rsidRPr="009B7F29">
        <w:rPr>
          <w:rFonts w:ascii="Times New Roman" w:hAnsi="Times New Roman"/>
          <w:color w:val="000000"/>
          <w:sz w:val="28"/>
          <w:szCs w:val="28"/>
          <w:lang w:val="uk-UA"/>
        </w:rPr>
        <w:t>з метою проведення медичних оглядів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B7F29">
        <w:rPr>
          <w:rFonts w:ascii="Times New Roman" w:hAnsi="Times New Roman"/>
          <w:color w:val="000000"/>
          <w:sz w:val="28"/>
          <w:szCs w:val="28"/>
          <w:lang w:val="uk-UA"/>
        </w:rPr>
        <w:t>військовозобов’язаних (рядового, сержантського, старшинського 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00D97">
        <w:rPr>
          <w:rFonts w:ascii="Times New Roman" w:hAnsi="Times New Roman"/>
          <w:color w:val="000000"/>
          <w:sz w:val="28"/>
          <w:szCs w:val="28"/>
          <w:lang w:val="uk-UA"/>
        </w:rPr>
        <w:t>офіцерського складу), резервістів (кандидатів у резервісти) та визначення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00D97">
        <w:rPr>
          <w:rFonts w:ascii="Times New Roman" w:hAnsi="Times New Roman"/>
          <w:color w:val="000000"/>
          <w:sz w:val="28"/>
          <w:szCs w:val="28"/>
          <w:lang w:val="uk-UA"/>
        </w:rPr>
        <w:t>ступеня їх придатності до військової служби:</w:t>
      </w:r>
    </w:p>
    <w:p w:rsidR="0069135A" w:rsidRDefault="0069135A" w:rsidP="009B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9135A" w:rsidRPr="009B7F29" w:rsidRDefault="0069135A" w:rsidP="00B54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7F29">
        <w:rPr>
          <w:rFonts w:ascii="Times New Roman" w:hAnsi="Times New Roman"/>
          <w:color w:val="000000"/>
          <w:sz w:val="28"/>
          <w:szCs w:val="28"/>
          <w:lang w:val="uk-UA"/>
        </w:rPr>
        <w:t xml:space="preserve">1. Утворити та затвердити склад позаштатної постійно-діючої військово-лікарської комісії </w:t>
      </w:r>
      <w:r w:rsidRPr="009B7F29">
        <w:rPr>
          <w:rFonts w:ascii="Times New Roman" w:hAnsi="Times New Roman"/>
          <w:bCs/>
          <w:color w:val="000000"/>
          <w:sz w:val="28"/>
          <w:szCs w:val="28"/>
          <w:lang w:val="uk-UA"/>
        </w:rPr>
        <w:t>Кам’янка-Бузького</w:t>
      </w:r>
      <w:r w:rsidRPr="009B7F29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районного військового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B7F29">
        <w:rPr>
          <w:rFonts w:ascii="Times New Roman" w:hAnsi="Times New Roman"/>
          <w:color w:val="000000"/>
          <w:sz w:val="28"/>
          <w:szCs w:val="28"/>
          <w:lang w:val="uk-UA"/>
        </w:rPr>
        <w:t>комісаріату та її резервний склад для здійснення оперативної заміни членів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B7F29">
        <w:rPr>
          <w:rFonts w:ascii="Times New Roman" w:hAnsi="Times New Roman"/>
          <w:color w:val="000000"/>
          <w:sz w:val="28"/>
          <w:szCs w:val="28"/>
          <w:lang w:val="uk-UA"/>
        </w:rPr>
        <w:t>комісії (у разі хвороби або відсутності з інших поважних причин),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згідно з додатками №1, та №2</w:t>
      </w:r>
      <w:r w:rsidRPr="009B7F2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9135A" w:rsidRPr="009B7F29" w:rsidRDefault="0069135A" w:rsidP="00B54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9B7F29">
        <w:rPr>
          <w:rFonts w:ascii="Times New Roman" w:hAnsi="Times New Roman"/>
          <w:color w:val="000000"/>
          <w:sz w:val="28"/>
          <w:szCs w:val="28"/>
          <w:lang w:val="uk-UA"/>
        </w:rPr>
        <w:t>. Голові та членам позаштатної постійно-діючої військово-лікарської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B7F29">
        <w:rPr>
          <w:rFonts w:ascii="Times New Roman" w:hAnsi="Times New Roman"/>
          <w:color w:val="000000"/>
          <w:sz w:val="28"/>
          <w:szCs w:val="28"/>
          <w:lang w:val="uk-UA"/>
        </w:rPr>
        <w:t xml:space="preserve">комісії </w:t>
      </w:r>
      <w:r w:rsidRPr="009B7F29">
        <w:rPr>
          <w:rFonts w:ascii="Times New Roman" w:hAnsi="Times New Roman"/>
          <w:bCs/>
          <w:color w:val="000000"/>
          <w:sz w:val="28"/>
          <w:szCs w:val="28"/>
          <w:lang w:val="uk-UA"/>
        </w:rPr>
        <w:t>Кам’янка-Бузького</w:t>
      </w:r>
      <w:r w:rsidRPr="009B7F29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районного військового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B7F29">
        <w:rPr>
          <w:rFonts w:ascii="Times New Roman" w:hAnsi="Times New Roman"/>
          <w:color w:val="000000"/>
          <w:sz w:val="28"/>
          <w:szCs w:val="28"/>
          <w:lang w:val="uk-UA"/>
        </w:rPr>
        <w:t>комісаріату у своїй роботі керуватись вимогами Положення про військово-лікарську експертизу в Збройних Силах України, введеного в дію наказом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B7F29">
        <w:rPr>
          <w:rFonts w:ascii="Times New Roman" w:hAnsi="Times New Roman"/>
          <w:color w:val="000000"/>
          <w:sz w:val="28"/>
          <w:szCs w:val="28"/>
          <w:lang w:val="uk-UA"/>
        </w:rPr>
        <w:t>Міністра оборони України від 14.08.2008 № 402.</w:t>
      </w:r>
    </w:p>
    <w:p w:rsidR="0069135A" w:rsidRPr="009B7F29" w:rsidRDefault="0069135A" w:rsidP="00B54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9B7F29">
        <w:rPr>
          <w:rFonts w:ascii="Times New Roman" w:hAnsi="Times New Roman"/>
          <w:color w:val="000000"/>
          <w:sz w:val="28"/>
          <w:szCs w:val="28"/>
          <w:lang w:val="uk-UA"/>
        </w:rPr>
        <w:t>. Засідання позаштатної постійно-діючої військово-лікарської комісії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B7F29">
        <w:rPr>
          <w:rFonts w:ascii="Times New Roman" w:hAnsi="Times New Roman"/>
          <w:bCs/>
          <w:color w:val="000000"/>
          <w:sz w:val="28"/>
          <w:szCs w:val="28"/>
          <w:lang w:val="uk-UA"/>
        </w:rPr>
        <w:t>Кам’янка-Бузького</w:t>
      </w:r>
      <w:r w:rsidRPr="009B7F29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районного військового комісаріату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B7F29">
        <w:rPr>
          <w:rFonts w:ascii="Times New Roman" w:hAnsi="Times New Roman"/>
          <w:color w:val="000000"/>
          <w:sz w:val="28"/>
          <w:szCs w:val="28"/>
          <w:lang w:val="uk-UA"/>
        </w:rPr>
        <w:t>проводити щочетверга кожного тижня з 10.00 до 12.00 (та за необхідності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B7F29">
        <w:rPr>
          <w:rFonts w:ascii="Times New Roman" w:hAnsi="Times New Roman"/>
          <w:color w:val="000000"/>
          <w:sz w:val="28"/>
          <w:szCs w:val="28"/>
          <w:lang w:val="uk-UA"/>
        </w:rPr>
        <w:t xml:space="preserve">інший час на вимогу військового комісара </w:t>
      </w:r>
      <w:r w:rsidRPr="009B7F29">
        <w:rPr>
          <w:rFonts w:ascii="Times New Roman" w:hAnsi="Times New Roman"/>
          <w:bCs/>
          <w:color w:val="000000"/>
          <w:sz w:val="28"/>
          <w:szCs w:val="28"/>
          <w:lang w:val="uk-UA"/>
        </w:rPr>
        <w:t>Кам’янка-Бузького</w:t>
      </w:r>
      <w:r w:rsidRPr="009B7F29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районного військового комісаріату) у приміщенні призовної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B7F29">
        <w:rPr>
          <w:rFonts w:ascii="Times New Roman" w:hAnsi="Times New Roman"/>
          <w:color w:val="000000"/>
          <w:sz w:val="28"/>
          <w:szCs w:val="28"/>
          <w:lang w:val="uk-UA"/>
        </w:rPr>
        <w:t xml:space="preserve">дільниці </w:t>
      </w:r>
      <w:r w:rsidRPr="009B7F29">
        <w:rPr>
          <w:rFonts w:ascii="Times New Roman" w:hAnsi="Times New Roman"/>
          <w:bCs/>
          <w:color w:val="000000"/>
          <w:sz w:val="28"/>
          <w:szCs w:val="28"/>
          <w:lang w:val="uk-UA"/>
        </w:rPr>
        <w:t>Кам’янка-Бузького</w:t>
      </w:r>
      <w:r w:rsidRPr="009B7F29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районного військового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B7F29">
        <w:rPr>
          <w:rFonts w:ascii="Times New Roman" w:hAnsi="Times New Roman"/>
          <w:color w:val="000000"/>
          <w:sz w:val="28"/>
          <w:szCs w:val="28"/>
          <w:lang w:val="uk-UA"/>
        </w:rPr>
        <w:t>комісаріату.</w:t>
      </w:r>
    </w:p>
    <w:p w:rsidR="0069135A" w:rsidRPr="009B7F29" w:rsidRDefault="0069135A" w:rsidP="00B54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4</w:t>
      </w:r>
      <w:r w:rsidRPr="009B7F29">
        <w:rPr>
          <w:rFonts w:ascii="Times New Roman" w:hAnsi="Times New Roman"/>
          <w:color w:val="000000"/>
          <w:sz w:val="28"/>
          <w:szCs w:val="28"/>
          <w:lang w:val="uk-UA"/>
        </w:rPr>
        <w:t xml:space="preserve">. Відповідальність за ведення книги протоколів засідання постійно-діючої військово-лікарської комісії </w:t>
      </w:r>
      <w:r w:rsidRPr="009B7F29">
        <w:rPr>
          <w:rFonts w:ascii="Times New Roman" w:hAnsi="Times New Roman"/>
          <w:bCs/>
          <w:color w:val="000000"/>
          <w:sz w:val="28"/>
          <w:szCs w:val="28"/>
          <w:lang w:val="uk-UA"/>
        </w:rPr>
        <w:t>Кам’янка-Бузького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B7F29">
        <w:rPr>
          <w:rFonts w:ascii="Times New Roman" w:hAnsi="Times New Roman"/>
          <w:color w:val="000000"/>
          <w:sz w:val="28"/>
          <w:szCs w:val="28"/>
          <w:lang w:val="uk-UA"/>
        </w:rPr>
        <w:t>районного військового комісаріату та підготовку витягів з протоколів покласти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B7F29">
        <w:rPr>
          <w:rFonts w:ascii="Times New Roman" w:hAnsi="Times New Roman"/>
          <w:color w:val="000000"/>
          <w:sz w:val="28"/>
          <w:szCs w:val="28"/>
          <w:lang w:val="uk-UA"/>
        </w:rPr>
        <w:t>на секретаря комісії.</w:t>
      </w:r>
    </w:p>
    <w:p w:rsidR="0069135A" w:rsidRPr="009B7F29" w:rsidRDefault="0069135A" w:rsidP="00B54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9B7F29">
        <w:rPr>
          <w:rFonts w:ascii="Times New Roman" w:hAnsi="Times New Roman"/>
          <w:color w:val="000000"/>
          <w:sz w:val="28"/>
          <w:szCs w:val="28"/>
          <w:lang w:val="uk-UA"/>
        </w:rPr>
        <w:t xml:space="preserve">. Головному лікарю </w:t>
      </w:r>
      <w:r w:rsidRPr="009B7F29">
        <w:rPr>
          <w:rFonts w:ascii="Times New Roman" w:hAnsi="Times New Roman"/>
          <w:bCs/>
          <w:color w:val="000000"/>
          <w:sz w:val="28"/>
          <w:szCs w:val="28"/>
          <w:lang w:val="uk-UA"/>
        </w:rPr>
        <w:t>Кам’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янка-Бузької</w:t>
      </w:r>
      <w:r w:rsidRPr="009B7F2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центральної районної лікарні:</w:t>
      </w:r>
    </w:p>
    <w:p w:rsidR="0069135A" w:rsidRPr="00AF3764" w:rsidRDefault="0069135A" w:rsidP="00B54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AF3764">
        <w:rPr>
          <w:rFonts w:ascii="Times New Roman" w:hAnsi="Times New Roman"/>
          <w:color w:val="000000"/>
          <w:sz w:val="28"/>
          <w:szCs w:val="28"/>
          <w:lang w:val="uk-UA"/>
        </w:rPr>
        <w:t xml:space="preserve">.1. Забезпечити своєчасне прибуття на засідання позаштатної постійно-діючої військово-лікарської комісії </w:t>
      </w:r>
      <w:r w:rsidRPr="009B7F29">
        <w:rPr>
          <w:rFonts w:ascii="Times New Roman" w:hAnsi="Times New Roman"/>
          <w:bCs/>
          <w:color w:val="000000"/>
          <w:sz w:val="28"/>
          <w:szCs w:val="28"/>
          <w:lang w:val="uk-UA"/>
        </w:rPr>
        <w:t>Кам’янка-Бузького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F3764">
        <w:rPr>
          <w:rFonts w:ascii="Times New Roman" w:hAnsi="Times New Roman"/>
          <w:color w:val="000000"/>
          <w:sz w:val="28"/>
          <w:szCs w:val="28"/>
          <w:lang w:val="uk-UA"/>
        </w:rPr>
        <w:t>районного військового комісаріату голови та членів комісії основного складу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F3764"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F3764">
        <w:rPr>
          <w:rFonts w:ascii="Times New Roman" w:hAnsi="Times New Roman"/>
          <w:color w:val="000000"/>
          <w:sz w:val="28"/>
          <w:szCs w:val="28"/>
          <w:lang w:val="uk-UA"/>
        </w:rPr>
        <w:t>у разі їх відсутності з поважних причин – з резервного складу.</w:t>
      </w:r>
    </w:p>
    <w:p w:rsidR="0069135A" w:rsidRDefault="0069135A" w:rsidP="00B54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9B7F29">
        <w:rPr>
          <w:rFonts w:ascii="Times New Roman" w:hAnsi="Times New Roman"/>
          <w:color w:val="000000"/>
          <w:sz w:val="28"/>
          <w:szCs w:val="28"/>
        </w:rPr>
        <w:t xml:space="preserve">.2. </w:t>
      </w:r>
      <w:proofErr w:type="spellStart"/>
      <w:r w:rsidRPr="009B7F29">
        <w:rPr>
          <w:rFonts w:ascii="Times New Roman" w:hAnsi="Times New Roman"/>
          <w:color w:val="000000"/>
          <w:sz w:val="28"/>
          <w:szCs w:val="28"/>
        </w:rPr>
        <w:t>Проводити</w:t>
      </w:r>
      <w:proofErr w:type="spellEnd"/>
      <w:r w:rsidRPr="009B7F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B7F29">
        <w:rPr>
          <w:rFonts w:ascii="Times New Roman" w:hAnsi="Times New Roman"/>
          <w:color w:val="000000"/>
          <w:sz w:val="28"/>
          <w:szCs w:val="28"/>
        </w:rPr>
        <w:t>амбулаторне</w:t>
      </w:r>
      <w:proofErr w:type="spellEnd"/>
      <w:r w:rsidRPr="009B7F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B7F29">
        <w:rPr>
          <w:rFonts w:ascii="Times New Roman" w:hAnsi="Times New Roman"/>
          <w:color w:val="000000"/>
          <w:sz w:val="28"/>
          <w:szCs w:val="28"/>
        </w:rPr>
        <w:t>обстеження</w:t>
      </w:r>
      <w:proofErr w:type="spellEnd"/>
      <w:r w:rsidRPr="009B7F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B7F29">
        <w:rPr>
          <w:rFonts w:ascii="Times New Roman" w:hAnsi="Times New Roman"/>
          <w:color w:val="000000"/>
          <w:sz w:val="28"/>
          <w:szCs w:val="28"/>
        </w:rPr>
        <w:t>військовозобов’язаних</w:t>
      </w:r>
      <w:proofErr w:type="spellEnd"/>
      <w:r w:rsidRPr="009B7F29">
        <w:rPr>
          <w:rFonts w:ascii="Times New Roman" w:hAnsi="Times New Roman"/>
          <w:color w:val="000000"/>
          <w:sz w:val="28"/>
          <w:szCs w:val="28"/>
        </w:rPr>
        <w:t xml:space="preserve"> 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B7F29">
        <w:rPr>
          <w:rFonts w:ascii="Times New Roman" w:hAnsi="Times New Roman"/>
          <w:color w:val="000000"/>
          <w:sz w:val="28"/>
          <w:szCs w:val="28"/>
        </w:rPr>
        <w:t>лікувальних</w:t>
      </w:r>
      <w:proofErr w:type="spellEnd"/>
      <w:r w:rsidRPr="009B7F29">
        <w:rPr>
          <w:rFonts w:ascii="Times New Roman" w:hAnsi="Times New Roman"/>
          <w:color w:val="000000"/>
          <w:sz w:val="28"/>
          <w:szCs w:val="28"/>
        </w:rPr>
        <w:t xml:space="preserve"> закладах району </w:t>
      </w:r>
      <w:proofErr w:type="spellStart"/>
      <w:r w:rsidRPr="009B7F29">
        <w:rPr>
          <w:rFonts w:ascii="Times New Roman" w:hAnsi="Times New Roman"/>
          <w:color w:val="000000"/>
          <w:sz w:val="28"/>
          <w:szCs w:val="28"/>
        </w:rPr>
        <w:t>позачергово</w:t>
      </w:r>
      <w:proofErr w:type="spellEnd"/>
      <w:r w:rsidRPr="009B7F29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9B7F29">
        <w:rPr>
          <w:rFonts w:ascii="Times New Roman" w:hAnsi="Times New Roman"/>
          <w:color w:val="000000"/>
          <w:sz w:val="28"/>
          <w:szCs w:val="28"/>
        </w:rPr>
        <w:t>безкоштовно</w:t>
      </w:r>
      <w:proofErr w:type="spellEnd"/>
      <w:r w:rsidRPr="009B7F29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9B7F29">
        <w:rPr>
          <w:rFonts w:ascii="Times New Roman" w:hAnsi="Times New Roman"/>
          <w:color w:val="000000"/>
          <w:sz w:val="28"/>
          <w:szCs w:val="28"/>
        </w:rPr>
        <w:t>наявності</w:t>
      </w:r>
      <w:proofErr w:type="spellEnd"/>
      <w:r w:rsidRPr="009B7F29">
        <w:rPr>
          <w:rFonts w:ascii="Times New Roman" w:hAnsi="Times New Roman"/>
          <w:color w:val="000000"/>
          <w:sz w:val="28"/>
          <w:szCs w:val="28"/>
        </w:rPr>
        <w:t xml:space="preserve"> у 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B7F29">
        <w:rPr>
          <w:rFonts w:ascii="Times New Roman" w:hAnsi="Times New Roman"/>
          <w:color w:val="000000"/>
          <w:sz w:val="28"/>
          <w:szCs w:val="28"/>
        </w:rPr>
        <w:t>картки</w:t>
      </w:r>
      <w:proofErr w:type="spellEnd"/>
      <w:r w:rsidRPr="009B7F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B7F29">
        <w:rPr>
          <w:rFonts w:ascii="Times New Roman" w:hAnsi="Times New Roman"/>
          <w:color w:val="000000"/>
          <w:sz w:val="28"/>
          <w:szCs w:val="28"/>
        </w:rPr>
        <w:t>обстеження</w:t>
      </w:r>
      <w:proofErr w:type="spellEnd"/>
      <w:r w:rsidRPr="009B7F29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9B7F29">
        <w:rPr>
          <w:rFonts w:ascii="Times New Roman" w:hAnsi="Times New Roman"/>
          <w:color w:val="000000"/>
          <w:sz w:val="28"/>
          <w:szCs w:val="28"/>
        </w:rPr>
        <w:t>медичного</w:t>
      </w:r>
      <w:proofErr w:type="spellEnd"/>
      <w:r w:rsidRPr="009B7F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B7F29">
        <w:rPr>
          <w:rFonts w:ascii="Times New Roman" w:hAnsi="Times New Roman"/>
          <w:color w:val="000000"/>
          <w:sz w:val="28"/>
          <w:szCs w:val="28"/>
        </w:rPr>
        <w:t>огляду</w:t>
      </w:r>
      <w:proofErr w:type="spellEnd"/>
      <w:r w:rsidRPr="009B7F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B7F29">
        <w:rPr>
          <w:rFonts w:ascii="Times New Roman" w:hAnsi="Times New Roman"/>
          <w:color w:val="000000"/>
          <w:sz w:val="28"/>
          <w:szCs w:val="28"/>
        </w:rPr>
        <w:t>військовозобов’язаного</w:t>
      </w:r>
      <w:proofErr w:type="spellEnd"/>
      <w:r w:rsidRPr="009B7F29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9B7F29">
        <w:rPr>
          <w:rFonts w:ascii="Times New Roman" w:hAnsi="Times New Roman"/>
          <w:color w:val="000000"/>
          <w:sz w:val="28"/>
          <w:szCs w:val="28"/>
        </w:rPr>
        <w:t>направлення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B7F29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9B7F29">
        <w:rPr>
          <w:rFonts w:ascii="Times New Roman" w:hAnsi="Times New Roman"/>
          <w:color w:val="000000"/>
          <w:sz w:val="28"/>
          <w:szCs w:val="28"/>
        </w:rPr>
        <w:t>медичний</w:t>
      </w:r>
      <w:proofErr w:type="spellEnd"/>
      <w:r w:rsidRPr="009B7F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B7F29">
        <w:rPr>
          <w:rFonts w:ascii="Times New Roman" w:hAnsi="Times New Roman"/>
          <w:color w:val="000000"/>
          <w:sz w:val="28"/>
          <w:szCs w:val="28"/>
        </w:rPr>
        <w:t>огляд</w:t>
      </w:r>
      <w:proofErr w:type="spellEnd"/>
      <w:r w:rsidRPr="009B7F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B7F29">
        <w:rPr>
          <w:rFonts w:ascii="Times New Roman" w:hAnsi="Times New Roman"/>
          <w:color w:val="000000"/>
          <w:sz w:val="28"/>
          <w:szCs w:val="28"/>
        </w:rPr>
        <w:t>військово-лікарською</w:t>
      </w:r>
      <w:proofErr w:type="spellEnd"/>
      <w:r w:rsidRPr="009B7F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B7F29">
        <w:rPr>
          <w:rFonts w:ascii="Times New Roman" w:hAnsi="Times New Roman"/>
          <w:color w:val="000000"/>
          <w:sz w:val="28"/>
          <w:szCs w:val="28"/>
        </w:rPr>
        <w:t>комісією</w:t>
      </w:r>
      <w:proofErr w:type="spellEnd"/>
      <w:r w:rsidRPr="009B7F29">
        <w:rPr>
          <w:rFonts w:ascii="Times New Roman" w:hAnsi="Times New Roman"/>
          <w:color w:val="000000"/>
          <w:sz w:val="28"/>
          <w:szCs w:val="28"/>
        </w:rPr>
        <w:t xml:space="preserve">, виданого </w:t>
      </w:r>
      <w:r w:rsidRPr="009B7F29">
        <w:rPr>
          <w:rFonts w:ascii="Times New Roman" w:hAnsi="Times New Roman"/>
          <w:bCs/>
          <w:color w:val="000000"/>
          <w:sz w:val="28"/>
          <w:szCs w:val="28"/>
          <w:lang w:val="uk-UA"/>
        </w:rPr>
        <w:t>Кам’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янка-Бузьким </w:t>
      </w:r>
      <w:proofErr w:type="spellStart"/>
      <w:r w:rsidRPr="009B7F29">
        <w:rPr>
          <w:rFonts w:ascii="Times New Roman" w:hAnsi="Times New Roman"/>
          <w:color w:val="000000"/>
          <w:sz w:val="28"/>
          <w:szCs w:val="28"/>
        </w:rPr>
        <w:t>районним</w:t>
      </w:r>
      <w:proofErr w:type="spellEnd"/>
      <w:r w:rsidRPr="009B7F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B7F29">
        <w:rPr>
          <w:rFonts w:ascii="Times New Roman" w:hAnsi="Times New Roman"/>
          <w:color w:val="000000"/>
          <w:sz w:val="28"/>
          <w:szCs w:val="28"/>
        </w:rPr>
        <w:t>військовим</w:t>
      </w:r>
      <w:proofErr w:type="spellEnd"/>
      <w:r w:rsidRPr="009B7F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B7F29">
        <w:rPr>
          <w:rFonts w:ascii="Times New Roman" w:hAnsi="Times New Roman"/>
          <w:color w:val="000000"/>
          <w:sz w:val="28"/>
          <w:szCs w:val="28"/>
        </w:rPr>
        <w:t>комісаріатом</w:t>
      </w:r>
      <w:proofErr w:type="spellEnd"/>
      <w:r w:rsidRPr="009B7F29">
        <w:rPr>
          <w:rFonts w:ascii="Times New Roman" w:hAnsi="Times New Roman"/>
          <w:color w:val="000000"/>
          <w:sz w:val="28"/>
          <w:szCs w:val="28"/>
        </w:rPr>
        <w:t>.</w:t>
      </w:r>
    </w:p>
    <w:p w:rsidR="0069135A" w:rsidRPr="00F03D9C" w:rsidRDefault="0069135A" w:rsidP="00F03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6. Визнати таким, що втратило чинність розпорядження голови Кам’янка-Бузької районної державної адміністрації від 09.10.2015 №347/02-08/15 </w:t>
      </w:r>
      <w:r w:rsidRPr="003E19F5">
        <w:rPr>
          <w:sz w:val="28"/>
          <w:szCs w:val="28"/>
          <w:lang w:val="uk-UA"/>
        </w:rPr>
        <w:t>"</w:t>
      </w:r>
      <w:r w:rsidRPr="00F03D9C">
        <w:rPr>
          <w:rFonts w:ascii="Times New Roman" w:hAnsi="Times New Roman"/>
          <w:bCs/>
          <w:color w:val="000000"/>
          <w:sz w:val="28"/>
          <w:szCs w:val="28"/>
          <w:lang w:val="uk-UA"/>
        </w:rPr>
        <w:t>Про створення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медичної постійно </w:t>
      </w:r>
      <w:r w:rsidRPr="00F03D9C">
        <w:rPr>
          <w:rFonts w:ascii="Times New Roman" w:hAnsi="Times New Roman"/>
          <w:bCs/>
          <w:color w:val="000000"/>
          <w:sz w:val="28"/>
          <w:szCs w:val="28"/>
          <w:lang w:val="uk-UA"/>
        </w:rPr>
        <w:t>діючої військово-лікарської комісії Кам’янка-Бузького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F03D9C">
        <w:rPr>
          <w:rFonts w:ascii="Times New Roman" w:hAnsi="Times New Roman"/>
          <w:bCs/>
          <w:color w:val="000000"/>
          <w:sz w:val="28"/>
          <w:szCs w:val="28"/>
          <w:lang w:val="uk-UA"/>
        </w:rPr>
        <w:t>районног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 військового комісаріату у 2015</w:t>
      </w:r>
      <w:r w:rsidRPr="00F03D9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році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3E19F5">
        <w:rPr>
          <w:sz w:val="28"/>
          <w:szCs w:val="28"/>
          <w:lang w:val="uk-UA"/>
        </w:rPr>
        <w:t>"</w:t>
      </w:r>
    </w:p>
    <w:p w:rsidR="0069135A" w:rsidRPr="009B7F29" w:rsidRDefault="0069135A" w:rsidP="00F30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9B7F2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F3764">
        <w:rPr>
          <w:rFonts w:ascii="Times New Roman" w:hAnsi="Times New Roman"/>
          <w:color w:val="000000"/>
          <w:sz w:val="28"/>
          <w:szCs w:val="28"/>
        </w:rPr>
        <w:t xml:space="preserve">Контроль за </w:t>
      </w:r>
      <w:proofErr w:type="spellStart"/>
      <w:r w:rsidRPr="00AF3764">
        <w:rPr>
          <w:rFonts w:ascii="Times New Roman" w:hAnsi="Times New Roman"/>
          <w:color w:val="000000"/>
          <w:sz w:val="28"/>
          <w:szCs w:val="28"/>
        </w:rPr>
        <w:t>виконанням</w:t>
      </w:r>
      <w:proofErr w:type="spellEnd"/>
      <w:r w:rsidRPr="00AF37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3764">
        <w:rPr>
          <w:rFonts w:ascii="Times New Roman" w:hAnsi="Times New Roman"/>
          <w:color w:val="000000"/>
          <w:sz w:val="28"/>
          <w:szCs w:val="28"/>
        </w:rPr>
        <w:t>розпорядження</w:t>
      </w:r>
      <w:proofErr w:type="spellEnd"/>
      <w:r w:rsidRPr="00AF37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3764">
        <w:rPr>
          <w:rFonts w:ascii="Times New Roman" w:hAnsi="Times New Roman"/>
          <w:color w:val="000000"/>
          <w:sz w:val="28"/>
          <w:szCs w:val="28"/>
        </w:rPr>
        <w:t>покласти</w:t>
      </w:r>
      <w:proofErr w:type="spellEnd"/>
      <w:r w:rsidRPr="00AF3764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AF3764">
        <w:rPr>
          <w:rFonts w:ascii="Times New Roman" w:hAnsi="Times New Roman"/>
          <w:color w:val="000000"/>
          <w:sz w:val="28"/>
          <w:szCs w:val="28"/>
        </w:rPr>
        <w:t>керівника</w:t>
      </w:r>
      <w:proofErr w:type="spellEnd"/>
      <w:r w:rsidRPr="00AF37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3764">
        <w:rPr>
          <w:rFonts w:ascii="Times New Roman" w:hAnsi="Times New Roman"/>
          <w:color w:val="000000"/>
          <w:sz w:val="28"/>
          <w:szCs w:val="28"/>
        </w:rPr>
        <w:t>апарату</w:t>
      </w:r>
      <w:proofErr w:type="spellEnd"/>
      <w:r w:rsidRPr="00AF37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3764"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>йонної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Височанську</w:t>
      </w:r>
      <w:proofErr w:type="spellEnd"/>
      <w:r w:rsidRPr="00AF3764">
        <w:rPr>
          <w:rFonts w:ascii="Times New Roman" w:hAnsi="Times New Roman"/>
          <w:color w:val="000000"/>
          <w:sz w:val="28"/>
          <w:szCs w:val="28"/>
        </w:rPr>
        <w:t>.</w:t>
      </w:r>
    </w:p>
    <w:p w:rsidR="0069135A" w:rsidRDefault="0069135A" w:rsidP="009B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9135A" w:rsidRPr="00F3041B" w:rsidRDefault="0069135A" w:rsidP="009B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9135A" w:rsidRDefault="0069135A" w:rsidP="009B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E190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Голова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 xml:space="preserve">В.І.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Кирилич</w:t>
      </w:r>
      <w:proofErr w:type="spellEnd"/>
    </w:p>
    <w:p w:rsidR="0069135A" w:rsidRDefault="0069135A" w:rsidP="009B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9135A" w:rsidRDefault="0069135A" w:rsidP="009B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9135A" w:rsidRDefault="0069135A" w:rsidP="009B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9135A" w:rsidRDefault="0069135A" w:rsidP="009B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9135A" w:rsidRDefault="0069135A" w:rsidP="009B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9135A" w:rsidRDefault="0069135A" w:rsidP="009B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9135A" w:rsidRDefault="0069135A" w:rsidP="009B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9135A" w:rsidRDefault="0069135A" w:rsidP="009B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9135A" w:rsidRDefault="0069135A" w:rsidP="009B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9135A" w:rsidRDefault="0069135A" w:rsidP="009B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9135A" w:rsidRDefault="0069135A" w:rsidP="009B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9135A" w:rsidRDefault="0069135A" w:rsidP="009B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9135A" w:rsidRDefault="0069135A" w:rsidP="009B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9135A" w:rsidRDefault="0069135A" w:rsidP="009B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9135A" w:rsidRDefault="0069135A" w:rsidP="009B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9135A" w:rsidRDefault="0069135A" w:rsidP="009B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9135A" w:rsidRDefault="0069135A" w:rsidP="009B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9135A" w:rsidRDefault="0069135A" w:rsidP="009B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9135A" w:rsidRDefault="0069135A" w:rsidP="009B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9135A" w:rsidRDefault="0069135A" w:rsidP="009B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9135A" w:rsidRDefault="0069135A" w:rsidP="009B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9135A" w:rsidRDefault="0069135A" w:rsidP="009B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9135A" w:rsidRPr="003E19F5" w:rsidRDefault="0069135A" w:rsidP="003E19F5">
      <w:pPr>
        <w:pStyle w:val="a3"/>
        <w:tabs>
          <w:tab w:val="left" w:pos="5529"/>
        </w:tabs>
        <w:ind w:left="5580"/>
        <w:jc w:val="both"/>
        <w:rPr>
          <w:sz w:val="28"/>
          <w:szCs w:val="28"/>
        </w:rPr>
      </w:pPr>
      <w:r w:rsidRPr="003E19F5">
        <w:rPr>
          <w:sz w:val="28"/>
          <w:szCs w:val="28"/>
        </w:rPr>
        <w:lastRenderedPageBreak/>
        <w:t>Додаток №1</w:t>
      </w:r>
    </w:p>
    <w:p w:rsidR="0069135A" w:rsidRPr="003E19F5" w:rsidRDefault="0069135A" w:rsidP="003E19F5">
      <w:pPr>
        <w:pStyle w:val="a5"/>
        <w:spacing w:line="240" w:lineRule="auto"/>
        <w:ind w:left="5580"/>
        <w:rPr>
          <w:rFonts w:ascii="Times New Roman" w:hAnsi="Times New Roman"/>
          <w:sz w:val="28"/>
          <w:szCs w:val="28"/>
          <w:lang w:val="uk-UA"/>
        </w:rPr>
      </w:pPr>
      <w:r w:rsidRPr="003E19F5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3E19F5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3E1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9F5">
        <w:rPr>
          <w:rFonts w:ascii="Times New Roman" w:hAnsi="Times New Roman"/>
          <w:sz w:val="28"/>
          <w:szCs w:val="28"/>
        </w:rPr>
        <w:t>голови</w:t>
      </w:r>
      <w:proofErr w:type="spellEnd"/>
      <w:r w:rsidRPr="003E19F5">
        <w:rPr>
          <w:rFonts w:ascii="Times New Roman" w:hAnsi="Times New Roman"/>
          <w:sz w:val="28"/>
          <w:szCs w:val="28"/>
        </w:rPr>
        <w:t xml:space="preserve"> </w:t>
      </w:r>
      <w:r w:rsidRPr="003E19F5">
        <w:rPr>
          <w:rFonts w:ascii="Times New Roman" w:hAnsi="Times New Roman"/>
          <w:sz w:val="28"/>
          <w:szCs w:val="28"/>
          <w:lang w:val="uk-UA"/>
        </w:rPr>
        <w:t>районної державної адміністрації</w:t>
      </w:r>
    </w:p>
    <w:p w:rsidR="0069135A" w:rsidRPr="003E19F5" w:rsidRDefault="0069135A" w:rsidP="003E19F5">
      <w:pPr>
        <w:spacing w:line="240" w:lineRule="auto"/>
        <w:ind w:left="5580"/>
        <w:rPr>
          <w:rFonts w:ascii="Times New Roman" w:hAnsi="Times New Roman"/>
          <w:sz w:val="28"/>
          <w:szCs w:val="28"/>
          <w:lang w:val="uk-UA"/>
        </w:rPr>
      </w:pPr>
      <w:r w:rsidRPr="003E19F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E34FF">
        <w:rPr>
          <w:rFonts w:ascii="Times New Roman" w:hAnsi="Times New Roman"/>
          <w:sz w:val="28"/>
          <w:szCs w:val="28"/>
          <w:lang w:val="uk-UA"/>
        </w:rPr>
        <w:t>05 жовтня 2016 року</w:t>
      </w:r>
    </w:p>
    <w:p w:rsidR="0069135A" w:rsidRDefault="0069135A" w:rsidP="00BB3023">
      <w:pPr>
        <w:spacing w:line="240" w:lineRule="auto"/>
        <w:ind w:left="5580"/>
        <w:rPr>
          <w:sz w:val="28"/>
          <w:szCs w:val="28"/>
          <w:lang w:val="uk-UA"/>
        </w:rPr>
      </w:pPr>
      <w:r w:rsidRPr="003E19F5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7E34FF">
        <w:rPr>
          <w:rFonts w:ascii="Times New Roman" w:hAnsi="Times New Roman"/>
          <w:sz w:val="28"/>
          <w:szCs w:val="28"/>
          <w:lang w:val="uk-UA"/>
        </w:rPr>
        <w:t>475/02-08/16</w:t>
      </w:r>
    </w:p>
    <w:p w:rsidR="0069135A" w:rsidRPr="00BB3023" w:rsidRDefault="0069135A" w:rsidP="00BB3023">
      <w:pPr>
        <w:spacing w:line="240" w:lineRule="auto"/>
        <w:ind w:left="5580"/>
        <w:rPr>
          <w:sz w:val="28"/>
          <w:szCs w:val="28"/>
          <w:lang w:val="uk-UA"/>
        </w:rPr>
      </w:pPr>
    </w:p>
    <w:p w:rsidR="0069135A" w:rsidRPr="003E19F5" w:rsidRDefault="0069135A" w:rsidP="00395719">
      <w:pPr>
        <w:shd w:val="clear" w:color="auto" w:fill="FFFFFF"/>
        <w:spacing w:line="322" w:lineRule="exact"/>
        <w:ind w:left="10" w:right="1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3E19F5">
        <w:rPr>
          <w:rFonts w:ascii="Times New Roman" w:hAnsi="Times New Roman"/>
          <w:b/>
          <w:spacing w:val="-1"/>
          <w:sz w:val="28"/>
          <w:szCs w:val="28"/>
          <w:lang w:val="uk-UA"/>
        </w:rPr>
        <w:t>СКЛАД</w:t>
      </w:r>
    </w:p>
    <w:p w:rsidR="0069135A" w:rsidRDefault="0069135A" w:rsidP="00395719">
      <w:pPr>
        <w:shd w:val="clear" w:color="auto" w:fill="FFFFFF"/>
        <w:spacing w:line="322" w:lineRule="exact"/>
        <w:ind w:left="10" w:right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19F5">
        <w:rPr>
          <w:rFonts w:ascii="Times New Roman" w:hAnsi="Times New Roman"/>
          <w:b/>
          <w:sz w:val="28"/>
          <w:szCs w:val="28"/>
          <w:lang w:val="uk-UA"/>
        </w:rPr>
        <w:t>позаштатної постійно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Pr="003E19F5">
        <w:rPr>
          <w:rFonts w:ascii="Times New Roman" w:hAnsi="Times New Roman"/>
          <w:b/>
          <w:sz w:val="28"/>
          <w:szCs w:val="28"/>
          <w:lang w:val="uk-UA"/>
        </w:rPr>
        <w:t>діючої військово-лікарської комісії Кам’янка-Бузького районного військового комісаріату</w:t>
      </w:r>
    </w:p>
    <w:p w:rsidR="0069135A" w:rsidRPr="003E19F5" w:rsidRDefault="0069135A" w:rsidP="00395719">
      <w:pPr>
        <w:shd w:val="clear" w:color="auto" w:fill="FFFFFF"/>
        <w:spacing w:line="322" w:lineRule="exact"/>
        <w:ind w:left="10" w:right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6766"/>
      </w:tblGrid>
      <w:tr w:rsidR="0069135A" w:rsidRPr="003E19F5" w:rsidTr="00ED0449">
        <w:tc>
          <w:tcPr>
            <w:tcW w:w="3398" w:type="dxa"/>
          </w:tcPr>
          <w:p w:rsidR="0069135A" w:rsidRPr="003E19F5" w:rsidRDefault="0069135A" w:rsidP="00ED0449">
            <w:pPr>
              <w:ind w:left="678"/>
              <w:rPr>
                <w:rFonts w:ascii="Times New Roman" w:hAnsi="Times New Roman"/>
                <w:b/>
                <w:sz w:val="28"/>
                <w:szCs w:val="28"/>
              </w:rPr>
            </w:pPr>
            <w:r w:rsidRPr="003E19F5">
              <w:rPr>
                <w:rFonts w:ascii="Times New Roman" w:hAnsi="Times New Roman"/>
                <w:b/>
                <w:iCs/>
                <w:sz w:val="28"/>
                <w:szCs w:val="28"/>
              </w:rPr>
              <w:t>Б.М. Бойко</w:t>
            </w:r>
          </w:p>
        </w:tc>
        <w:tc>
          <w:tcPr>
            <w:tcW w:w="6766" w:type="dxa"/>
          </w:tcPr>
          <w:p w:rsidR="0069135A" w:rsidRPr="003E19F5" w:rsidRDefault="0069135A" w:rsidP="00ED0449">
            <w:pPr>
              <w:shd w:val="clear" w:color="auto" w:fill="FFFFFF"/>
              <w:spacing w:line="322" w:lineRule="exact"/>
              <w:ind w:left="10" w:right="1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E19F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–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дерматовенеролог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зав.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поліклінічним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відділенням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ЦРЛ - голова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</w:p>
        </w:tc>
      </w:tr>
      <w:tr w:rsidR="0069135A" w:rsidRPr="003E19F5" w:rsidTr="00ED0449">
        <w:tc>
          <w:tcPr>
            <w:tcW w:w="3398" w:type="dxa"/>
          </w:tcPr>
          <w:p w:rsidR="0069135A" w:rsidRPr="003E19F5" w:rsidRDefault="0069135A" w:rsidP="00ED0449">
            <w:pPr>
              <w:ind w:left="678"/>
              <w:rPr>
                <w:rFonts w:ascii="Times New Roman" w:hAnsi="Times New Roman"/>
                <w:b/>
                <w:sz w:val="28"/>
                <w:szCs w:val="28"/>
              </w:rPr>
            </w:pPr>
            <w:r w:rsidRPr="003E19F5">
              <w:rPr>
                <w:rFonts w:ascii="Times New Roman" w:hAnsi="Times New Roman"/>
                <w:b/>
                <w:sz w:val="28"/>
                <w:szCs w:val="28"/>
              </w:rPr>
              <w:t xml:space="preserve">М.М. </w:t>
            </w:r>
            <w:proofErr w:type="spellStart"/>
            <w:r w:rsidRPr="003E19F5">
              <w:rPr>
                <w:rFonts w:ascii="Times New Roman" w:hAnsi="Times New Roman"/>
                <w:b/>
                <w:sz w:val="28"/>
                <w:szCs w:val="28"/>
              </w:rPr>
              <w:t>Кондюх</w:t>
            </w:r>
            <w:proofErr w:type="spellEnd"/>
          </w:p>
        </w:tc>
        <w:tc>
          <w:tcPr>
            <w:tcW w:w="6766" w:type="dxa"/>
          </w:tcPr>
          <w:p w:rsidR="0069135A" w:rsidRPr="003E19F5" w:rsidRDefault="0069135A" w:rsidP="00ED0449">
            <w:pPr>
              <w:rPr>
                <w:rFonts w:ascii="Times New Roman" w:hAnsi="Times New Roman"/>
                <w:sz w:val="28"/>
                <w:szCs w:val="28"/>
              </w:rPr>
            </w:pPr>
            <w:r w:rsidRPr="003E19F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сестра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поліклінічного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відділення</w:t>
            </w:r>
            <w:proofErr w:type="spellEnd"/>
            <w:r w:rsidRPr="003E19F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ЦРЛ</w:t>
            </w:r>
            <w:r w:rsidRPr="003E19F5">
              <w:rPr>
                <w:rFonts w:ascii="Times New Roman" w:hAnsi="Times New Roman"/>
                <w:sz w:val="28"/>
                <w:szCs w:val="28"/>
              </w:rPr>
              <w:t>,-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секретар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9135A" w:rsidRPr="003E19F5" w:rsidTr="00ED0449">
        <w:tc>
          <w:tcPr>
            <w:tcW w:w="3398" w:type="dxa"/>
          </w:tcPr>
          <w:p w:rsidR="0069135A" w:rsidRPr="003E19F5" w:rsidRDefault="0069135A" w:rsidP="00ED0449">
            <w:pPr>
              <w:ind w:left="67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6" w:type="dxa"/>
          </w:tcPr>
          <w:p w:rsidR="0069135A" w:rsidRPr="003E19F5" w:rsidRDefault="0069135A" w:rsidP="00ED0449">
            <w:pPr>
              <w:rPr>
                <w:rFonts w:ascii="Times New Roman" w:hAnsi="Times New Roman"/>
                <w:sz w:val="28"/>
                <w:szCs w:val="28"/>
              </w:rPr>
            </w:pPr>
            <w:r w:rsidRPr="003E19F5">
              <w:rPr>
                <w:rFonts w:ascii="Times New Roman" w:hAnsi="Times New Roman"/>
                <w:sz w:val="28"/>
                <w:szCs w:val="28"/>
              </w:rPr>
              <w:t xml:space="preserve">члени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69135A" w:rsidRPr="003E19F5" w:rsidTr="00ED0449">
        <w:tc>
          <w:tcPr>
            <w:tcW w:w="3398" w:type="dxa"/>
          </w:tcPr>
          <w:p w:rsidR="0069135A" w:rsidRPr="003E19F5" w:rsidRDefault="0069135A" w:rsidP="00ED0449">
            <w:pPr>
              <w:ind w:left="678"/>
              <w:rPr>
                <w:rFonts w:ascii="Times New Roman" w:hAnsi="Times New Roman"/>
                <w:b/>
                <w:sz w:val="28"/>
                <w:szCs w:val="28"/>
              </w:rPr>
            </w:pPr>
            <w:r w:rsidRPr="003E19F5">
              <w:rPr>
                <w:rFonts w:ascii="Times New Roman" w:hAnsi="Times New Roman"/>
                <w:b/>
                <w:sz w:val="28"/>
                <w:szCs w:val="28"/>
              </w:rPr>
              <w:t xml:space="preserve">В.Є. </w:t>
            </w:r>
            <w:proofErr w:type="spellStart"/>
            <w:r w:rsidRPr="003E19F5">
              <w:rPr>
                <w:rFonts w:ascii="Times New Roman" w:hAnsi="Times New Roman"/>
                <w:b/>
                <w:sz w:val="28"/>
                <w:szCs w:val="28"/>
              </w:rPr>
              <w:t>Орнст</w:t>
            </w:r>
            <w:proofErr w:type="spellEnd"/>
          </w:p>
        </w:tc>
        <w:tc>
          <w:tcPr>
            <w:tcW w:w="6766" w:type="dxa"/>
          </w:tcPr>
          <w:p w:rsidR="0069135A" w:rsidRPr="003E19F5" w:rsidRDefault="0069135A" w:rsidP="00ED0449">
            <w:pPr>
              <w:shd w:val="clear" w:color="auto" w:fill="FFFFFF"/>
              <w:spacing w:line="32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 w:rsidRPr="003E19F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– терапевт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терапевтичного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відділення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ЦРЛ;</w:t>
            </w:r>
          </w:p>
        </w:tc>
      </w:tr>
      <w:tr w:rsidR="0069135A" w:rsidRPr="003E19F5" w:rsidTr="00ED0449">
        <w:tc>
          <w:tcPr>
            <w:tcW w:w="3398" w:type="dxa"/>
          </w:tcPr>
          <w:p w:rsidR="0069135A" w:rsidRPr="003E19F5" w:rsidRDefault="0069135A" w:rsidP="00ED0449">
            <w:pPr>
              <w:ind w:left="678"/>
              <w:rPr>
                <w:rFonts w:ascii="Times New Roman" w:hAnsi="Times New Roman"/>
                <w:b/>
                <w:sz w:val="28"/>
                <w:szCs w:val="28"/>
              </w:rPr>
            </w:pPr>
            <w:r w:rsidRPr="003E19F5">
              <w:rPr>
                <w:rFonts w:ascii="Times New Roman" w:hAnsi="Times New Roman"/>
                <w:b/>
                <w:sz w:val="28"/>
                <w:szCs w:val="28"/>
              </w:rPr>
              <w:t xml:space="preserve">В.С. </w:t>
            </w:r>
            <w:proofErr w:type="spellStart"/>
            <w:r w:rsidRPr="003E19F5">
              <w:rPr>
                <w:rFonts w:ascii="Times New Roman" w:hAnsi="Times New Roman"/>
                <w:b/>
                <w:sz w:val="28"/>
                <w:szCs w:val="28"/>
              </w:rPr>
              <w:t>Вітушинський</w:t>
            </w:r>
            <w:proofErr w:type="spellEnd"/>
          </w:p>
        </w:tc>
        <w:tc>
          <w:tcPr>
            <w:tcW w:w="6766" w:type="dxa"/>
          </w:tcPr>
          <w:p w:rsidR="0069135A" w:rsidRPr="003E19F5" w:rsidRDefault="0069135A" w:rsidP="00ED0449">
            <w:pPr>
              <w:rPr>
                <w:rFonts w:ascii="Times New Roman" w:hAnsi="Times New Roman"/>
                <w:sz w:val="28"/>
                <w:szCs w:val="28"/>
              </w:rPr>
            </w:pPr>
            <w:r w:rsidRPr="003E19F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хірург</w:t>
            </w:r>
            <w:proofErr w:type="spellEnd"/>
            <w:r w:rsidRPr="003E19F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E19F5">
              <w:rPr>
                <w:rFonts w:ascii="Times New Roman" w:hAnsi="Times New Roman"/>
                <w:spacing w:val="-1"/>
                <w:sz w:val="28"/>
                <w:szCs w:val="28"/>
              </w:rPr>
              <w:t>хірургічного</w:t>
            </w:r>
            <w:proofErr w:type="spellEnd"/>
            <w:r w:rsidRPr="003E19F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E19F5">
              <w:rPr>
                <w:rFonts w:ascii="Times New Roman" w:hAnsi="Times New Roman"/>
                <w:spacing w:val="-1"/>
                <w:sz w:val="28"/>
                <w:szCs w:val="28"/>
              </w:rPr>
              <w:t>відділення</w:t>
            </w:r>
            <w:proofErr w:type="spellEnd"/>
            <w:r w:rsidRPr="003E19F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ЦРЛ</w:t>
            </w:r>
            <w:r w:rsidRPr="003E19F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9135A" w:rsidRPr="003E19F5" w:rsidTr="00ED0449">
        <w:tc>
          <w:tcPr>
            <w:tcW w:w="3398" w:type="dxa"/>
          </w:tcPr>
          <w:p w:rsidR="0069135A" w:rsidRPr="003E19F5" w:rsidRDefault="0069135A" w:rsidP="00ED0449">
            <w:pPr>
              <w:ind w:left="678"/>
              <w:rPr>
                <w:rFonts w:ascii="Times New Roman" w:hAnsi="Times New Roman"/>
                <w:b/>
                <w:sz w:val="28"/>
                <w:szCs w:val="28"/>
              </w:rPr>
            </w:pPr>
            <w:r w:rsidRPr="003E19F5">
              <w:rPr>
                <w:rFonts w:ascii="Times New Roman" w:hAnsi="Times New Roman"/>
                <w:b/>
                <w:sz w:val="28"/>
                <w:szCs w:val="28"/>
              </w:rPr>
              <w:t xml:space="preserve">Б.М. </w:t>
            </w:r>
            <w:proofErr w:type="spellStart"/>
            <w:r w:rsidRPr="003E19F5">
              <w:rPr>
                <w:rFonts w:ascii="Times New Roman" w:hAnsi="Times New Roman"/>
                <w:b/>
                <w:sz w:val="28"/>
                <w:szCs w:val="28"/>
              </w:rPr>
              <w:t>Яремко</w:t>
            </w:r>
            <w:proofErr w:type="spellEnd"/>
          </w:p>
        </w:tc>
        <w:tc>
          <w:tcPr>
            <w:tcW w:w="6766" w:type="dxa"/>
          </w:tcPr>
          <w:p w:rsidR="0069135A" w:rsidRPr="003E19F5" w:rsidRDefault="0069135A" w:rsidP="00ED0449">
            <w:pPr>
              <w:rPr>
                <w:rFonts w:ascii="Times New Roman" w:hAnsi="Times New Roman"/>
                <w:sz w:val="28"/>
                <w:szCs w:val="28"/>
              </w:rPr>
            </w:pPr>
            <w:r w:rsidRPr="003E19F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– отоларинголог ЦРЛ;</w:t>
            </w:r>
          </w:p>
        </w:tc>
      </w:tr>
      <w:tr w:rsidR="0069135A" w:rsidRPr="003E19F5" w:rsidTr="00ED0449">
        <w:tc>
          <w:tcPr>
            <w:tcW w:w="3398" w:type="dxa"/>
          </w:tcPr>
          <w:p w:rsidR="0069135A" w:rsidRPr="003E19F5" w:rsidRDefault="0069135A" w:rsidP="00ED0449">
            <w:pPr>
              <w:ind w:left="678"/>
              <w:rPr>
                <w:rFonts w:ascii="Times New Roman" w:hAnsi="Times New Roman"/>
                <w:b/>
                <w:sz w:val="28"/>
                <w:szCs w:val="28"/>
              </w:rPr>
            </w:pPr>
            <w:r w:rsidRPr="003E19F5">
              <w:rPr>
                <w:rFonts w:ascii="Times New Roman" w:hAnsi="Times New Roman"/>
                <w:b/>
                <w:sz w:val="28"/>
                <w:szCs w:val="28"/>
              </w:rPr>
              <w:t xml:space="preserve">Р.Б. </w:t>
            </w:r>
            <w:proofErr w:type="spellStart"/>
            <w:r w:rsidRPr="003E19F5">
              <w:rPr>
                <w:rFonts w:ascii="Times New Roman" w:hAnsi="Times New Roman"/>
                <w:b/>
                <w:sz w:val="28"/>
                <w:szCs w:val="28"/>
              </w:rPr>
              <w:t>Грицаль</w:t>
            </w:r>
            <w:proofErr w:type="spellEnd"/>
          </w:p>
        </w:tc>
        <w:tc>
          <w:tcPr>
            <w:tcW w:w="6766" w:type="dxa"/>
          </w:tcPr>
          <w:p w:rsidR="0069135A" w:rsidRPr="003E19F5" w:rsidRDefault="0069135A" w:rsidP="00ED0449">
            <w:pPr>
              <w:rPr>
                <w:rFonts w:ascii="Times New Roman" w:hAnsi="Times New Roman"/>
                <w:sz w:val="28"/>
                <w:szCs w:val="28"/>
              </w:rPr>
            </w:pPr>
            <w:r w:rsidRPr="003E19F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– невропатолог ЦРЛ;</w:t>
            </w:r>
          </w:p>
        </w:tc>
      </w:tr>
      <w:tr w:rsidR="0069135A" w:rsidRPr="003E19F5" w:rsidTr="00ED0449">
        <w:tc>
          <w:tcPr>
            <w:tcW w:w="3398" w:type="dxa"/>
          </w:tcPr>
          <w:p w:rsidR="0069135A" w:rsidRPr="003E19F5" w:rsidRDefault="0069135A" w:rsidP="00ED0449">
            <w:pPr>
              <w:ind w:left="678"/>
              <w:rPr>
                <w:rFonts w:ascii="Times New Roman" w:hAnsi="Times New Roman"/>
                <w:b/>
                <w:sz w:val="28"/>
                <w:szCs w:val="28"/>
              </w:rPr>
            </w:pPr>
            <w:r w:rsidRPr="003E19F5">
              <w:rPr>
                <w:rFonts w:ascii="Times New Roman" w:hAnsi="Times New Roman"/>
                <w:b/>
                <w:iCs/>
                <w:sz w:val="28"/>
                <w:szCs w:val="28"/>
              </w:rPr>
              <w:t>Н.В. Антоняк</w:t>
            </w:r>
          </w:p>
        </w:tc>
        <w:tc>
          <w:tcPr>
            <w:tcW w:w="6766" w:type="dxa"/>
          </w:tcPr>
          <w:p w:rsidR="0069135A" w:rsidRPr="003E19F5" w:rsidRDefault="0069135A" w:rsidP="00ED0449">
            <w:pPr>
              <w:rPr>
                <w:rFonts w:ascii="Times New Roman" w:hAnsi="Times New Roman"/>
                <w:sz w:val="28"/>
                <w:szCs w:val="28"/>
              </w:rPr>
            </w:pPr>
            <w:r w:rsidRPr="003E19F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психіатр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поліклінічного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відділення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ЦРЛ</w:t>
            </w:r>
            <w:r w:rsidRPr="003E19F5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</w:tc>
      </w:tr>
      <w:tr w:rsidR="0069135A" w:rsidRPr="003E19F5" w:rsidTr="00ED0449">
        <w:tc>
          <w:tcPr>
            <w:tcW w:w="3398" w:type="dxa"/>
          </w:tcPr>
          <w:p w:rsidR="0069135A" w:rsidRPr="003E19F5" w:rsidRDefault="0069135A" w:rsidP="00ED0449">
            <w:pPr>
              <w:ind w:left="678"/>
              <w:rPr>
                <w:rFonts w:ascii="Times New Roman" w:hAnsi="Times New Roman"/>
                <w:b/>
                <w:sz w:val="28"/>
                <w:szCs w:val="28"/>
              </w:rPr>
            </w:pPr>
            <w:r w:rsidRPr="003E19F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Н.Й. </w:t>
            </w:r>
            <w:proofErr w:type="spellStart"/>
            <w:r w:rsidRPr="003E19F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Флис</w:t>
            </w:r>
            <w:proofErr w:type="spellEnd"/>
          </w:p>
        </w:tc>
        <w:tc>
          <w:tcPr>
            <w:tcW w:w="6766" w:type="dxa"/>
          </w:tcPr>
          <w:p w:rsidR="0069135A" w:rsidRPr="003E19F5" w:rsidRDefault="0069135A" w:rsidP="00ED0449">
            <w:pPr>
              <w:rPr>
                <w:rFonts w:ascii="Times New Roman" w:hAnsi="Times New Roman"/>
                <w:sz w:val="28"/>
                <w:szCs w:val="28"/>
              </w:rPr>
            </w:pPr>
            <w:r w:rsidRPr="003E19F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– </w:t>
            </w:r>
            <w:proofErr w:type="spellStart"/>
            <w:r w:rsidRPr="003E19F5">
              <w:rPr>
                <w:rFonts w:ascii="Times New Roman" w:hAnsi="Times New Roman"/>
                <w:spacing w:val="-1"/>
                <w:sz w:val="28"/>
                <w:szCs w:val="28"/>
              </w:rPr>
              <w:t>лікар</w:t>
            </w:r>
            <w:proofErr w:type="spellEnd"/>
            <w:r w:rsidRPr="003E19F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– офтальмолог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поліклінічного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відділення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ЦРЛ</w:t>
            </w:r>
            <w:r w:rsidRPr="003E19F5">
              <w:rPr>
                <w:rFonts w:ascii="Times New Roman" w:hAnsi="Times New Roman"/>
                <w:spacing w:val="-1"/>
                <w:sz w:val="28"/>
                <w:szCs w:val="28"/>
              </w:rPr>
              <w:t>;</w:t>
            </w:r>
          </w:p>
        </w:tc>
      </w:tr>
      <w:tr w:rsidR="0069135A" w:rsidRPr="003E19F5" w:rsidTr="00ED0449">
        <w:tc>
          <w:tcPr>
            <w:tcW w:w="3398" w:type="dxa"/>
          </w:tcPr>
          <w:p w:rsidR="0069135A" w:rsidRPr="003E19F5" w:rsidRDefault="0069135A" w:rsidP="00ED0449">
            <w:pPr>
              <w:ind w:left="678"/>
              <w:rPr>
                <w:rFonts w:ascii="Times New Roman" w:hAnsi="Times New Roman"/>
                <w:b/>
                <w:sz w:val="28"/>
                <w:szCs w:val="28"/>
              </w:rPr>
            </w:pPr>
            <w:r w:rsidRPr="003E19F5">
              <w:rPr>
                <w:rFonts w:ascii="Times New Roman" w:hAnsi="Times New Roman"/>
                <w:b/>
                <w:sz w:val="28"/>
                <w:szCs w:val="28"/>
              </w:rPr>
              <w:t xml:space="preserve">П.Ф. </w:t>
            </w:r>
            <w:proofErr w:type="spellStart"/>
            <w:r w:rsidRPr="003E19F5">
              <w:rPr>
                <w:rFonts w:ascii="Times New Roman" w:hAnsi="Times New Roman"/>
                <w:b/>
                <w:sz w:val="28"/>
                <w:szCs w:val="28"/>
              </w:rPr>
              <w:t>Боровець</w:t>
            </w:r>
            <w:proofErr w:type="spellEnd"/>
          </w:p>
        </w:tc>
        <w:tc>
          <w:tcPr>
            <w:tcW w:w="6766" w:type="dxa"/>
          </w:tcPr>
          <w:p w:rsidR="0069135A" w:rsidRPr="003E19F5" w:rsidRDefault="0069135A" w:rsidP="00ED0449">
            <w:pPr>
              <w:rPr>
                <w:rFonts w:ascii="Times New Roman" w:hAnsi="Times New Roman"/>
                <w:sz w:val="28"/>
                <w:szCs w:val="28"/>
              </w:rPr>
            </w:pPr>
            <w:r w:rsidRPr="003E19F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– стоматолог-терапевт ЦРЛ;</w:t>
            </w:r>
          </w:p>
        </w:tc>
      </w:tr>
      <w:tr w:rsidR="0069135A" w:rsidRPr="003E19F5" w:rsidTr="00ED0449">
        <w:tc>
          <w:tcPr>
            <w:tcW w:w="3398" w:type="dxa"/>
          </w:tcPr>
          <w:p w:rsidR="0069135A" w:rsidRPr="003E19F5" w:rsidRDefault="0069135A" w:rsidP="00ED0449">
            <w:pPr>
              <w:ind w:left="678"/>
              <w:rPr>
                <w:rFonts w:ascii="Times New Roman" w:hAnsi="Times New Roman"/>
                <w:b/>
                <w:sz w:val="28"/>
                <w:szCs w:val="28"/>
              </w:rPr>
            </w:pPr>
            <w:r w:rsidRPr="003E19F5">
              <w:rPr>
                <w:rFonts w:ascii="Times New Roman" w:hAnsi="Times New Roman"/>
                <w:b/>
                <w:sz w:val="28"/>
                <w:szCs w:val="28"/>
              </w:rPr>
              <w:t xml:space="preserve">О.І. </w:t>
            </w:r>
            <w:proofErr w:type="spellStart"/>
            <w:r w:rsidRPr="003E19F5">
              <w:rPr>
                <w:rFonts w:ascii="Times New Roman" w:hAnsi="Times New Roman"/>
                <w:b/>
                <w:sz w:val="28"/>
                <w:szCs w:val="28"/>
              </w:rPr>
              <w:t>Вітушинська</w:t>
            </w:r>
            <w:proofErr w:type="spellEnd"/>
          </w:p>
        </w:tc>
        <w:tc>
          <w:tcPr>
            <w:tcW w:w="6766" w:type="dxa"/>
          </w:tcPr>
          <w:p w:rsidR="0069135A" w:rsidRPr="003E19F5" w:rsidRDefault="0069135A" w:rsidP="00ED0449">
            <w:pPr>
              <w:rPr>
                <w:rFonts w:ascii="Times New Roman" w:hAnsi="Times New Roman"/>
                <w:sz w:val="28"/>
                <w:szCs w:val="28"/>
              </w:rPr>
            </w:pPr>
            <w:r w:rsidRPr="003E19F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– акушер-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гінеколог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ЦРЛ.</w:t>
            </w:r>
          </w:p>
        </w:tc>
      </w:tr>
    </w:tbl>
    <w:p w:rsidR="0069135A" w:rsidRPr="003E19F5" w:rsidRDefault="0069135A" w:rsidP="00395719">
      <w:pPr>
        <w:pStyle w:val="a3"/>
        <w:rPr>
          <w:b/>
          <w:sz w:val="28"/>
          <w:szCs w:val="28"/>
        </w:rPr>
      </w:pPr>
    </w:p>
    <w:p w:rsidR="0069135A" w:rsidRPr="003E19F5" w:rsidRDefault="0069135A" w:rsidP="00395719">
      <w:pPr>
        <w:pStyle w:val="a3"/>
        <w:rPr>
          <w:b/>
          <w:sz w:val="28"/>
          <w:szCs w:val="28"/>
        </w:rPr>
      </w:pPr>
      <w:r w:rsidRPr="003E19F5">
        <w:rPr>
          <w:b/>
          <w:sz w:val="28"/>
          <w:szCs w:val="28"/>
        </w:rPr>
        <w:t xml:space="preserve">Керівник апарату </w:t>
      </w:r>
      <w:r w:rsidRPr="003E19F5">
        <w:rPr>
          <w:b/>
          <w:sz w:val="28"/>
          <w:szCs w:val="28"/>
        </w:rPr>
        <w:br/>
        <w:t>районної держа</w:t>
      </w:r>
      <w:r>
        <w:rPr>
          <w:b/>
          <w:sz w:val="28"/>
          <w:szCs w:val="28"/>
        </w:rPr>
        <w:t>вної адміністрації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E19F5">
        <w:rPr>
          <w:b/>
          <w:sz w:val="28"/>
          <w:szCs w:val="28"/>
        </w:rPr>
        <w:t xml:space="preserve">Л.П. </w:t>
      </w:r>
      <w:proofErr w:type="spellStart"/>
      <w:r w:rsidRPr="003E19F5">
        <w:rPr>
          <w:b/>
          <w:sz w:val="28"/>
          <w:szCs w:val="28"/>
        </w:rPr>
        <w:t>Височанська</w:t>
      </w:r>
      <w:proofErr w:type="spellEnd"/>
    </w:p>
    <w:p w:rsidR="0069135A" w:rsidRDefault="0069135A" w:rsidP="00395719">
      <w:pPr>
        <w:shd w:val="clear" w:color="auto" w:fill="FFFFFF"/>
        <w:spacing w:line="322" w:lineRule="exact"/>
        <w:ind w:left="6096" w:right="1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69135A" w:rsidRDefault="0069135A" w:rsidP="00395719">
      <w:pPr>
        <w:shd w:val="clear" w:color="auto" w:fill="FFFFFF"/>
        <w:spacing w:line="322" w:lineRule="exact"/>
        <w:ind w:left="6096" w:right="1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69135A" w:rsidRDefault="0069135A" w:rsidP="003E19F5">
      <w:pPr>
        <w:pStyle w:val="a3"/>
        <w:tabs>
          <w:tab w:val="left" w:pos="5529"/>
        </w:tabs>
        <w:jc w:val="both"/>
      </w:pPr>
    </w:p>
    <w:p w:rsidR="0069135A" w:rsidRPr="00A00D97" w:rsidRDefault="0069135A" w:rsidP="00A00D97">
      <w:pPr>
        <w:pStyle w:val="a3"/>
        <w:tabs>
          <w:tab w:val="left" w:pos="5529"/>
        </w:tabs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Додаток №2</w:t>
      </w:r>
    </w:p>
    <w:p w:rsidR="0069135A" w:rsidRPr="00A00D97" w:rsidRDefault="0069135A" w:rsidP="00A00D97">
      <w:pPr>
        <w:pStyle w:val="a3"/>
        <w:tabs>
          <w:tab w:val="left" w:pos="5529"/>
        </w:tabs>
        <w:ind w:left="5529"/>
        <w:rPr>
          <w:sz w:val="28"/>
          <w:szCs w:val="28"/>
        </w:rPr>
      </w:pPr>
      <w:r w:rsidRPr="00A00D97">
        <w:rPr>
          <w:sz w:val="28"/>
          <w:szCs w:val="28"/>
        </w:rPr>
        <w:t>до розпорядження голови районної державної адміністрації</w:t>
      </w:r>
    </w:p>
    <w:p w:rsidR="0069135A" w:rsidRPr="00A00D97" w:rsidRDefault="0069135A" w:rsidP="00A00D97">
      <w:pPr>
        <w:spacing w:line="240" w:lineRule="auto"/>
        <w:ind w:left="4809" w:firstLine="720"/>
        <w:rPr>
          <w:rFonts w:ascii="Times New Roman" w:hAnsi="Times New Roman"/>
          <w:sz w:val="28"/>
          <w:szCs w:val="28"/>
          <w:lang w:val="uk-UA"/>
        </w:rPr>
      </w:pPr>
      <w:r w:rsidRPr="00A00D97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E34FF">
        <w:rPr>
          <w:rFonts w:ascii="Times New Roman" w:hAnsi="Times New Roman"/>
          <w:sz w:val="28"/>
          <w:szCs w:val="28"/>
          <w:lang w:val="uk-UA"/>
        </w:rPr>
        <w:t>05 жовтня</w:t>
      </w:r>
      <w:r w:rsidRPr="00A00D97">
        <w:rPr>
          <w:rFonts w:ascii="Times New Roman" w:hAnsi="Times New Roman"/>
          <w:sz w:val="28"/>
          <w:szCs w:val="28"/>
          <w:lang w:val="uk-UA"/>
        </w:rPr>
        <w:t xml:space="preserve"> 2016 року</w:t>
      </w:r>
    </w:p>
    <w:p w:rsidR="0069135A" w:rsidRPr="00A00D97" w:rsidRDefault="0069135A" w:rsidP="00A00D97">
      <w:pPr>
        <w:spacing w:line="240" w:lineRule="auto"/>
        <w:ind w:left="4809" w:firstLine="720"/>
        <w:rPr>
          <w:sz w:val="28"/>
          <w:szCs w:val="28"/>
          <w:lang w:val="uk-UA"/>
        </w:rPr>
      </w:pPr>
      <w:r w:rsidRPr="00A00D97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7E34FF">
        <w:rPr>
          <w:rFonts w:ascii="Times New Roman" w:hAnsi="Times New Roman"/>
          <w:sz w:val="28"/>
          <w:szCs w:val="28"/>
          <w:lang w:val="uk-UA"/>
        </w:rPr>
        <w:t>475/02-08/16</w:t>
      </w:r>
    </w:p>
    <w:p w:rsidR="0069135A" w:rsidRPr="003E19F5" w:rsidRDefault="0069135A" w:rsidP="00A00D97">
      <w:pPr>
        <w:rPr>
          <w:rFonts w:ascii="Times New Roman" w:hAnsi="Times New Roman"/>
          <w:sz w:val="28"/>
          <w:szCs w:val="28"/>
          <w:lang w:val="uk-UA"/>
        </w:rPr>
      </w:pPr>
    </w:p>
    <w:p w:rsidR="0069135A" w:rsidRPr="003E19F5" w:rsidRDefault="0069135A" w:rsidP="00395719">
      <w:pPr>
        <w:shd w:val="clear" w:color="auto" w:fill="FFFFFF"/>
        <w:spacing w:line="322" w:lineRule="exact"/>
        <w:ind w:left="10" w:right="1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3E19F5">
        <w:rPr>
          <w:rFonts w:ascii="Times New Roman" w:hAnsi="Times New Roman"/>
          <w:b/>
          <w:spacing w:val="-1"/>
          <w:sz w:val="28"/>
          <w:szCs w:val="28"/>
          <w:lang w:val="uk-UA"/>
        </w:rPr>
        <w:t>СКЛАД</w:t>
      </w:r>
    </w:p>
    <w:p w:rsidR="0069135A" w:rsidRDefault="0069135A" w:rsidP="00395719">
      <w:pPr>
        <w:shd w:val="clear" w:color="auto" w:fill="FFFFFF"/>
        <w:spacing w:line="322" w:lineRule="exact"/>
        <w:ind w:left="10" w:right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19F5">
        <w:rPr>
          <w:rFonts w:ascii="Times New Roman" w:hAnsi="Times New Roman"/>
          <w:b/>
          <w:sz w:val="28"/>
          <w:szCs w:val="28"/>
          <w:lang w:val="uk-UA"/>
        </w:rPr>
        <w:t>резервної позаштатної постійн</w:t>
      </w:r>
      <w:r w:rsidRPr="00DE5D51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Pr="00DE5D51">
        <w:rPr>
          <w:rFonts w:ascii="Times New Roman" w:hAnsi="Times New Roman"/>
          <w:b/>
          <w:sz w:val="28"/>
          <w:szCs w:val="28"/>
          <w:lang w:val="uk-UA"/>
        </w:rPr>
        <w:t>діючої військово-лікарської комісії Кам’янка-Бузького районного військового комісаріату</w:t>
      </w:r>
    </w:p>
    <w:p w:rsidR="0069135A" w:rsidRPr="00A00D97" w:rsidRDefault="0069135A" w:rsidP="00395719">
      <w:pPr>
        <w:shd w:val="clear" w:color="auto" w:fill="FFFFFF"/>
        <w:spacing w:line="322" w:lineRule="exact"/>
        <w:ind w:left="10" w:right="1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tbl>
      <w:tblPr>
        <w:tblW w:w="10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6766"/>
      </w:tblGrid>
      <w:tr w:rsidR="0069135A" w:rsidRPr="003E19F5" w:rsidTr="00ED0449">
        <w:tc>
          <w:tcPr>
            <w:tcW w:w="3398" w:type="dxa"/>
          </w:tcPr>
          <w:p w:rsidR="0069135A" w:rsidRPr="003E19F5" w:rsidRDefault="0069135A" w:rsidP="00ED0449">
            <w:pPr>
              <w:ind w:left="678"/>
              <w:rPr>
                <w:rFonts w:ascii="Times New Roman" w:hAnsi="Times New Roman"/>
                <w:b/>
                <w:sz w:val="28"/>
                <w:szCs w:val="28"/>
              </w:rPr>
            </w:pPr>
            <w:r w:rsidRPr="003E19F5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В.С. </w:t>
            </w:r>
            <w:proofErr w:type="spellStart"/>
            <w:r w:rsidRPr="003E19F5">
              <w:rPr>
                <w:rFonts w:ascii="Times New Roman" w:hAnsi="Times New Roman"/>
                <w:b/>
                <w:iCs/>
                <w:sz w:val="28"/>
                <w:szCs w:val="28"/>
              </w:rPr>
              <w:t>Вітушинський</w:t>
            </w:r>
            <w:proofErr w:type="spellEnd"/>
          </w:p>
        </w:tc>
        <w:tc>
          <w:tcPr>
            <w:tcW w:w="6766" w:type="dxa"/>
          </w:tcPr>
          <w:p w:rsidR="0069135A" w:rsidRPr="003E19F5" w:rsidRDefault="0069135A" w:rsidP="00ED0449">
            <w:pPr>
              <w:shd w:val="clear" w:color="auto" w:fill="FFFFFF"/>
              <w:spacing w:line="322" w:lineRule="exact"/>
              <w:ind w:left="10" w:right="1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E19F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–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хірург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хірургічного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відділення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ЦРЛ - голова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9135A" w:rsidRPr="003E19F5" w:rsidTr="00ED0449">
        <w:tc>
          <w:tcPr>
            <w:tcW w:w="3398" w:type="dxa"/>
          </w:tcPr>
          <w:p w:rsidR="0069135A" w:rsidRPr="003E19F5" w:rsidRDefault="0069135A" w:rsidP="00ED0449">
            <w:pPr>
              <w:ind w:left="678"/>
              <w:rPr>
                <w:rFonts w:ascii="Times New Roman" w:hAnsi="Times New Roman"/>
                <w:b/>
                <w:sz w:val="28"/>
                <w:szCs w:val="28"/>
              </w:rPr>
            </w:pPr>
            <w:r w:rsidRPr="003E19F5">
              <w:rPr>
                <w:rFonts w:ascii="Times New Roman" w:hAnsi="Times New Roman"/>
                <w:b/>
                <w:sz w:val="28"/>
                <w:szCs w:val="28"/>
              </w:rPr>
              <w:t>Н.М. Гут</w:t>
            </w:r>
          </w:p>
        </w:tc>
        <w:tc>
          <w:tcPr>
            <w:tcW w:w="6766" w:type="dxa"/>
          </w:tcPr>
          <w:p w:rsidR="0069135A" w:rsidRPr="003E19F5" w:rsidRDefault="0069135A" w:rsidP="00ED0449">
            <w:pPr>
              <w:rPr>
                <w:rFonts w:ascii="Times New Roman" w:hAnsi="Times New Roman"/>
                <w:sz w:val="28"/>
                <w:szCs w:val="28"/>
              </w:rPr>
            </w:pPr>
            <w:r w:rsidRPr="003E19F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сестра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поліклінічного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відділення</w:t>
            </w:r>
            <w:proofErr w:type="spellEnd"/>
            <w:r w:rsidRPr="003E19F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ЦРЛ</w:t>
            </w:r>
            <w:r w:rsidRPr="003E19F5">
              <w:rPr>
                <w:rFonts w:ascii="Times New Roman" w:hAnsi="Times New Roman"/>
                <w:sz w:val="28"/>
                <w:szCs w:val="28"/>
              </w:rPr>
              <w:t>,-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секретар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9135A" w:rsidRPr="003E19F5" w:rsidTr="00ED0449">
        <w:tc>
          <w:tcPr>
            <w:tcW w:w="3398" w:type="dxa"/>
          </w:tcPr>
          <w:p w:rsidR="0069135A" w:rsidRPr="003E19F5" w:rsidRDefault="0069135A" w:rsidP="00ED0449">
            <w:pPr>
              <w:ind w:left="67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6" w:type="dxa"/>
          </w:tcPr>
          <w:p w:rsidR="0069135A" w:rsidRPr="003E19F5" w:rsidRDefault="0069135A" w:rsidP="00ED0449">
            <w:pPr>
              <w:rPr>
                <w:rFonts w:ascii="Times New Roman" w:hAnsi="Times New Roman"/>
                <w:sz w:val="28"/>
                <w:szCs w:val="28"/>
              </w:rPr>
            </w:pPr>
            <w:r w:rsidRPr="003E19F5">
              <w:rPr>
                <w:rFonts w:ascii="Times New Roman" w:hAnsi="Times New Roman"/>
                <w:sz w:val="28"/>
                <w:szCs w:val="28"/>
              </w:rPr>
              <w:t xml:space="preserve">члени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69135A" w:rsidRPr="003E19F5" w:rsidTr="00ED0449">
        <w:tc>
          <w:tcPr>
            <w:tcW w:w="3398" w:type="dxa"/>
          </w:tcPr>
          <w:p w:rsidR="0069135A" w:rsidRPr="003E19F5" w:rsidRDefault="0069135A" w:rsidP="00ED0449">
            <w:pPr>
              <w:ind w:left="678"/>
              <w:rPr>
                <w:rFonts w:ascii="Times New Roman" w:hAnsi="Times New Roman"/>
                <w:b/>
                <w:sz w:val="28"/>
                <w:szCs w:val="28"/>
              </w:rPr>
            </w:pPr>
            <w:r w:rsidRPr="003E19F5">
              <w:rPr>
                <w:rFonts w:ascii="Times New Roman" w:hAnsi="Times New Roman"/>
                <w:b/>
                <w:sz w:val="28"/>
                <w:szCs w:val="28"/>
              </w:rPr>
              <w:t xml:space="preserve">О.М. </w:t>
            </w:r>
            <w:proofErr w:type="spellStart"/>
            <w:r w:rsidRPr="003E19F5">
              <w:rPr>
                <w:rFonts w:ascii="Times New Roman" w:hAnsi="Times New Roman"/>
                <w:b/>
                <w:sz w:val="28"/>
                <w:szCs w:val="28"/>
              </w:rPr>
              <w:t>Заблоцька</w:t>
            </w:r>
            <w:proofErr w:type="spellEnd"/>
          </w:p>
        </w:tc>
        <w:tc>
          <w:tcPr>
            <w:tcW w:w="6766" w:type="dxa"/>
          </w:tcPr>
          <w:p w:rsidR="0069135A" w:rsidRPr="003E19F5" w:rsidRDefault="0069135A" w:rsidP="00ED0449">
            <w:pPr>
              <w:shd w:val="clear" w:color="auto" w:fill="FFFFFF"/>
              <w:spacing w:line="32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 w:rsidRPr="003E19F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– терапевт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терапевтичного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відділення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ЦРЛ;</w:t>
            </w:r>
          </w:p>
        </w:tc>
      </w:tr>
      <w:tr w:rsidR="0069135A" w:rsidRPr="003E19F5" w:rsidTr="00ED0449">
        <w:tc>
          <w:tcPr>
            <w:tcW w:w="3398" w:type="dxa"/>
          </w:tcPr>
          <w:p w:rsidR="0069135A" w:rsidRPr="003E19F5" w:rsidRDefault="0069135A" w:rsidP="00ED0449">
            <w:pPr>
              <w:ind w:left="678"/>
              <w:rPr>
                <w:rFonts w:ascii="Times New Roman" w:hAnsi="Times New Roman"/>
                <w:b/>
                <w:sz w:val="28"/>
                <w:szCs w:val="28"/>
              </w:rPr>
            </w:pPr>
            <w:r w:rsidRPr="003E19F5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І.В. </w:t>
            </w:r>
            <w:proofErr w:type="spellStart"/>
            <w:r w:rsidRPr="003E19F5">
              <w:rPr>
                <w:rFonts w:ascii="Times New Roman" w:hAnsi="Times New Roman"/>
                <w:b/>
                <w:iCs/>
                <w:sz w:val="28"/>
                <w:szCs w:val="28"/>
              </w:rPr>
              <w:t>Шпирка</w:t>
            </w:r>
            <w:proofErr w:type="spellEnd"/>
          </w:p>
        </w:tc>
        <w:tc>
          <w:tcPr>
            <w:tcW w:w="6766" w:type="dxa"/>
          </w:tcPr>
          <w:p w:rsidR="0069135A" w:rsidRPr="003E19F5" w:rsidRDefault="0069135A" w:rsidP="00ED0449">
            <w:pPr>
              <w:shd w:val="clear" w:color="auto" w:fill="FFFFFF"/>
              <w:spacing w:line="322" w:lineRule="exact"/>
              <w:ind w:left="10" w:right="1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E19F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–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хірург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хірургічного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відділення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ЦРЛ;</w:t>
            </w:r>
          </w:p>
        </w:tc>
      </w:tr>
      <w:tr w:rsidR="0069135A" w:rsidRPr="003E19F5" w:rsidTr="00ED0449">
        <w:tc>
          <w:tcPr>
            <w:tcW w:w="3398" w:type="dxa"/>
          </w:tcPr>
          <w:p w:rsidR="0069135A" w:rsidRPr="003E19F5" w:rsidRDefault="0069135A" w:rsidP="00ED0449">
            <w:pPr>
              <w:ind w:left="678"/>
              <w:rPr>
                <w:rFonts w:ascii="Times New Roman" w:hAnsi="Times New Roman"/>
                <w:b/>
                <w:sz w:val="28"/>
                <w:szCs w:val="28"/>
              </w:rPr>
            </w:pPr>
            <w:r w:rsidRPr="003E19F5">
              <w:rPr>
                <w:rFonts w:ascii="Times New Roman" w:hAnsi="Times New Roman"/>
                <w:b/>
                <w:sz w:val="28"/>
                <w:szCs w:val="28"/>
              </w:rPr>
              <w:t>Б.М. Бойко</w:t>
            </w:r>
          </w:p>
        </w:tc>
        <w:tc>
          <w:tcPr>
            <w:tcW w:w="6766" w:type="dxa"/>
          </w:tcPr>
          <w:p w:rsidR="0069135A" w:rsidRPr="003E19F5" w:rsidRDefault="0069135A" w:rsidP="00ED0449">
            <w:pPr>
              <w:rPr>
                <w:rFonts w:ascii="Times New Roman" w:hAnsi="Times New Roman"/>
                <w:sz w:val="28"/>
                <w:szCs w:val="28"/>
              </w:rPr>
            </w:pPr>
            <w:r w:rsidRPr="003E19F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дерматовенеролог</w:t>
            </w:r>
            <w:proofErr w:type="spellEnd"/>
            <w:r w:rsidRPr="003E19F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E19F5">
              <w:rPr>
                <w:rFonts w:ascii="Times New Roman" w:hAnsi="Times New Roman"/>
                <w:spacing w:val="-1"/>
                <w:sz w:val="28"/>
                <w:szCs w:val="28"/>
              </w:rPr>
              <w:t>зав.поліклінічного</w:t>
            </w:r>
            <w:proofErr w:type="spellEnd"/>
            <w:r w:rsidRPr="003E19F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E19F5">
              <w:rPr>
                <w:rFonts w:ascii="Times New Roman" w:hAnsi="Times New Roman"/>
                <w:spacing w:val="-1"/>
                <w:sz w:val="28"/>
                <w:szCs w:val="28"/>
              </w:rPr>
              <w:t>відділення</w:t>
            </w:r>
            <w:proofErr w:type="spellEnd"/>
            <w:r w:rsidRPr="003E19F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ЦРЛ</w:t>
            </w:r>
            <w:r w:rsidRPr="003E19F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9135A" w:rsidRPr="003E19F5" w:rsidTr="00ED0449">
        <w:tc>
          <w:tcPr>
            <w:tcW w:w="3398" w:type="dxa"/>
          </w:tcPr>
          <w:p w:rsidR="0069135A" w:rsidRPr="003E19F5" w:rsidRDefault="0069135A" w:rsidP="00ED0449">
            <w:pPr>
              <w:ind w:left="678"/>
              <w:rPr>
                <w:rFonts w:ascii="Times New Roman" w:hAnsi="Times New Roman"/>
                <w:b/>
                <w:sz w:val="28"/>
                <w:szCs w:val="28"/>
              </w:rPr>
            </w:pPr>
            <w:r w:rsidRPr="003E19F5">
              <w:rPr>
                <w:rFonts w:ascii="Times New Roman" w:hAnsi="Times New Roman"/>
                <w:b/>
                <w:sz w:val="28"/>
                <w:szCs w:val="28"/>
              </w:rPr>
              <w:t xml:space="preserve">Б.М. </w:t>
            </w:r>
            <w:proofErr w:type="spellStart"/>
            <w:r w:rsidRPr="003E19F5">
              <w:rPr>
                <w:rFonts w:ascii="Times New Roman" w:hAnsi="Times New Roman"/>
                <w:b/>
                <w:sz w:val="28"/>
                <w:szCs w:val="28"/>
              </w:rPr>
              <w:t>Яремко</w:t>
            </w:r>
            <w:proofErr w:type="spellEnd"/>
          </w:p>
        </w:tc>
        <w:tc>
          <w:tcPr>
            <w:tcW w:w="6766" w:type="dxa"/>
          </w:tcPr>
          <w:p w:rsidR="0069135A" w:rsidRPr="003E19F5" w:rsidRDefault="0069135A" w:rsidP="00ED0449">
            <w:pPr>
              <w:rPr>
                <w:rFonts w:ascii="Times New Roman" w:hAnsi="Times New Roman"/>
                <w:sz w:val="28"/>
                <w:szCs w:val="28"/>
              </w:rPr>
            </w:pPr>
            <w:r w:rsidRPr="003E19F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– отоларинголог ЦРЛ;</w:t>
            </w:r>
          </w:p>
        </w:tc>
      </w:tr>
      <w:tr w:rsidR="0069135A" w:rsidRPr="003E19F5" w:rsidTr="00ED0449">
        <w:tc>
          <w:tcPr>
            <w:tcW w:w="3398" w:type="dxa"/>
          </w:tcPr>
          <w:p w:rsidR="0069135A" w:rsidRPr="003E19F5" w:rsidRDefault="0069135A" w:rsidP="00ED0449">
            <w:pPr>
              <w:ind w:left="678"/>
              <w:rPr>
                <w:rFonts w:ascii="Times New Roman" w:hAnsi="Times New Roman"/>
                <w:b/>
                <w:sz w:val="28"/>
                <w:szCs w:val="28"/>
              </w:rPr>
            </w:pPr>
            <w:r w:rsidRPr="003E19F5">
              <w:rPr>
                <w:rFonts w:ascii="Times New Roman" w:hAnsi="Times New Roman"/>
                <w:b/>
                <w:sz w:val="28"/>
                <w:szCs w:val="28"/>
              </w:rPr>
              <w:t>С.О. Панько</w:t>
            </w:r>
          </w:p>
        </w:tc>
        <w:tc>
          <w:tcPr>
            <w:tcW w:w="6766" w:type="dxa"/>
          </w:tcPr>
          <w:p w:rsidR="0069135A" w:rsidRPr="003E19F5" w:rsidRDefault="0069135A" w:rsidP="00ED0449">
            <w:pPr>
              <w:rPr>
                <w:rFonts w:ascii="Times New Roman" w:hAnsi="Times New Roman"/>
                <w:sz w:val="28"/>
                <w:szCs w:val="28"/>
              </w:rPr>
            </w:pPr>
            <w:r w:rsidRPr="003E19F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– невропатолог ЦРЛ;</w:t>
            </w:r>
          </w:p>
        </w:tc>
      </w:tr>
      <w:tr w:rsidR="0069135A" w:rsidRPr="003E19F5" w:rsidTr="00ED0449">
        <w:tc>
          <w:tcPr>
            <w:tcW w:w="3398" w:type="dxa"/>
          </w:tcPr>
          <w:p w:rsidR="0069135A" w:rsidRPr="003E19F5" w:rsidRDefault="0069135A" w:rsidP="00ED04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19F5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      М.Д. </w:t>
            </w:r>
            <w:proofErr w:type="spellStart"/>
            <w:r w:rsidRPr="003E19F5">
              <w:rPr>
                <w:rFonts w:ascii="Times New Roman" w:hAnsi="Times New Roman"/>
                <w:b/>
                <w:iCs/>
                <w:sz w:val="28"/>
                <w:szCs w:val="28"/>
              </w:rPr>
              <w:t>Пащетник</w:t>
            </w:r>
            <w:proofErr w:type="spellEnd"/>
          </w:p>
        </w:tc>
        <w:tc>
          <w:tcPr>
            <w:tcW w:w="6766" w:type="dxa"/>
          </w:tcPr>
          <w:p w:rsidR="0069135A" w:rsidRPr="003E19F5" w:rsidRDefault="0069135A" w:rsidP="00ED0449">
            <w:pPr>
              <w:rPr>
                <w:rFonts w:ascii="Times New Roman" w:hAnsi="Times New Roman"/>
                <w:sz w:val="28"/>
                <w:szCs w:val="28"/>
              </w:rPr>
            </w:pPr>
            <w:r w:rsidRPr="003E19F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– нарколог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поліклінічного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відділення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ЦРЛ</w:t>
            </w:r>
            <w:r w:rsidRPr="003E19F5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</w:tc>
      </w:tr>
      <w:tr w:rsidR="0069135A" w:rsidRPr="003E19F5" w:rsidTr="00ED0449">
        <w:tc>
          <w:tcPr>
            <w:tcW w:w="3398" w:type="dxa"/>
          </w:tcPr>
          <w:p w:rsidR="0069135A" w:rsidRPr="003E19F5" w:rsidRDefault="0069135A" w:rsidP="00ED0449">
            <w:pPr>
              <w:ind w:left="678"/>
              <w:rPr>
                <w:rFonts w:ascii="Times New Roman" w:hAnsi="Times New Roman"/>
                <w:b/>
                <w:sz w:val="28"/>
                <w:szCs w:val="28"/>
              </w:rPr>
            </w:pPr>
            <w:r w:rsidRPr="003E19F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І.І. Сотник</w:t>
            </w:r>
          </w:p>
        </w:tc>
        <w:tc>
          <w:tcPr>
            <w:tcW w:w="6766" w:type="dxa"/>
          </w:tcPr>
          <w:p w:rsidR="0069135A" w:rsidRPr="003E19F5" w:rsidRDefault="0069135A" w:rsidP="00ED0449">
            <w:pPr>
              <w:rPr>
                <w:rFonts w:ascii="Times New Roman" w:hAnsi="Times New Roman"/>
                <w:sz w:val="28"/>
                <w:szCs w:val="28"/>
              </w:rPr>
            </w:pPr>
            <w:r w:rsidRPr="003E19F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– </w:t>
            </w:r>
            <w:proofErr w:type="spellStart"/>
            <w:r w:rsidRPr="003E19F5">
              <w:rPr>
                <w:rFonts w:ascii="Times New Roman" w:hAnsi="Times New Roman"/>
                <w:spacing w:val="-1"/>
                <w:sz w:val="28"/>
                <w:szCs w:val="28"/>
              </w:rPr>
              <w:t>лікар</w:t>
            </w:r>
            <w:proofErr w:type="spellEnd"/>
            <w:r w:rsidRPr="003E19F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– офтальмолог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поліклінічного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відділення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ЦРЛ</w:t>
            </w:r>
            <w:r w:rsidRPr="003E19F5">
              <w:rPr>
                <w:rFonts w:ascii="Times New Roman" w:hAnsi="Times New Roman"/>
                <w:spacing w:val="-1"/>
                <w:sz w:val="28"/>
                <w:szCs w:val="28"/>
              </w:rPr>
              <w:t>;</w:t>
            </w:r>
          </w:p>
        </w:tc>
      </w:tr>
      <w:tr w:rsidR="0069135A" w:rsidRPr="003E19F5" w:rsidTr="00ED0449">
        <w:tc>
          <w:tcPr>
            <w:tcW w:w="3398" w:type="dxa"/>
          </w:tcPr>
          <w:p w:rsidR="0069135A" w:rsidRPr="003E19F5" w:rsidRDefault="0069135A" w:rsidP="00ED0449">
            <w:pPr>
              <w:ind w:left="678"/>
              <w:rPr>
                <w:rFonts w:ascii="Times New Roman" w:hAnsi="Times New Roman"/>
                <w:b/>
                <w:sz w:val="28"/>
                <w:szCs w:val="28"/>
              </w:rPr>
            </w:pPr>
            <w:r w:rsidRPr="003E19F5">
              <w:rPr>
                <w:rFonts w:ascii="Times New Roman" w:hAnsi="Times New Roman"/>
                <w:b/>
                <w:sz w:val="28"/>
                <w:szCs w:val="28"/>
              </w:rPr>
              <w:t xml:space="preserve">Ю.Х. </w:t>
            </w:r>
            <w:proofErr w:type="spellStart"/>
            <w:r w:rsidRPr="003E19F5">
              <w:rPr>
                <w:rFonts w:ascii="Times New Roman" w:hAnsi="Times New Roman"/>
                <w:b/>
                <w:sz w:val="28"/>
                <w:szCs w:val="28"/>
              </w:rPr>
              <w:t>Маруха</w:t>
            </w:r>
            <w:proofErr w:type="spellEnd"/>
          </w:p>
        </w:tc>
        <w:tc>
          <w:tcPr>
            <w:tcW w:w="6766" w:type="dxa"/>
          </w:tcPr>
          <w:p w:rsidR="0069135A" w:rsidRPr="003E19F5" w:rsidRDefault="0069135A" w:rsidP="00ED0449">
            <w:pPr>
              <w:rPr>
                <w:rFonts w:ascii="Times New Roman" w:hAnsi="Times New Roman"/>
                <w:sz w:val="28"/>
                <w:szCs w:val="28"/>
              </w:rPr>
            </w:pPr>
            <w:r w:rsidRPr="003E19F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– стоматолог-терапевт ЦРЛ;</w:t>
            </w:r>
          </w:p>
        </w:tc>
      </w:tr>
      <w:tr w:rsidR="0069135A" w:rsidRPr="003E19F5" w:rsidTr="00ED0449">
        <w:tc>
          <w:tcPr>
            <w:tcW w:w="3398" w:type="dxa"/>
          </w:tcPr>
          <w:p w:rsidR="0069135A" w:rsidRPr="003E19F5" w:rsidRDefault="0069135A" w:rsidP="00ED0449">
            <w:pPr>
              <w:ind w:left="678"/>
              <w:rPr>
                <w:rFonts w:ascii="Times New Roman" w:hAnsi="Times New Roman"/>
                <w:b/>
                <w:sz w:val="28"/>
                <w:szCs w:val="28"/>
              </w:rPr>
            </w:pPr>
            <w:r w:rsidRPr="003E19F5">
              <w:rPr>
                <w:rFonts w:ascii="Times New Roman" w:hAnsi="Times New Roman"/>
                <w:b/>
                <w:sz w:val="28"/>
                <w:szCs w:val="28"/>
              </w:rPr>
              <w:t xml:space="preserve">М.М. </w:t>
            </w:r>
            <w:proofErr w:type="spellStart"/>
            <w:r w:rsidRPr="003E19F5">
              <w:rPr>
                <w:rFonts w:ascii="Times New Roman" w:hAnsi="Times New Roman"/>
                <w:b/>
                <w:sz w:val="28"/>
                <w:szCs w:val="28"/>
              </w:rPr>
              <w:t>Хаба</w:t>
            </w:r>
            <w:proofErr w:type="spellEnd"/>
          </w:p>
        </w:tc>
        <w:tc>
          <w:tcPr>
            <w:tcW w:w="6766" w:type="dxa"/>
          </w:tcPr>
          <w:p w:rsidR="0069135A" w:rsidRPr="003E19F5" w:rsidRDefault="0069135A" w:rsidP="00ED0449">
            <w:pPr>
              <w:rPr>
                <w:rFonts w:ascii="Times New Roman" w:hAnsi="Times New Roman"/>
                <w:sz w:val="28"/>
                <w:szCs w:val="28"/>
              </w:rPr>
            </w:pPr>
            <w:r w:rsidRPr="003E19F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– акушер-</w:t>
            </w:r>
            <w:proofErr w:type="spellStart"/>
            <w:r w:rsidRPr="003E19F5">
              <w:rPr>
                <w:rFonts w:ascii="Times New Roman" w:hAnsi="Times New Roman"/>
                <w:sz w:val="28"/>
                <w:szCs w:val="28"/>
              </w:rPr>
              <w:t>гінеколог</w:t>
            </w:r>
            <w:proofErr w:type="spellEnd"/>
            <w:r w:rsidRPr="003E19F5">
              <w:rPr>
                <w:rFonts w:ascii="Times New Roman" w:hAnsi="Times New Roman"/>
                <w:sz w:val="28"/>
                <w:szCs w:val="28"/>
              </w:rPr>
              <w:t xml:space="preserve"> ЦРЛ.</w:t>
            </w:r>
          </w:p>
        </w:tc>
      </w:tr>
    </w:tbl>
    <w:p w:rsidR="0069135A" w:rsidRDefault="0069135A" w:rsidP="00395719">
      <w:pPr>
        <w:pStyle w:val="a3"/>
        <w:ind w:hanging="341"/>
        <w:rPr>
          <w:b/>
          <w:sz w:val="28"/>
          <w:szCs w:val="28"/>
        </w:rPr>
      </w:pPr>
    </w:p>
    <w:p w:rsidR="0069135A" w:rsidRPr="003E19F5" w:rsidRDefault="0069135A" w:rsidP="00395719">
      <w:pPr>
        <w:pStyle w:val="a3"/>
        <w:ind w:hanging="341"/>
        <w:rPr>
          <w:b/>
          <w:sz w:val="28"/>
          <w:szCs w:val="28"/>
        </w:rPr>
      </w:pPr>
      <w:r w:rsidRPr="003E19F5">
        <w:rPr>
          <w:b/>
          <w:sz w:val="28"/>
          <w:szCs w:val="28"/>
        </w:rPr>
        <w:t xml:space="preserve">Керівник апарату </w:t>
      </w:r>
    </w:p>
    <w:p w:rsidR="0069135A" w:rsidRPr="003E19F5" w:rsidRDefault="0069135A" w:rsidP="00980512">
      <w:pPr>
        <w:pStyle w:val="a3"/>
        <w:ind w:hanging="341"/>
        <w:rPr>
          <w:sz w:val="28"/>
          <w:szCs w:val="28"/>
        </w:rPr>
      </w:pPr>
      <w:r w:rsidRPr="003E19F5">
        <w:rPr>
          <w:b/>
          <w:sz w:val="28"/>
          <w:szCs w:val="28"/>
        </w:rPr>
        <w:t>районної державної а</w:t>
      </w:r>
      <w:r>
        <w:rPr>
          <w:b/>
          <w:sz w:val="28"/>
          <w:szCs w:val="28"/>
        </w:rPr>
        <w:t>дміністрації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E19F5">
        <w:rPr>
          <w:b/>
          <w:sz w:val="28"/>
          <w:szCs w:val="28"/>
        </w:rPr>
        <w:t xml:space="preserve">Л.П. </w:t>
      </w:r>
      <w:proofErr w:type="spellStart"/>
      <w:r w:rsidRPr="003E19F5">
        <w:rPr>
          <w:b/>
          <w:sz w:val="28"/>
          <w:szCs w:val="28"/>
        </w:rPr>
        <w:t>Височанська</w:t>
      </w:r>
      <w:proofErr w:type="spellEnd"/>
    </w:p>
    <w:sectPr w:rsidR="0069135A" w:rsidRPr="003E19F5" w:rsidSect="0082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F29"/>
    <w:rsid w:val="00010448"/>
    <w:rsid w:val="00051AED"/>
    <w:rsid w:val="00060575"/>
    <w:rsid w:val="000A01B0"/>
    <w:rsid w:val="000B01D2"/>
    <w:rsid w:val="000D0666"/>
    <w:rsid w:val="00130D54"/>
    <w:rsid w:val="00155F00"/>
    <w:rsid w:val="00163EC3"/>
    <w:rsid w:val="00206B70"/>
    <w:rsid w:val="00242C7D"/>
    <w:rsid w:val="00251F31"/>
    <w:rsid w:val="00330F16"/>
    <w:rsid w:val="00345272"/>
    <w:rsid w:val="00354F1B"/>
    <w:rsid w:val="00395719"/>
    <w:rsid w:val="003A08A9"/>
    <w:rsid w:val="003A0CA8"/>
    <w:rsid w:val="003B4AB0"/>
    <w:rsid w:val="003E19F5"/>
    <w:rsid w:val="00465823"/>
    <w:rsid w:val="004C52FE"/>
    <w:rsid w:val="004C7BC0"/>
    <w:rsid w:val="004D25EE"/>
    <w:rsid w:val="004F6029"/>
    <w:rsid w:val="00526A55"/>
    <w:rsid w:val="00543BAF"/>
    <w:rsid w:val="00553210"/>
    <w:rsid w:val="00554AAC"/>
    <w:rsid w:val="005627BB"/>
    <w:rsid w:val="005A6BAA"/>
    <w:rsid w:val="005D525E"/>
    <w:rsid w:val="006032B9"/>
    <w:rsid w:val="0069135A"/>
    <w:rsid w:val="006D0224"/>
    <w:rsid w:val="006D5933"/>
    <w:rsid w:val="00726639"/>
    <w:rsid w:val="007D5992"/>
    <w:rsid w:val="007E1810"/>
    <w:rsid w:val="007E34FF"/>
    <w:rsid w:val="00826044"/>
    <w:rsid w:val="008363C0"/>
    <w:rsid w:val="00863E3D"/>
    <w:rsid w:val="0087028C"/>
    <w:rsid w:val="00944E60"/>
    <w:rsid w:val="00971EB4"/>
    <w:rsid w:val="00980512"/>
    <w:rsid w:val="009B6A43"/>
    <w:rsid w:val="009B7F29"/>
    <w:rsid w:val="009E482B"/>
    <w:rsid w:val="00A00469"/>
    <w:rsid w:val="00A00D97"/>
    <w:rsid w:val="00AC0A89"/>
    <w:rsid w:val="00AF3764"/>
    <w:rsid w:val="00B5282B"/>
    <w:rsid w:val="00B54160"/>
    <w:rsid w:val="00B609A6"/>
    <w:rsid w:val="00BB3023"/>
    <w:rsid w:val="00C07EAF"/>
    <w:rsid w:val="00CA28F0"/>
    <w:rsid w:val="00D754D8"/>
    <w:rsid w:val="00DC0288"/>
    <w:rsid w:val="00DD4A3D"/>
    <w:rsid w:val="00DE5D51"/>
    <w:rsid w:val="00E60216"/>
    <w:rsid w:val="00EC5C46"/>
    <w:rsid w:val="00ED0449"/>
    <w:rsid w:val="00EF000F"/>
    <w:rsid w:val="00F03D9C"/>
    <w:rsid w:val="00F0646F"/>
    <w:rsid w:val="00F3041B"/>
    <w:rsid w:val="00F34096"/>
    <w:rsid w:val="00F62724"/>
    <w:rsid w:val="00F85285"/>
    <w:rsid w:val="00FD6086"/>
    <w:rsid w:val="00FE190D"/>
    <w:rsid w:val="00FF4789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571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395719"/>
    <w:rPr>
      <w:rFonts w:ascii="Times New Roman" w:hAnsi="Times New Roman" w:cs="Times New Roman"/>
      <w:sz w:val="20"/>
      <w:szCs w:val="20"/>
      <w:lang w:val="uk-UA" w:eastAsia="uk-UA"/>
    </w:rPr>
  </w:style>
  <w:style w:type="paragraph" w:styleId="a5">
    <w:name w:val="Body Text Indent"/>
    <w:basedOn w:val="a"/>
    <w:link w:val="a6"/>
    <w:uiPriority w:val="99"/>
    <w:rsid w:val="003E19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F4789"/>
    <w:rPr>
      <w:rFonts w:cs="Times New Roman"/>
      <w:lang w:eastAsia="en-US"/>
    </w:rPr>
  </w:style>
  <w:style w:type="paragraph" w:styleId="a7">
    <w:name w:val="Balloon Text"/>
    <w:basedOn w:val="a"/>
    <w:link w:val="a8"/>
    <w:uiPriority w:val="99"/>
    <w:semiHidden/>
    <w:rsid w:val="00BB30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C52F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3261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Ольга Михайлівна</cp:lastModifiedBy>
  <cp:revision>2</cp:revision>
  <cp:lastPrinted>2016-10-05T09:20:00Z</cp:lastPrinted>
  <dcterms:created xsi:type="dcterms:W3CDTF">2016-10-06T07:55:00Z</dcterms:created>
  <dcterms:modified xsi:type="dcterms:W3CDTF">2016-10-06T07:55:00Z</dcterms:modified>
</cp:coreProperties>
</file>