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1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676"/>
        <w:gridCol w:w="1698"/>
        <w:gridCol w:w="1621"/>
        <w:gridCol w:w="1606"/>
      </w:tblGrid>
      <w:tr w:rsidR="00BC2831" w:rsidTr="00BC2831">
        <w:trPr>
          <w:trHeight w:val="1143"/>
        </w:trPr>
        <w:tc>
          <w:tcPr>
            <w:tcW w:w="709" w:type="dxa"/>
            <w:tcBorders>
              <w:top w:val="single" w:sz="4" w:space="0" w:color="auto"/>
              <w:left w:val="single" w:sz="4" w:space="0" w:color="auto"/>
              <w:bottom w:val="single" w:sz="4" w:space="0" w:color="auto"/>
              <w:right w:val="single" w:sz="4" w:space="0" w:color="auto"/>
            </w:tcBorders>
          </w:tcPr>
          <w:p w:rsidR="00BC2831" w:rsidRDefault="00BC2831">
            <w:pPr>
              <w:pStyle w:val="a4"/>
              <w:tabs>
                <w:tab w:val="num" w:pos="252"/>
              </w:tabs>
              <w:spacing w:line="256" w:lineRule="auto"/>
              <w:ind w:left="72"/>
              <w:jc w:val="center"/>
              <w:rPr>
                <w:rFonts w:ascii="Times New Roman" w:hAnsi="Times New Roman"/>
                <w:b/>
                <w:sz w:val="28"/>
                <w:szCs w:val="28"/>
                <w:lang w:val="uk-UA" w:eastAsia="en-US"/>
              </w:rPr>
            </w:pPr>
            <w:r>
              <w:rPr>
                <w:rFonts w:ascii="Times New Roman" w:hAnsi="Times New Roman"/>
                <w:b/>
                <w:sz w:val="28"/>
                <w:szCs w:val="28"/>
                <w:lang w:val="uk-UA" w:eastAsia="en-US"/>
              </w:rPr>
              <w:t>№</w:t>
            </w:r>
          </w:p>
          <w:p w:rsidR="00BC2831" w:rsidRDefault="00BC2831">
            <w:pPr>
              <w:pStyle w:val="a4"/>
              <w:tabs>
                <w:tab w:val="num" w:pos="252"/>
              </w:tabs>
              <w:spacing w:line="256" w:lineRule="auto"/>
              <w:ind w:left="72"/>
              <w:jc w:val="center"/>
              <w:rPr>
                <w:rFonts w:ascii="Times New Roman" w:hAnsi="Times New Roman"/>
                <w:b/>
                <w:sz w:val="28"/>
                <w:szCs w:val="28"/>
                <w:lang w:val="uk-UA" w:eastAsia="en-US"/>
              </w:rPr>
            </w:pPr>
            <w:r>
              <w:rPr>
                <w:rFonts w:ascii="Times New Roman" w:hAnsi="Times New Roman"/>
                <w:b/>
                <w:sz w:val="28"/>
                <w:szCs w:val="28"/>
                <w:lang w:val="uk-UA" w:eastAsia="en-US"/>
              </w:rPr>
              <w:t>п/п</w:t>
            </w:r>
          </w:p>
          <w:p w:rsidR="00BC2831" w:rsidRDefault="00BC2831">
            <w:pPr>
              <w:pStyle w:val="a4"/>
              <w:tabs>
                <w:tab w:val="num" w:pos="252"/>
              </w:tabs>
              <w:spacing w:line="256" w:lineRule="auto"/>
              <w:ind w:left="72"/>
              <w:jc w:val="center"/>
              <w:rPr>
                <w:rFonts w:ascii="Times New Roman" w:hAnsi="Times New Roman"/>
                <w:b/>
                <w:sz w:val="28"/>
                <w:szCs w:val="28"/>
                <w:lang w:val="uk-UA" w:eastAsia="en-US"/>
              </w:rPr>
            </w:pPr>
          </w:p>
        </w:tc>
        <w:tc>
          <w:tcPr>
            <w:tcW w:w="5676" w:type="dxa"/>
            <w:tcBorders>
              <w:top w:val="single" w:sz="4" w:space="0" w:color="auto"/>
              <w:left w:val="single" w:sz="4" w:space="0" w:color="auto"/>
              <w:bottom w:val="single" w:sz="4" w:space="0" w:color="auto"/>
              <w:right w:val="single" w:sz="4" w:space="0" w:color="auto"/>
            </w:tcBorders>
            <w:vAlign w:val="center"/>
            <w:hideMark/>
          </w:tcPr>
          <w:p w:rsidR="00BC2831" w:rsidRDefault="00BC2831">
            <w:pPr>
              <w:pStyle w:val="a4"/>
              <w:spacing w:line="256" w:lineRule="auto"/>
              <w:jc w:val="center"/>
              <w:rPr>
                <w:rFonts w:ascii="Times New Roman" w:hAnsi="Times New Roman"/>
                <w:b/>
                <w:sz w:val="28"/>
                <w:szCs w:val="28"/>
                <w:lang w:val="uk-UA" w:eastAsia="en-US"/>
              </w:rPr>
            </w:pPr>
            <w:r>
              <w:rPr>
                <w:rFonts w:ascii="Times New Roman" w:hAnsi="Times New Roman"/>
                <w:b/>
                <w:sz w:val="28"/>
                <w:szCs w:val="28"/>
                <w:lang w:val="uk-UA" w:eastAsia="en-US"/>
              </w:rPr>
              <w:t>Зміст розпорядження</w:t>
            </w:r>
          </w:p>
        </w:tc>
        <w:tc>
          <w:tcPr>
            <w:tcW w:w="1698" w:type="dxa"/>
            <w:tcBorders>
              <w:top w:val="single" w:sz="4" w:space="0" w:color="auto"/>
              <w:left w:val="single" w:sz="4" w:space="0" w:color="auto"/>
              <w:bottom w:val="single" w:sz="4" w:space="0" w:color="auto"/>
              <w:right w:val="single" w:sz="4" w:space="0" w:color="auto"/>
            </w:tcBorders>
            <w:hideMark/>
          </w:tcPr>
          <w:p w:rsidR="00BC2831" w:rsidRDefault="00BC2831">
            <w:pPr>
              <w:pStyle w:val="a4"/>
              <w:tabs>
                <w:tab w:val="num" w:pos="0"/>
              </w:tabs>
              <w:spacing w:line="256" w:lineRule="auto"/>
              <w:ind w:left="648" w:hanging="756"/>
              <w:jc w:val="center"/>
              <w:rPr>
                <w:rFonts w:ascii="Times New Roman" w:hAnsi="Times New Roman"/>
                <w:b/>
                <w:sz w:val="28"/>
                <w:szCs w:val="28"/>
                <w:lang w:val="uk-UA" w:eastAsia="en-US"/>
              </w:rPr>
            </w:pPr>
            <w:r>
              <w:rPr>
                <w:rFonts w:ascii="Times New Roman" w:hAnsi="Times New Roman"/>
                <w:b/>
                <w:sz w:val="28"/>
                <w:szCs w:val="28"/>
                <w:lang w:val="uk-UA" w:eastAsia="en-US"/>
              </w:rPr>
              <w:t>Номер</w:t>
            </w:r>
          </w:p>
        </w:tc>
        <w:tc>
          <w:tcPr>
            <w:tcW w:w="1621" w:type="dxa"/>
            <w:tcBorders>
              <w:top w:val="single" w:sz="4" w:space="0" w:color="auto"/>
              <w:left w:val="single" w:sz="4" w:space="0" w:color="auto"/>
              <w:bottom w:val="single" w:sz="4" w:space="0" w:color="auto"/>
              <w:right w:val="single" w:sz="4" w:space="0" w:color="auto"/>
            </w:tcBorders>
            <w:hideMark/>
          </w:tcPr>
          <w:p w:rsidR="00BC2831" w:rsidRDefault="00BC2831">
            <w:pPr>
              <w:pStyle w:val="a4"/>
              <w:spacing w:line="256" w:lineRule="auto"/>
              <w:jc w:val="center"/>
              <w:rPr>
                <w:rFonts w:ascii="Times New Roman" w:hAnsi="Times New Roman"/>
                <w:b/>
                <w:sz w:val="28"/>
                <w:szCs w:val="28"/>
                <w:lang w:val="uk-UA" w:eastAsia="en-US"/>
              </w:rPr>
            </w:pPr>
            <w:r>
              <w:rPr>
                <w:rFonts w:ascii="Times New Roman" w:hAnsi="Times New Roman"/>
                <w:b/>
                <w:sz w:val="28"/>
                <w:szCs w:val="28"/>
                <w:lang w:val="uk-UA" w:eastAsia="en-US"/>
              </w:rPr>
              <w:t>Дата</w:t>
            </w:r>
          </w:p>
        </w:tc>
        <w:tc>
          <w:tcPr>
            <w:tcW w:w="1606" w:type="dxa"/>
            <w:tcBorders>
              <w:top w:val="single" w:sz="4" w:space="0" w:color="auto"/>
              <w:left w:val="single" w:sz="4" w:space="0" w:color="auto"/>
              <w:bottom w:val="single" w:sz="4" w:space="0" w:color="auto"/>
              <w:right w:val="single" w:sz="4" w:space="0" w:color="auto"/>
            </w:tcBorders>
            <w:hideMark/>
          </w:tcPr>
          <w:p w:rsidR="00BC2831" w:rsidRDefault="00BC2831">
            <w:pPr>
              <w:pStyle w:val="a4"/>
              <w:spacing w:line="256" w:lineRule="auto"/>
              <w:ind w:left="605" w:hanging="605"/>
              <w:jc w:val="center"/>
              <w:rPr>
                <w:rFonts w:ascii="Times New Roman" w:hAnsi="Times New Roman"/>
                <w:b/>
                <w:sz w:val="28"/>
                <w:szCs w:val="28"/>
                <w:lang w:val="uk-UA" w:eastAsia="en-US"/>
              </w:rPr>
            </w:pPr>
            <w:r>
              <w:rPr>
                <w:rFonts w:ascii="Times New Roman" w:hAnsi="Times New Roman"/>
                <w:b/>
                <w:sz w:val="28"/>
                <w:szCs w:val="28"/>
                <w:lang w:val="uk-UA" w:eastAsia="en-US"/>
              </w:rPr>
              <w:t>Примітка</w:t>
            </w:r>
          </w:p>
        </w:tc>
      </w:tr>
      <w:tr w:rsidR="00BC2831" w:rsidTr="00BC2831">
        <w:trPr>
          <w:trHeight w:val="533"/>
        </w:trPr>
        <w:tc>
          <w:tcPr>
            <w:tcW w:w="709" w:type="dxa"/>
            <w:tcBorders>
              <w:top w:val="single" w:sz="4" w:space="0" w:color="auto"/>
              <w:left w:val="single" w:sz="4" w:space="0" w:color="auto"/>
              <w:bottom w:val="single" w:sz="4" w:space="0" w:color="auto"/>
              <w:right w:val="single" w:sz="4" w:space="0" w:color="auto"/>
            </w:tcBorders>
          </w:tcPr>
          <w:p w:rsidR="00BC2831" w:rsidRDefault="00BC2831"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C2831" w:rsidRDefault="00BC2831">
            <w:pPr>
              <w:spacing w:line="256" w:lineRule="auto"/>
              <w:ind w:right="245"/>
              <w:jc w:val="both"/>
              <w:rPr>
                <w:sz w:val="28"/>
                <w:szCs w:val="28"/>
                <w:lang w:eastAsia="en-US"/>
              </w:rPr>
            </w:pPr>
            <w:r>
              <w:rPr>
                <w:sz w:val="28"/>
                <w:szCs w:val="28"/>
                <w:lang w:eastAsia="en-US"/>
              </w:rPr>
              <w:t>Про нагородження</w:t>
            </w:r>
          </w:p>
        </w:tc>
        <w:tc>
          <w:tcPr>
            <w:tcW w:w="1698" w:type="dxa"/>
            <w:tcBorders>
              <w:top w:val="single" w:sz="4" w:space="0" w:color="auto"/>
              <w:left w:val="single" w:sz="4" w:space="0" w:color="auto"/>
              <w:bottom w:val="single" w:sz="4" w:space="0" w:color="auto"/>
              <w:right w:val="single" w:sz="4" w:space="0" w:color="auto"/>
            </w:tcBorders>
            <w:hideMark/>
          </w:tcPr>
          <w:p w:rsidR="00BC2831" w:rsidRDefault="00BC2831">
            <w:pPr>
              <w:spacing w:line="256" w:lineRule="auto"/>
              <w:ind w:left="-83" w:right="-72"/>
              <w:rPr>
                <w:sz w:val="28"/>
                <w:szCs w:val="28"/>
                <w:lang w:val="ru-RU" w:eastAsia="en-US"/>
              </w:rPr>
            </w:pPr>
            <w:r>
              <w:rPr>
                <w:sz w:val="28"/>
                <w:szCs w:val="28"/>
                <w:lang w:val="ru-RU" w:eastAsia="en-US"/>
              </w:rPr>
              <w:t>523/02-08/18</w:t>
            </w:r>
          </w:p>
        </w:tc>
        <w:tc>
          <w:tcPr>
            <w:tcW w:w="1621" w:type="dxa"/>
            <w:tcBorders>
              <w:top w:val="single" w:sz="4" w:space="0" w:color="auto"/>
              <w:left w:val="single" w:sz="4" w:space="0" w:color="auto"/>
              <w:bottom w:val="single" w:sz="4" w:space="0" w:color="auto"/>
              <w:right w:val="single" w:sz="4" w:space="0" w:color="auto"/>
            </w:tcBorders>
            <w:hideMark/>
          </w:tcPr>
          <w:p w:rsidR="00BC2831" w:rsidRDefault="00BC2831">
            <w:pPr>
              <w:pStyle w:val="a7"/>
              <w:tabs>
                <w:tab w:val="center" w:pos="702"/>
              </w:tabs>
              <w:spacing w:line="360" w:lineRule="auto"/>
              <w:rPr>
                <w:sz w:val="28"/>
                <w:szCs w:val="28"/>
                <w:lang w:eastAsia="en-US"/>
              </w:rPr>
            </w:pPr>
            <w:r>
              <w:rPr>
                <w:sz w:val="28"/>
                <w:szCs w:val="28"/>
                <w:lang w:eastAsia="en-US"/>
              </w:rPr>
              <w:t>01.08.2018</w:t>
            </w:r>
          </w:p>
        </w:tc>
        <w:tc>
          <w:tcPr>
            <w:tcW w:w="1606" w:type="dxa"/>
            <w:tcBorders>
              <w:top w:val="single" w:sz="4" w:space="0" w:color="auto"/>
              <w:left w:val="single" w:sz="4" w:space="0" w:color="auto"/>
              <w:bottom w:val="single" w:sz="4" w:space="0" w:color="auto"/>
              <w:right w:val="single" w:sz="4" w:space="0" w:color="auto"/>
            </w:tcBorders>
          </w:tcPr>
          <w:p w:rsidR="00BC2831" w:rsidRDefault="00BC2831">
            <w:pPr>
              <w:pStyle w:val="a7"/>
              <w:spacing w:line="360" w:lineRule="auto"/>
              <w:rPr>
                <w:sz w:val="28"/>
                <w:szCs w:val="28"/>
                <w:lang w:eastAsia="en-US"/>
              </w:rPr>
            </w:pPr>
          </w:p>
        </w:tc>
      </w:tr>
      <w:tr w:rsidR="00BC2831"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BC2831" w:rsidRDefault="00BC2831"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C2831" w:rsidRDefault="00BC2831">
            <w:pPr>
              <w:spacing w:line="256" w:lineRule="auto"/>
              <w:ind w:right="245"/>
              <w:jc w:val="both"/>
              <w:rPr>
                <w:sz w:val="28"/>
                <w:szCs w:val="28"/>
                <w:lang w:eastAsia="en-US"/>
              </w:rPr>
            </w:pPr>
            <w:r>
              <w:rPr>
                <w:sz w:val="28"/>
                <w:szCs w:val="28"/>
                <w:lang w:eastAsia="en-US"/>
              </w:rPr>
              <w:t>Про проведення конкурсу «Населений пункт найкращого благоустрою»</w:t>
            </w:r>
          </w:p>
        </w:tc>
        <w:tc>
          <w:tcPr>
            <w:tcW w:w="1698" w:type="dxa"/>
            <w:tcBorders>
              <w:top w:val="single" w:sz="4" w:space="0" w:color="auto"/>
              <w:left w:val="single" w:sz="4" w:space="0" w:color="auto"/>
              <w:bottom w:val="single" w:sz="4" w:space="0" w:color="auto"/>
              <w:right w:val="single" w:sz="4" w:space="0" w:color="auto"/>
            </w:tcBorders>
            <w:hideMark/>
          </w:tcPr>
          <w:p w:rsidR="00BC2831" w:rsidRDefault="00BC2831" w:rsidP="00BC2831">
            <w:pPr>
              <w:spacing w:line="256" w:lineRule="auto"/>
              <w:ind w:left="-83" w:right="-72"/>
              <w:rPr>
                <w:sz w:val="28"/>
                <w:szCs w:val="28"/>
                <w:lang w:val="ru-RU" w:eastAsia="en-US"/>
              </w:rPr>
            </w:pPr>
            <w:r>
              <w:rPr>
                <w:sz w:val="28"/>
                <w:szCs w:val="28"/>
                <w:lang w:val="ru-RU" w:eastAsia="en-US"/>
              </w:rPr>
              <w:t>524/02-08/18</w:t>
            </w:r>
          </w:p>
        </w:tc>
        <w:tc>
          <w:tcPr>
            <w:tcW w:w="1621" w:type="dxa"/>
            <w:tcBorders>
              <w:top w:val="single" w:sz="4" w:space="0" w:color="auto"/>
              <w:left w:val="single" w:sz="4" w:space="0" w:color="auto"/>
              <w:bottom w:val="single" w:sz="4" w:space="0" w:color="auto"/>
              <w:right w:val="single" w:sz="4" w:space="0" w:color="auto"/>
            </w:tcBorders>
            <w:hideMark/>
          </w:tcPr>
          <w:p w:rsidR="00BC2831" w:rsidRDefault="00BC2831" w:rsidP="00BC2831">
            <w:pPr>
              <w:pStyle w:val="a7"/>
              <w:tabs>
                <w:tab w:val="center" w:pos="702"/>
              </w:tabs>
              <w:spacing w:line="360" w:lineRule="auto"/>
              <w:rPr>
                <w:sz w:val="28"/>
                <w:szCs w:val="28"/>
                <w:lang w:eastAsia="en-US"/>
              </w:rPr>
            </w:pPr>
            <w:r>
              <w:rPr>
                <w:sz w:val="28"/>
                <w:szCs w:val="28"/>
                <w:lang w:eastAsia="en-US"/>
              </w:rPr>
              <w:t>01.08.2018</w:t>
            </w:r>
          </w:p>
        </w:tc>
        <w:tc>
          <w:tcPr>
            <w:tcW w:w="1606" w:type="dxa"/>
            <w:tcBorders>
              <w:top w:val="single" w:sz="4" w:space="0" w:color="auto"/>
              <w:left w:val="single" w:sz="4" w:space="0" w:color="auto"/>
              <w:bottom w:val="single" w:sz="4" w:space="0" w:color="auto"/>
              <w:right w:val="single" w:sz="4" w:space="0" w:color="auto"/>
            </w:tcBorders>
          </w:tcPr>
          <w:p w:rsidR="00BC2831" w:rsidRDefault="00BC2831">
            <w:pPr>
              <w:pStyle w:val="a7"/>
              <w:spacing w:line="360" w:lineRule="auto"/>
              <w:rPr>
                <w:sz w:val="28"/>
                <w:szCs w:val="28"/>
                <w:lang w:eastAsia="en-US"/>
              </w:rPr>
            </w:pPr>
          </w:p>
        </w:tc>
      </w:tr>
      <w:tr w:rsidR="00BC2831"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BC2831" w:rsidRDefault="00BC2831"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C2831" w:rsidRPr="00BC2831" w:rsidRDefault="00BC2831">
            <w:pPr>
              <w:spacing w:line="256" w:lineRule="auto"/>
              <w:ind w:right="245"/>
              <w:jc w:val="both"/>
              <w:rPr>
                <w:sz w:val="28"/>
                <w:szCs w:val="28"/>
                <w:lang w:eastAsia="en-US"/>
              </w:rPr>
            </w:pPr>
            <w:r>
              <w:rPr>
                <w:sz w:val="28"/>
                <w:szCs w:val="28"/>
                <w:lang w:eastAsia="en-US"/>
              </w:rPr>
              <w:t xml:space="preserve">Про затвердження паспортів бюджетних програм </w:t>
            </w:r>
            <w:proofErr w:type="spellStart"/>
            <w:r>
              <w:rPr>
                <w:sz w:val="28"/>
                <w:szCs w:val="28"/>
                <w:lang w:eastAsia="en-US"/>
              </w:rPr>
              <w:t>Кам</w:t>
            </w:r>
            <w:proofErr w:type="spellEnd"/>
            <w:r w:rsidRPr="00BC2831">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на 2018 рік</w:t>
            </w:r>
          </w:p>
        </w:tc>
        <w:tc>
          <w:tcPr>
            <w:tcW w:w="1698" w:type="dxa"/>
            <w:tcBorders>
              <w:top w:val="single" w:sz="4" w:space="0" w:color="auto"/>
              <w:left w:val="single" w:sz="4" w:space="0" w:color="auto"/>
              <w:bottom w:val="single" w:sz="4" w:space="0" w:color="auto"/>
              <w:right w:val="single" w:sz="4" w:space="0" w:color="auto"/>
            </w:tcBorders>
            <w:hideMark/>
          </w:tcPr>
          <w:p w:rsidR="00BC2831" w:rsidRDefault="00BC2831" w:rsidP="00BC2831">
            <w:pPr>
              <w:spacing w:line="256" w:lineRule="auto"/>
              <w:ind w:left="-83" w:right="-72"/>
              <w:rPr>
                <w:sz w:val="28"/>
                <w:szCs w:val="28"/>
                <w:lang w:val="ru-RU" w:eastAsia="en-US"/>
              </w:rPr>
            </w:pPr>
            <w:r>
              <w:rPr>
                <w:sz w:val="28"/>
                <w:szCs w:val="28"/>
                <w:lang w:val="ru-RU" w:eastAsia="en-US"/>
              </w:rPr>
              <w:t>525/02-08/18</w:t>
            </w:r>
          </w:p>
        </w:tc>
        <w:tc>
          <w:tcPr>
            <w:tcW w:w="1621" w:type="dxa"/>
            <w:tcBorders>
              <w:top w:val="single" w:sz="4" w:space="0" w:color="auto"/>
              <w:left w:val="single" w:sz="4" w:space="0" w:color="auto"/>
              <w:bottom w:val="single" w:sz="4" w:space="0" w:color="auto"/>
              <w:right w:val="single" w:sz="4" w:space="0" w:color="auto"/>
            </w:tcBorders>
            <w:hideMark/>
          </w:tcPr>
          <w:p w:rsidR="00BC2831" w:rsidRDefault="00BC2831" w:rsidP="00BC2831">
            <w:pPr>
              <w:pStyle w:val="a7"/>
              <w:tabs>
                <w:tab w:val="center" w:pos="702"/>
              </w:tabs>
              <w:spacing w:line="360" w:lineRule="auto"/>
              <w:rPr>
                <w:sz w:val="28"/>
                <w:szCs w:val="28"/>
                <w:lang w:eastAsia="en-US"/>
              </w:rPr>
            </w:pPr>
            <w:r>
              <w:rPr>
                <w:sz w:val="28"/>
                <w:szCs w:val="28"/>
                <w:lang w:eastAsia="en-US"/>
              </w:rPr>
              <w:t>06.08.2018</w:t>
            </w:r>
          </w:p>
        </w:tc>
        <w:tc>
          <w:tcPr>
            <w:tcW w:w="1606" w:type="dxa"/>
            <w:tcBorders>
              <w:top w:val="single" w:sz="4" w:space="0" w:color="auto"/>
              <w:left w:val="single" w:sz="4" w:space="0" w:color="auto"/>
              <w:bottom w:val="single" w:sz="4" w:space="0" w:color="auto"/>
              <w:right w:val="single" w:sz="4" w:space="0" w:color="auto"/>
            </w:tcBorders>
          </w:tcPr>
          <w:p w:rsidR="00BC2831" w:rsidRDefault="00BC2831">
            <w:pPr>
              <w:pStyle w:val="a7"/>
              <w:spacing w:line="360" w:lineRule="auto"/>
              <w:rPr>
                <w:sz w:val="28"/>
                <w:szCs w:val="28"/>
                <w:lang w:eastAsia="en-US"/>
              </w:rPr>
            </w:pPr>
          </w:p>
        </w:tc>
      </w:tr>
      <w:tr w:rsidR="00BC2831"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BC2831" w:rsidRDefault="00BC2831"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C2831" w:rsidRPr="00BC2831" w:rsidRDefault="00BC2831">
            <w:pPr>
              <w:spacing w:line="256"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BC2831">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29.12.2001 № 628 «Про затвердження проекту передачі земельної частки (паю) в натурі громадянам </w:t>
            </w:r>
            <w:proofErr w:type="spellStart"/>
            <w:r>
              <w:rPr>
                <w:sz w:val="28"/>
                <w:szCs w:val="28"/>
                <w:lang w:eastAsia="en-US"/>
              </w:rPr>
              <w:t>Желдецької</w:t>
            </w:r>
            <w:proofErr w:type="spellEnd"/>
            <w:r>
              <w:rPr>
                <w:sz w:val="28"/>
                <w:szCs w:val="28"/>
                <w:lang w:eastAsia="en-US"/>
              </w:rPr>
              <w:t xml:space="preserve"> сільської ради (в кількості 56 осіб)»</w:t>
            </w:r>
          </w:p>
        </w:tc>
        <w:tc>
          <w:tcPr>
            <w:tcW w:w="1698" w:type="dxa"/>
            <w:tcBorders>
              <w:top w:val="single" w:sz="4" w:space="0" w:color="auto"/>
              <w:left w:val="single" w:sz="4" w:space="0" w:color="auto"/>
              <w:bottom w:val="single" w:sz="4" w:space="0" w:color="auto"/>
              <w:right w:val="single" w:sz="4" w:space="0" w:color="auto"/>
            </w:tcBorders>
            <w:hideMark/>
          </w:tcPr>
          <w:p w:rsidR="00BC2831" w:rsidRDefault="00BC2831" w:rsidP="00BC2831">
            <w:pPr>
              <w:spacing w:line="256" w:lineRule="auto"/>
              <w:ind w:left="-83" w:right="-72"/>
              <w:rPr>
                <w:sz w:val="28"/>
                <w:szCs w:val="28"/>
                <w:lang w:val="ru-RU" w:eastAsia="en-US"/>
              </w:rPr>
            </w:pPr>
            <w:r>
              <w:rPr>
                <w:sz w:val="28"/>
                <w:szCs w:val="28"/>
                <w:lang w:val="ru-RU" w:eastAsia="en-US"/>
              </w:rPr>
              <w:t>526/02-08/18</w:t>
            </w:r>
          </w:p>
        </w:tc>
        <w:tc>
          <w:tcPr>
            <w:tcW w:w="1621" w:type="dxa"/>
            <w:tcBorders>
              <w:top w:val="single" w:sz="4" w:space="0" w:color="auto"/>
              <w:left w:val="single" w:sz="4" w:space="0" w:color="auto"/>
              <w:bottom w:val="single" w:sz="4" w:space="0" w:color="auto"/>
              <w:right w:val="single" w:sz="4" w:space="0" w:color="auto"/>
            </w:tcBorders>
            <w:hideMark/>
          </w:tcPr>
          <w:p w:rsidR="00BC2831" w:rsidRDefault="00BC2831" w:rsidP="00BC2831">
            <w:pPr>
              <w:pStyle w:val="a7"/>
              <w:tabs>
                <w:tab w:val="center" w:pos="702"/>
              </w:tabs>
              <w:spacing w:line="360" w:lineRule="auto"/>
              <w:rPr>
                <w:sz w:val="28"/>
                <w:szCs w:val="28"/>
                <w:lang w:eastAsia="en-US"/>
              </w:rPr>
            </w:pPr>
            <w:r>
              <w:rPr>
                <w:sz w:val="28"/>
                <w:szCs w:val="28"/>
                <w:lang w:eastAsia="en-US"/>
              </w:rPr>
              <w:t>06.08.2018</w:t>
            </w:r>
          </w:p>
        </w:tc>
        <w:tc>
          <w:tcPr>
            <w:tcW w:w="1606" w:type="dxa"/>
            <w:tcBorders>
              <w:top w:val="single" w:sz="4" w:space="0" w:color="auto"/>
              <w:left w:val="single" w:sz="4" w:space="0" w:color="auto"/>
              <w:bottom w:val="single" w:sz="4" w:space="0" w:color="auto"/>
              <w:right w:val="single" w:sz="4" w:space="0" w:color="auto"/>
            </w:tcBorders>
          </w:tcPr>
          <w:p w:rsidR="00BC2831" w:rsidRDefault="00BC2831">
            <w:pPr>
              <w:pStyle w:val="a7"/>
              <w:spacing w:line="360" w:lineRule="auto"/>
              <w:rPr>
                <w:sz w:val="28"/>
                <w:szCs w:val="28"/>
                <w:lang w:eastAsia="en-US"/>
              </w:rPr>
            </w:pPr>
          </w:p>
        </w:tc>
      </w:tr>
      <w:tr w:rsidR="00BC2831"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BC2831" w:rsidRDefault="00BC2831"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C2831" w:rsidRDefault="00BC2831">
            <w:pPr>
              <w:spacing w:line="256" w:lineRule="auto"/>
              <w:ind w:right="245"/>
              <w:jc w:val="both"/>
              <w:rPr>
                <w:sz w:val="28"/>
                <w:szCs w:val="28"/>
                <w:lang w:eastAsia="en-US"/>
              </w:rPr>
            </w:pPr>
            <w:r>
              <w:rPr>
                <w:sz w:val="28"/>
                <w:szCs w:val="28"/>
                <w:lang w:eastAsia="en-US"/>
              </w:rPr>
              <w:t>Про створення робочої групи з організації вирішення майнових питань, що виникають в процесі реформування аграрного сектора економіки</w:t>
            </w:r>
          </w:p>
        </w:tc>
        <w:tc>
          <w:tcPr>
            <w:tcW w:w="1698" w:type="dxa"/>
            <w:tcBorders>
              <w:top w:val="single" w:sz="4" w:space="0" w:color="auto"/>
              <w:left w:val="single" w:sz="4" w:space="0" w:color="auto"/>
              <w:bottom w:val="single" w:sz="4" w:space="0" w:color="auto"/>
              <w:right w:val="single" w:sz="4" w:space="0" w:color="auto"/>
            </w:tcBorders>
            <w:hideMark/>
          </w:tcPr>
          <w:p w:rsidR="00BC2831" w:rsidRDefault="00BC2831" w:rsidP="00BC2831">
            <w:pPr>
              <w:spacing w:line="256" w:lineRule="auto"/>
              <w:ind w:left="-83" w:right="-72"/>
              <w:rPr>
                <w:sz w:val="28"/>
                <w:szCs w:val="28"/>
                <w:lang w:val="ru-RU" w:eastAsia="en-US"/>
              </w:rPr>
            </w:pPr>
            <w:r>
              <w:rPr>
                <w:sz w:val="28"/>
                <w:szCs w:val="28"/>
                <w:lang w:val="ru-RU" w:eastAsia="en-US"/>
              </w:rPr>
              <w:t>527/02-08/18</w:t>
            </w:r>
          </w:p>
        </w:tc>
        <w:tc>
          <w:tcPr>
            <w:tcW w:w="1621" w:type="dxa"/>
            <w:tcBorders>
              <w:top w:val="single" w:sz="4" w:space="0" w:color="auto"/>
              <w:left w:val="single" w:sz="4" w:space="0" w:color="auto"/>
              <w:bottom w:val="single" w:sz="4" w:space="0" w:color="auto"/>
              <w:right w:val="single" w:sz="4" w:space="0" w:color="auto"/>
            </w:tcBorders>
            <w:hideMark/>
          </w:tcPr>
          <w:p w:rsidR="00BC2831" w:rsidRDefault="00BC2831" w:rsidP="00BC2831">
            <w:pPr>
              <w:pStyle w:val="a7"/>
              <w:tabs>
                <w:tab w:val="center" w:pos="702"/>
              </w:tabs>
              <w:spacing w:line="360" w:lineRule="auto"/>
              <w:rPr>
                <w:sz w:val="28"/>
                <w:szCs w:val="28"/>
                <w:lang w:eastAsia="en-US"/>
              </w:rPr>
            </w:pPr>
            <w:r>
              <w:rPr>
                <w:sz w:val="28"/>
                <w:szCs w:val="28"/>
                <w:lang w:eastAsia="en-US"/>
              </w:rPr>
              <w:t>06.08.2018</w:t>
            </w:r>
          </w:p>
        </w:tc>
        <w:tc>
          <w:tcPr>
            <w:tcW w:w="1606" w:type="dxa"/>
            <w:tcBorders>
              <w:top w:val="single" w:sz="4" w:space="0" w:color="auto"/>
              <w:left w:val="single" w:sz="4" w:space="0" w:color="auto"/>
              <w:bottom w:val="single" w:sz="4" w:space="0" w:color="auto"/>
              <w:right w:val="single" w:sz="4" w:space="0" w:color="auto"/>
            </w:tcBorders>
          </w:tcPr>
          <w:p w:rsidR="00BC2831" w:rsidRDefault="00BC2831">
            <w:pPr>
              <w:pStyle w:val="a7"/>
              <w:spacing w:line="360" w:lineRule="auto"/>
              <w:rPr>
                <w:sz w:val="28"/>
                <w:szCs w:val="28"/>
                <w:lang w:eastAsia="en-US"/>
              </w:rPr>
            </w:pPr>
          </w:p>
        </w:tc>
      </w:tr>
      <w:tr w:rsidR="00BC2831"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BC2831" w:rsidRDefault="00BC2831"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C2831" w:rsidRDefault="00BC2831">
            <w:pPr>
              <w:spacing w:line="256" w:lineRule="auto"/>
              <w:ind w:right="245"/>
              <w:jc w:val="both"/>
              <w:rPr>
                <w:sz w:val="28"/>
                <w:szCs w:val="28"/>
                <w:lang w:eastAsia="en-US"/>
              </w:rPr>
            </w:pPr>
            <w:r>
              <w:rPr>
                <w:sz w:val="28"/>
                <w:szCs w:val="28"/>
                <w:lang w:eastAsia="en-US"/>
              </w:rPr>
              <w:t xml:space="preserve">Про встановлення опіки над житлом дітей, позбавлених батьківського піклування </w:t>
            </w:r>
          </w:p>
        </w:tc>
        <w:tc>
          <w:tcPr>
            <w:tcW w:w="1698" w:type="dxa"/>
            <w:tcBorders>
              <w:top w:val="single" w:sz="4" w:space="0" w:color="auto"/>
              <w:left w:val="single" w:sz="4" w:space="0" w:color="auto"/>
              <w:bottom w:val="single" w:sz="4" w:space="0" w:color="auto"/>
              <w:right w:val="single" w:sz="4" w:space="0" w:color="auto"/>
            </w:tcBorders>
            <w:hideMark/>
          </w:tcPr>
          <w:p w:rsidR="00BC2831" w:rsidRDefault="00BC2831" w:rsidP="00BC2831">
            <w:pPr>
              <w:spacing w:line="256" w:lineRule="auto"/>
              <w:ind w:left="-83" w:right="-72"/>
              <w:rPr>
                <w:sz w:val="28"/>
                <w:szCs w:val="28"/>
                <w:lang w:val="ru-RU" w:eastAsia="en-US"/>
              </w:rPr>
            </w:pPr>
            <w:r>
              <w:rPr>
                <w:sz w:val="28"/>
                <w:szCs w:val="28"/>
                <w:lang w:val="ru-RU" w:eastAsia="en-US"/>
              </w:rPr>
              <w:t>528/02-08/18</w:t>
            </w:r>
          </w:p>
        </w:tc>
        <w:tc>
          <w:tcPr>
            <w:tcW w:w="1621" w:type="dxa"/>
            <w:tcBorders>
              <w:top w:val="single" w:sz="4" w:space="0" w:color="auto"/>
              <w:left w:val="single" w:sz="4" w:space="0" w:color="auto"/>
              <w:bottom w:val="single" w:sz="4" w:space="0" w:color="auto"/>
              <w:right w:val="single" w:sz="4" w:space="0" w:color="auto"/>
            </w:tcBorders>
            <w:hideMark/>
          </w:tcPr>
          <w:p w:rsidR="00BC2831" w:rsidRDefault="00BC2831" w:rsidP="00BC2831">
            <w:pPr>
              <w:pStyle w:val="a7"/>
              <w:tabs>
                <w:tab w:val="center" w:pos="702"/>
              </w:tabs>
              <w:spacing w:line="360" w:lineRule="auto"/>
              <w:rPr>
                <w:sz w:val="28"/>
                <w:szCs w:val="28"/>
                <w:lang w:eastAsia="en-US"/>
              </w:rPr>
            </w:pPr>
            <w:r>
              <w:rPr>
                <w:sz w:val="28"/>
                <w:szCs w:val="28"/>
                <w:lang w:eastAsia="en-US"/>
              </w:rPr>
              <w:t>06.08.2018</w:t>
            </w:r>
          </w:p>
        </w:tc>
        <w:tc>
          <w:tcPr>
            <w:tcW w:w="1606" w:type="dxa"/>
            <w:tcBorders>
              <w:top w:val="single" w:sz="4" w:space="0" w:color="auto"/>
              <w:left w:val="single" w:sz="4" w:space="0" w:color="auto"/>
              <w:bottom w:val="single" w:sz="4" w:space="0" w:color="auto"/>
              <w:right w:val="single" w:sz="4" w:space="0" w:color="auto"/>
            </w:tcBorders>
          </w:tcPr>
          <w:p w:rsidR="00BC2831" w:rsidRDefault="00BC2831">
            <w:pPr>
              <w:pStyle w:val="a7"/>
              <w:spacing w:line="360" w:lineRule="auto"/>
              <w:rPr>
                <w:sz w:val="28"/>
                <w:szCs w:val="28"/>
                <w:lang w:eastAsia="en-US"/>
              </w:rPr>
            </w:pPr>
          </w:p>
        </w:tc>
      </w:tr>
      <w:tr w:rsidR="00BC2831"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BC2831" w:rsidRDefault="00BC2831"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C2831" w:rsidRDefault="00BC2831">
            <w:pPr>
              <w:spacing w:line="256" w:lineRule="auto"/>
              <w:ind w:right="245"/>
              <w:jc w:val="both"/>
              <w:rPr>
                <w:sz w:val="28"/>
                <w:szCs w:val="28"/>
                <w:lang w:eastAsia="en-US"/>
              </w:rPr>
            </w:pPr>
            <w:r>
              <w:rPr>
                <w:sz w:val="28"/>
                <w:szCs w:val="28"/>
                <w:lang w:eastAsia="en-US"/>
              </w:rPr>
              <w:t xml:space="preserve">Про організацію та проведення обласного </w:t>
            </w:r>
            <w:proofErr w:type="spellStart"/>
            <w:r>
              <w:rPr>
                <w:sz w:val="28"/>
                <w:szCs w:val="28"/>
                <w:lang w:eastAsia="en-US"/>
              </w:rPr>
              <w:t>етнофестивалю</w:t>
            </w:r>
            <w:proofErr w:type="spellEnd"/>
            <w:r>
              <w:rPr>
                <w:sz w:val="28"/>
                <w:szCs w:val="28"/>
                <w:lang w:eastAsia="en-US"/>
              </w:rPr>
              <w:t xml:space="preserve"> </w:t>
            </w:r>
            <w:r w:rsidR="00354CBA">
              <w:rPr>
                <w:sz w:val="28"/>
                <w:szCs w:val="28"/>
                <w:lang w:eastAsia="en-US"/>
              </w:rPr>
              <w:t>«Купальська містерія над Бугом»</w:t>
            </w:r>
          </w:p>
        </w:tc>
        <w:tc>
          <w:tcPr>
            <w:tcW w:w="1698" w:type="dxa"/>
            <w:tcBorders>
              <w:top w:val="single" w:sz="4" w:space="0" w:color="auto"/>
              <w:left w:val="single" w:sz="4" w:space="0" w:color="auto"/>
              <w:bottom w:val="single" w:sz="4" w:space="0" w:color="auto"/>
              <w:right w:val="single" w:sz="4" w:space="0" w:color="auto"/>
            </w:tcBorders>
            <w:hideMark/>
          </w:tcPr>
          <w:p w:rsidR="00BC2831" w:rsidRDefault="00BC2831" w:rsidP="00BC2831">
            <w:pPr>
              <w:spacing w:line="256" w:lineRule="auto"/>
              <w:ind w:left="-83" w:right="-72"/>
              <w:rPr>
                <w:sz w:val="28"/>
                <w:szCs w:val="28"/>
                <w:lang w:val="ru-RU" w:eastAsia="en-US"/>
              </w:rPr>
            </w:pPr>
            <w:r>
              <w:rPr>
                <w:sz w:val="28"/>
                <w:szCs w:val="28"/>
                <w:lang w:val="ru-RU" w:eastAsia="en-US"/>
              </w:rPr>
              <w:t>529/02-08/18</w:t>
            </w:r>
          </w:p>
        </w:tc>
        <w:tc>
          <w:tcPr>
            <w:tcW w:w="1621" w:type="dxa"/>
            <w:tcBorders>
              <w:top w:val="single" w:sz="4" w:space="0" w:color="auto"/>
              <w:left w:val="single" w:sz="4" w:space="0" w:color="auto"/>
              <w:bottom w:val="single" w:sz="4" w:space="0" w:color="auto"/>
              <w:right w:val="single" w:sz="4" w:space="0" w:color="auto"/>
            </w:tcBorders>
            <w:hideMark/>
          </w:tcPr>
          <w:p w:rsidR="00BC2831" w:rsidRDefault="00BC2831" w:rsidP="00BC2831">
            <w:pPr>
              <w:pStyle w:val="a7"/>
              <w:tabs>
                <w:tab w:val="center" w:pos="702"/>
              </w:tabs>
              <w:spacing w:line="360" w:lineRule="auto"/>
              <w:rPr>
                <w:sz w:val="28"/>
                <w:szCs w:val="28"/>
                <w:lang w:eastAsia="en-US"/>
              </w:rPr>
            </w:pPr>
            <w:r>
              <w:rPr>
                <w:sz w:val="28"/>
                <w:szCs w:val="28"/>
                <w:lang w:eastAsia="en-US"/>
              </w:rPr>
              <w:t>06.08.2018</w:t>
            </w:r>
          </w:p>
        </w:tc>
        <w:tc>
          <w:tcPr>
            <w:tcW w:w="1606" w:type="dxa"/>
            <w:tcBorders>
              <w:top w:val="single" w:sz="4" w:space="0" w:color="auto"/>
              <w:left w:val="single" w:sz="4" w:space="0" w:color="auto"/>
              <w:bottom w:val="single" w:sz="4" w:space="0" w:color="auto"/>
              <w:right w:val="single" w:sz="4" w:space="0" w:color="auto"/>
            </w:tcBorders>
          </w:tcPr>
          <w:p w:rsidR="00BC2831" w:rsidRDefault="00BC2831">
            <w:pPr>
              <w:pStyle w:val="a7"/>
              <w:spacing w:line="360" w:lineRule="auto"/>
              <w:rPr>
                <w:sz w:val="28"/>
                <w:szCs w:val="28"/>
                <w:lang w:eastAsia="en-US"/>
              </w:rPr>
            </w:pPr>
          </w:p>
        </w:tc>
      </w:tr>
      <w:tr w:rsidR="00BC2831"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BC2831" w:rsidRDefault="00BC2831"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C2831" w:rsidRPr="00354CBA" w:rsidRDefault="00354CBA">
            <w:pPr>
              <w:spacing w:line="256" w:lineRule="auto"/>
              <w:ind w:right="245"/>
              <w:jc w:val="both"/>
              <w:rPr>
                <w:sz w:val="28"/>
                <w:szCs w:val="28"/>
                <w:lang w:eastAsia="en-US"/>
              </w:rPr>
            </w:pPr>
            <w:r>
              <w:rPr>
                <w:sz w:val="28"/>
                <w:szCs w:val="28"/>
                <w:lang w:eastAsia="en-US"/>
              </w:rPr>
              <w:t xml:space="preserve">Про розподіл коштів між перевізниками, які здійснюють пільгові перевезення на території </w:t>
            </w:r>
            <w:proofErr w:type="spellStart"/>
            <w:r>
              <w:rPr>
                <w:sz w:val="28"/>
                <w:szCs w:val="28"/>
                <w:lang w:eastAsia="en-US"/>
              </w:rPr>
              <w:t>Кам</w:t>
            </w:r>
            <w:proofErr w:type="spellEnd"/>
            <w:r w:rsidRPr="00354CBA">
              <w:rPr>
                <w:sz w:val="28"/>
                <w:szCs w:val="28"/>
                <w:lang w:val="ru-RU" w:eastAsia="en-US"/>
              </w:rPr>
              <w:t>’</w:t>
            </w:r>
            <w:proofErr w:type="spellStart"/>
            <w:r>
              <w:rPr>
                <w:sz w:val="28"/>
                <w:szCs w:val="28"/>
                <w:lang w:eastAsia="en-US"/>
              </w:rPr>
              <w:t>янка-Бузького</w:t>
            </w:r>
            <w:proofErr w:type="spellEnd"/>
            <w:r>
              <w:rPr>
                <w:sz w:val="28"/>
                <w:szCs w:val="28"/>
                <w:lang w:eastAsia="en-US"/>
              </w:rPr>
              <w:t xml:space="preserve"> району</w:t>
            </w:r>
          </w:p>
        </w:tc>
        <w:tc>
          <w:tcPr>
            <w:tcW w:w="1698" w:type="dxa"/>
            <w:tcBorders>
              <w:top w:val="single" w:sz="4" w:space="0" w:color="auto"/>
              <w:left w:val="single" w:sz="4" w:space="0" w:color="auto"/>
              <w:bottom w:val="single" w:sz="4" w:space="0" w:color="auto"/>
              <w:right w:val="single" w:sz="4" w:space="0" w:color="auto"/>
            </w:tcBorders>
            <w:hideMark/>
          </w:tcPr>
          <w:p w:rsidR="00BC2831" w:rsidRDefault="00BC2831" w:rsidP="00BC2831">
            <w:pPr>
              <w:spacing w:line="256" w:lineRule="auto"/>
              <w:ind w:left="-83" w:right="-72"/>
              <w:rPr>
                <w:sz w:val="28"/>
                <w:szCs w:val="28"/>
                <w:lang w:val="ru-RU" w:eastAsia="en-US"/>
              </w:rPr>
            </w:pPr>
            <w:r>
              <w:rPr>
                <w:sz w:val="28"/>
                <w:szCs w:val="28"/>
                <w:lang w:val="ru-RU" w:eastAsia="en-US"/>
              </w:rPr>
              <w:t>530/02-08/18</w:t>
            </w:r>
          </w:p>
        </w:tc>
        <w:tc>
          <w:tcPr>
            <w:tcW w:w="1621" w:type="dxa"/>
            <w:tcBorders>
              <w:top w:val="single" w:sz="4" w:space="0" w:color="auto"/>
              <w:left w:val="single" w:sz="4" w:space="0" w:color="auto"/>
              <w:bottom w:val="single" w:sz="4" w:space="0" w:color="auto"/>
              <w:right w:val="single" w:sz="4" w:space="0" w:color="auto"/>
            </w:tcBorders>
            <w:hideMark/>
          </w:tcPr>
          <w:p w:rsidR="00BC2831" w:rsidRDefault="00BC2831" w:rsidP="00BC2831">
            <w:pPr>
              <w:pStyle w:val="a7"/>
              <w:tabs>
                <w:tab w:val="center" w:pos="702"/>
              </w:tabs>
              <w:spacing w:line="360" w:lineRule="auto"/>
              <w:rPr>
                <w:sz w:val="28"/>
                <w:szCs w:val="28"/>
                <w:lang w:eastAsia="en-US"/>
              </w:rPr>
            </w:pPr>
            <w:r>
              <w:rPr>
                <w:sz w:val="28"/>
                <w:szCs w:val="28"/>
                <w:lang w:eastAsia="en-US"/>
              </w:rPr>
              <w:t>07.08.2018</w:t>
            </w:r>
          </w:p>
        </w:tc>
        <w:tc>
          <w:tcPr>
            <w:tcW w:w="1606" w:type="dxa"/>
            <w:tcBorders>
              <w:top w:val="single" w:sz="4" w:space="0" w:color="auto"/>
              <w:left w:val="single" w:sz="4" w:space="0" w:color="auto"/>
              <w:bottom w:val="single" w:sz="4" w:space="0" w:color="auto"/>
              <w:right w:val="single" w:sz="4" w:space="0" w:color="auto"/>
            </w:tcBorders>
          </w:tcPr>
          <w:p w:rsidR="00BC2831" w:rsidRDefault="00BC2831">
            <w:pPr>
              <w:pStyle w:val="a7"/>
              <w:spacing w:line="360" w:lineRule="auto"/>
              <w:rPr>
                <w:sz w:val="28"/>
                <w:szCs w:val="28"/>
                <w:lang w:eastAsia="en-US"/>
              </w:rPr>
            </w:pPr>
          </w:p>
        </w:tc>
      </w:tr>
      <w:tr w:rsidR="00BC2831"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BC2831" w:rsidRDefault="00BC2831"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C2831" w:rsidRDefault="00354CBA">
            <w:pPr>
              <w:spacing w:line="256" w:lineRule="auto"/>
              <w:ind w:right="245"/>
              <w:jc w:val="both"/>
              <w:rPr>
                <w:sz w:val="28"/>
                <w:szCs w:val="28"/>
                <w:lang w:eastAsia="en-US"/>
              </w:rPr>
            </w:pPr>
            <w:r>
              <w:rPr>
                <w:sz w:val="28"/>
                <w:szCs w:val="28"/>
                <w:lang w:eastAsia="en-US"/>
              </w:rPr>
              <w:t>Про участь спортсменів району у змаганнях з оздоровчого туризму</w:t>
            </w:r>
          </w:p>
        </w:tc>
        <w:tc>
          <w:tcPr>
            <w:tcW w:w="1698" w:type="dxa"/>
            <w:tcBorders>
              <w:top w:val="single" w:sz="4" w:space="0" w:color="auto"/>
              <w:left w:val="single" w:sz="4" w:space="0" w:color="auto"/>
              <w:bottom w:val="single" w:sz="4" w:space="0" w:color="auto"/>
              <w:right w:val="single" w:sz="4" w:space="0" w:color="auto"/>
            </w:tcBorders>
            <w:hideMark/>
          </w:tcPr>
          <w:p w:rsidR="00BC2831" w:rsidRDefault="00BC2831" w:rsidP="00BC2831">
            <w:pPr>
              <w:spacing w:line="256" w:lineRule="auto"/>
              <w:ind w:left="-83" w:right="-72"/>
              <w:rPr>
                <w:sz w:val="28"/>
                <w:szCs w:val="28"/>
                <w:lang w:val="ru-RU" w:eastAsia="en-US"/>
              </w:rPr>
            </w:pPr>
            <w:r>
              <w:rPr>
                <w:sz w:val="28"/>
                <w:szCs w:val="28"/>
                <w:lang w:val="ru-RU" w:eastAsia="en-US"/>
              </w:rPr>
              <w:t>531/02-08/18</w:t>
            </w:r>
          </w:p>
        </w:tc>
        <w:tc>
          <w:tcPr>
            <w:tcW w:w="1621" w:type="dxa"/>
            <w:tcBorders>
              <w:top w:val="single" w:sz="4" w:space="0" w:color="auto"/>
              <w:left w:val="single" w:sz="4" w:space="0" w:color="auto"/>
              <w:bottom w:val="single" w:sz="4" w:space="0" w:color="auto"/>
              <w:right w:val="single" w:sz="4" w:space="0" w:color="auto"/>
            </w:tcBorders>
            <w:hideMark/>
          </w:tcPr>
          <w:p w:rsidR="00BC2831" w:rsidRDefault="00BC2831" w:rsidP="00BC2831">
            <w:pPr>
              <w:pStyle w:val="a7"/>
              <w:tabs>
                <w:tab w:val="center" w:pos="702"/>
              </w:tabs>
              <w:spacing w:line="360" w:lineRule="auto"/>
              <w:rPr>
                <w:sz w:val="28"/>
                <w:szCs w:val="28"/>
                <w:lang w:eastAsia="en-US"/>
              </w:rPr>
            </w:pPr>
            <w:r>
              <w:rPr>
                <w:sz w:val="28"/>
                <w:szCs w:val="28"/>
                <w:lang w:eastAsia="en-US"/>
              </w:rPr>
              <w:t>08.08.2018</w:t>
            </w:r>
          </w:p>
        </w:tc>
        <w:tc>
          <w:tcPr>
            <w:tcW w:w="1606" w:type="dxa"/>
            <w:tcBorders>
              <w:top w:val="single" w:sz="4" w:space="0" w:color="auto"/>
              <w:left w:val="single" w:sz="4" w:space="0" w:color="auto"/>
              <w:bottom w:val="single" w:sz="4" w:space="0" w:color="auto"/>
              <w:right w:val="single" w:sz="4" w:space="0" w:color="auto"/>
            </w:tcBorders>
          </w:tcPr>
          <w:p w:rsidR="00BC2831" w:rsidRDefault="00BC2831">
            <w:pPr>
              <w:pStyle w:val="a7"/>
              <w:spacing w:line="360" w:lineRule="auto"/>
              <w:rPr>
                <w:sz w:val="28"/>
                <w:szCs w:val="28"/>
                <w:lang w:eastAsia="en-US"/>
              </w:rPr>
            </w:pPr>
          </w:p>
        </w:tc>
      </w:tr>
      <w:tr w:rsidR="00CF2A9C"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CF2A9C" w:rsidRDefault="00CF2A9C"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CF2A9C" w:rsidRPr="00CF2A9C" w:rsidRDefault="00CF2A9C">
            <w:pPr>
              <w:spacing w:line="256" w:lineRule="auto"/>
              <w:ind w:right="245"/>
              <w:jc w:val="both"/>
              <w:rPr>
                <w:sz w:val="28"/>
                <w:szCs w:val="28"/>
                <w:lang w:eastAsia="en-US"/>
              </w:rPr>
            </w:pPr>
            <w:r>
              <w:rPr>
                <w:sz w:val="28"/>
                <w:szCs w:val="28"/>
                <w:lang w:eastAsia="en-US"/>
              </w:rPr>
              <w:t xml:space="preserve">Про затвердження Регламенту </w:t>
            </w:r>
            <w:proofErr w:type="spellStart"/>
            <w:r>
              <w:rPr>
                <w:sz w:val="28"/>
                <w:szCs w:val="28"/>
                <w:lang w:eastAsia="en-US"/>
              </w:rPr>
              <w:t>Кам</w:t>
            </w:r>
            <w:proofErr w:type="spellEnd"/>
            <w:r w:rsidRPr="00CF2A9C">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районної державної адміністрації</w:t>
            </w:r>
          </w:p>
        </w:tc>
        <w:tc>
          <w:tcPr>
            <w:tcW w:w="1698" w:type="dxa"/>
            <w:tcBorders>
              <w:top w:val="single" w:sz="4" w:space="0" w:color="auto"/>
              <w:left w:val="single" w:sz="4" w:space="0" w:color="auto"/>
              <w:bottom w:val="single" w:sz="4" w:space="0" w:color="auto"/>
              <w:right w:val="single" w:sz="4" w:space="0" w:color="auto"/>
            </w:tcBorders>
            <w:hideMark/>
          </w:tcPr>
          <w:p w:rsidR="00CF2A9C" w:rsidRDefault="00CF2A9C" w:rsidP="00CF2A9C">
            <w:pPr>
              <w:spacing w:line="256" w:lineRule="auto"/>
              <w:ind w:left="-83" w:right="-72"/>
              <w:rPr>
                <w:sz w:val="28"/>
                <w:szCs w:val="28"/>
                <w:lang w:val="ru-RU" w:eastAsia="en-US"/>
              </w:rPr>
            </w:pPr>
            <w:r>
              <w:rPr>
                <w:sz w:val="28"/>
                <w:szCs w:val="28"/>
                <w:lang w:val="ru-RU" w:eastAsia="en-US"/>
              </w:rPr>
              <w:t>532/02-08/18</w:t>
            </w:r>
          </w:p>
        </w:tc>
        <w:tc>
          <w:tcPr>
            <w:tcW w:w="1621" w:type="dxa"/>
            <w:tcBorders>
              <w:top w:val="single" w:sz="4" w:space="0" w:color="auto"/>
              <w:left w:val="single" w:sz="4" w:space="0" w:color="auto"/>
              <w:bottom w:val="single" w:sz="4" w:space="0" w:color="auto"/>
              <w:right w:val="single" w:sz="4" w:space="0" w:color="auto"/>
            </w:tcBorders>
            <w:hideMark/>
          </w:tcPr>
          <w:p w:rsidR="00CF2A9C" w:rsidRDefault="00CF2A9C" w:rsidP="00CF2A9C">
            <w:pPr>
              <w:pStyle w:val="a7"/>
              <w:tabs>
                <w:tab w:val="center" w:pos="702"/>
              </w:tabs>
              <w:spacing w:line="360" w:lineRule="auto"/>
              <w:rPr>
                <w:sz w:val="28"/>
                <w:szCs w:val="28"/>
                <w:lang w:eastAsia="en-US"/>
              </w:rPr>
            </w:pPr>
            <w:r>
              <w:rPr>
                <w:sz w:val="28"/>
                <w:szCs w:val="28"/>
                <w:lang w:eastAsia="en-US"/>
              </w:rPr>
              <w:t>08.08.2018</w:t>
            </w:r>
          </w:p>
        </w:tc>
        <w:tc>
          <w:tcPr>
            <w:tcW w:w="1606" w:type="dxa"/>
            <w:tcBorders>
              <w:top w:val="single" w:sz="4" w:space="0" w:color="auto"/>
              <w:left w:val="single" w:sz="4" w:space="0" w:color="auto"/>
              <w:bottom w:val="single" w:sz="4" w:space="0" w:color="auto"/>
              <w:right w:val="single" w:sz="4" w:space="0" w:color="auto"/>
            </w:tcBorders>
          </w:tcPr>
          <w:p w:rsidR="00CF2A9C" w:rsidRDefault="00CF2A9C">
            <w:pPr>
              <w:pStyle w:val="a7"/>
              <w:spacing w:line="360" w:lineRule="auto"/>
              <w:rPr>
                <w:sz w:val="28"/>
                <w:szCs w:val="28"/>
                <w:lang w:eastAsia="en-US"/>
              </w:rPr>
            </w:pPr>
          </w:p>
        </w:tc>
      </w:tr>
      <w:tr w:rsidR="00CF2A9C"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CF2A9C" w:rsidRDefault="00CF2A9C"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CF2A9C" w:rsidRPr="00CF2A9C" w:rsidRDefault="00CF2A9C">
            <w:pPr>
              <w:spacing w:line="256" w:lineRule="auto"/>
              <w:ind w:right="245"/>
              <w:jc w:val="both"/>
              <w:rPr>
                <w:sz w:val="28"/>
                <w:szCs w:val="28"/>
                <w:lang w:eastAsia="en-US"/>
              </w:rPr>
            </w:pPr>
            <w:r>
              <w:rPr>
                <w:sz w:val="28"/>
                <w:szCs w:val="28"/>
                <w:lang w:eastAsia="en-US"/>
              </w:rPr>
              <w:t xml:space="preserve">Про внесення змін до положення про сектор з питань цивільного захисту </w:t>
            </w:r>
            <w:proofErr w:type="spellStart"/>
            <w:r>
              <w:rPr>
                <w:sz w:val="28"/>
                <w:szCs w:val="28"/>
                <w:lang w:eastAsia="en-US"/>
              </w:rPr>
              <w:t>Кам</w:t>
            </w:r>
            <w:proofErr w:type="spellEnd"/>
            <w:r w:rsidRPr="00CF2A9C">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районної державної адміністрації Львівської області</w:t>
            </w:r>
          </w:p>
        </w:tc>
        <w:tc>
          <w:tcPr>
            <w:tcW w:w="1698" w:type="dxa"/>
            <w:tcBorders>
              <w:top w:val="single" w:sz="4" w:space="0" w:color="auto"/>
              <w:left w:val="single" w:sz="4" w:space="0" w:color="auto"/>
              <w:bottom w:val="single" w:sz="4" w:space="0" w:color="auto"/>
              <w:right w:val="single" w:sz="4" w:space="0" w:color="auto"/>
            </w:tcBorders>
            <w:hideMark/>
          </w:tcPr>
          <w:p w:rsidR="00CF2A9C" w:rsidRDefault="00CF2A9C" w:rsidP="00CF2A9C">
            <w:pPr>
              <w:spacing w:line="256" w:lineRule="auto"/>
              <w:ind w:left="-83" w:right="-72"/>
              <w:rPr>
                <w:sz w:val="28"/>
                <w:szCs w:val="28"/>
                <w:lang w:val="ru-RU" w:eastAsia="en-US"/>
              </w:rPr>
            </w:pPr>
            <w:r>
              <w:rPr>
                <w:sz w:val="28"/>
                <w:szCs w:val="28"/>
                <w:lang w:val="ru-RU" w:eastAsia="en-US"/>
              </w:rPr>
              <w:t>533/02-08/18</w:t>
            </w:r>
          </w:p>
        </w:tc>
        <w:tc>
          <w:tcPr>
            <w:tcW w:w="1621" w:type="dxa"/>
            <w:tcBorders>
              <w:top w:val="single" w:sz="4" w:space="0" w:color="auto"/>
              <w:left w:val="single" w:sz="4" w:space="0" w:color="auto"/>
              <w:bottom w:val="single" w:sz="4" w:space="0" w:color="auto"/>
              <w:right w:val="single" w:sz="4" w:space="0" w:color="auto"/>
            </w:tcBorders>
            <w:hideMark/>
          </w:tcPr>
          <w:p w:rsidR="00CF2A9C" w:rsidRDefault="00CF2A9C" w:rsidP="00CF2A9C">
            <w:pPr>
              <w:pStyle w:val="a7"/>
              <w:tabs>
                <w:tab w:val="center" w:pos="702"/>
              </w:tabs>
              <w:spacing w:line="360" w:lineRule="auto"/>
              <w:rPr>
                <w:sz w:val="28"/>
                <w:szCs w:val="28"/>
                <w:lang w:eastAsia="en-US"/>
              </w:rPr>
            </w:pPr>
            <w:r>
              <w:rPr>
                <w:sz w:val="28"/>
                <w:szCs w:val="28"/>
                <w:lang w:eastAsia="en-US"/>
              </w:rPr>
              <w:t>08.08.2018</w:t>
            </w:r>
          </w:p>
        </w:tc>
        <w:tc>
          <w:tcPr>
            <w:tcW w:w="1606" w:type="dxa"/>
            <w:tcBorders>
              <w:top w:val="single" w:sz="4" w:space="0" w:color="auto"/>
              <w:left w:val="single" w:sz="4" w:space="0" w:color="auto"/>
              <w:bottom w:val="single" w:sz="4" w:space="0" w:color="auto"/>
              <w:right w:val="single" w:sz="4" w:space="0" w:color="auto"/>
            </w:tcBorders>
          </w:tcPr>
          <w:p w:rsidR="00CF2A9C" w:rsidRDefault="00CF2A9C">
            <w:pPr>
              <w:pStyle w:val="a7"/>
              <w:spacing w:line="360" w:lineRule="auto"/>
              <w:rPr>
                <w:sz w:val="28"/>
                <w:szCs w:val="28"/>
                <w:lang w:eastAsia="en-US"/>
              </w:rPr>
            </w:pPr>
          </w:p>
        </w:tc>
      </w:tr>
      <w:tr w:rsidR="00CF2A9C"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CF2A9C" w:rsidRDefault="00CF2A9C"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CF2A9C" w:rsidRDefault="00CF2A9C">
            <w:pPr>
              <w:spacing w:line="256" w:lineRule="auto"/>
              <w:ind w:right="245"/>
              <w:jc w:val="both"/>
              <w:rPr>
                <w:sz w:val="28"/>
                <w:szCs w:val="28"/>
                <w:lang w:eastAsia="en-US"/>
              </w:rPr>
            </w:pPr>
            <w:r>
              <w:rPr>
                <w:sz w:val="28"/>
                <w:szCs w:val="28"/>
                <w:lang w:eastAsia="en-US"/>
              </w:rPr>
              <w:t xml:space="preserve">Про внесення змін до положення про сектор молоді та спорту </w:t>
            </w:r>
            <w:proofErr w:type="spellStart"/>
            <w:r>
              <w:rPr>
                <w:sz w:val="28"/>
                <w:szCs w:val="28"/>
                <w:lang w:eastAsia="en-US"/>
              </w:rPr>
              <w:t>Кам</w:t>
            </w:r>
            <w:proofErr w:type="spellEnd"/>
            <w:r w:rsidRPr="00CF2A9C">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районної державної адміністрації</w:t>
            </w:r>
          </w:p>
        </w:tc>
        <w:tc>
          <w:tcPr>
            <w:tcW w:w="1698" w:type="dxa"/>
            <w:tcBorders>
              <w:top w:val="single" w:sz="4" w:space="0" w:color="auto"/>
              <w:left w:val="single" w:sz="4" w:space="0" w:color="auto"/>
              <w:bottom w:val="single" w:sz="4" w:space="0" w:color="auto"/>
              <w:right w:val="single" w:sz="4" w:space="0" w:color="auto"/>
            </w:tcBorders>
            <w:hideMark/>
          </w:tcPr>
          <w:p w:rsidR="00CF2A9C" w:rsidRDefault="00CF2A9C" w:rsidP="00CF2A9C">
            <w:pPr>
              <w:spacing w:line="256" w:lineRule="auto"/>
              <w:ind w:left="-83" w:right="-72"/>
              <w:rPr>
                <w:sz w:val="28"/>
                <w:szCs w:val="28"/>
                <w:lang w:val="ru-RU" w:eastAsia="en-US"/>
              </w:rPr>
            </w:pPr>
            <w:r>
              <w:rPr>
                <w:sz w:val="28"/>
                <w:szCs w:val="28"/>
                <w:lang w:val="ru-RU" w:eastAsia="en-US"/>
              </w:rPr>
              <w:t>534/02-08/18</w:t>
            </w:r>
          </w:p>
        </w:tc>
        <w:tc>
          <w:tcPr>
            <w:tcW w:w="1621" w:type="dxa"/>
            <w:tcBorders>
              <w:top w:val="single" w:sz="4" w:space="0" w:color="auto"/>
              <w:left w:val="single" w:sz="4" w:space="0" w:color="auto"/>
              <w:bottom w:val="single" w:sz="4" w:space="0" w:color="auto"/>
              <w:right w:val="single" w:sz="4" w:space="0" w:color="auto"/>
            </w:tcBorders>
            <w:hideMark/>
          </w:tcPr>
          <w:p w:rsidR="00CF2A9C" w:rsidRDefault="00CF2A9C" w:rsidP="00CF2A9C">
            <w:pPr>
              <w:pStyle w:val="a7"/>
              <w:tabs>
                <w:tab w:val="center" w:pos="702"/>
              </w:tabs>
              <w:spacing w:line="360" w:lineRule="auto"/>
              <w:rPr>
                <w:sz w:val="28"/>
                <w:szCs w:val="28"/>
                <w:lang w:eastAsia="en-US"/>
              </w:rPr>
            </w:pPr>
            <w:r>
              <w:rPr>
                <w:sz w:val="28"/>
                <w:szCs w:val="28"/>
                <w:lang w:eastAsia="en-US"/>
              </w:rPr>
              <w:t>08.08.2018</w:t>
            </w:r>
          </w:p>
        </w:tc>
        <w:tc>
          <w:tcPr>
            <w:tcW w:w="1606" w:type="dxa"/>
            <w:tcBorders>
              <w:top w:val="single" w:sz="4" w:space="0" w:color="auto"/>
              <w:left w:val="single" w:sz="4" w:space="0" w:color="auto"/>
              <w:bottom w:val="single" w:sz="4" w:space="0" w:color="auto"/>
              <w:right w:val="single" w:sz="4" w:space="0" w:color="auto"/>
            </w:tcBorders>
          </w:tcPr>
          <w:p w:rsidR="00CF2A9C" w:rsidRDefault="00CF2A9C">
            <w:pPr>
              <w:pStyle w:val="a7"/>
              <w:spacing w:line="360" w:lineRule="auto"/>
              <w:rPr>
                <w:sz w:val="28"/>
                <w:szCs w:val="28"/>
                <w:lang w:eastAsia="en-US"/>
              </w:rPr>
            </w:pPr>
          </w:p>
        </w:tc>
      </w:tr>
      <w:tr w:rsidR="00CF2A9C"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CF2A9C" w:rsidRDefault="00CF2A9C"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CF2A9C" w:rsidRDefault="00CF2A9C">
            <w:pPr>
              <w:spacing w:line="256" w:lineRule="auto"/>
              <w:ind w:right="245"/>
              <w:jc w:val="both"/>
              <w:rPr>
                <w:sz w:val="28"/>
                <w:szCs w:val="28"/>
                <w:lang w:eastAsia="en-US"/>
              </w:rPr>
            </w:pPr>
            <w:r>
              <w:rPr>
                <w:sz w:val="28"/>
                <w:szCs w:val="28"/>
                <w:lang w:eastAsia="en-US"/>
              </w:rPr>
              <w:t xml:space="preserve">Про внесення змін до положення про відділ інфраструктури та житлово-комунального господарства </w:t>
            </w:r>
            <w:proofErr w:type="spellStart"/>
            <w:r>
              <w:rPr>
                <w:sz w:val="28"/>
                <w:szCs w:val="28"/>
                <w:lang w:eastAsia="en-US"/>
              </w:rPr>
              <w:t>Кам</w:t>
            </w:r>
            <w:proofErr w:type="spellEnd"/>
            <w:r w:rsidRPr="00CF2A9C">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районної державної адміністрації Львівської області</w:t>
            </w:r>
          </w:p>
        </w:tc>
        <w:tc>
          <w:tcPr>
            <w:tcW w:w="1698" w:type="dxa"/>
            <w:tcBorders>
              <w:top w:val="single" w:sz="4" w:space="0" w:color="auto"/>
              <w:left w:val="single" w:sz="4" w:space="0" w:color="auto"/>
              <w:bottom w:val="single" w:sz="4" w:space="0" w:color="auto"/>
              <w:right w:val="single" w:sz="4" w:space="0" w:color="auto"/>
            </w:tcBorders>
            <w:hideMark/>
          </w:tcPr>
          <w:p w:rsidR="00CF2A9C" w:rsidRDefault="00CF2A9C" w:rsidP="00CF2A9C">
            <w:pPr>
              <w:spacing w:line="256" w:lineRule="auto"/>
              <w:ind w:left="-83" w:right="-72"/>
              <w:rPr>
                <w:sz w:val="28"/>
                <w:szCs w:val="28"/>
                <w:lang w:val="ru-RU" w:eastAsia="en-US"/>
              </w:rPr>
            </w:pPr>
            <w:r>
              <w:rPr>
                <w:sz w:val="28"/>
                <w:szCs w:val="28"/>
                <w:lang w:val="ru-RU" w:eastAsia="en-US"/>
              </w:rPr>
              <w:t>535/02-08/18</w:t>
            </w:r>
          </w:p>
        </w:tc>
        <w:tc>
          <w:tcPr>
            <w:tcW w:w="1621" w:type="dxa"/>
            <w:tcBorders>
              <w:top w:val="single" w:sz="4" w:space="0" w:color="auto"/>
              <w:left w:val="single" w:sz="4" w:space="0" w:color="auto"/>
              <w:bottom w:val="single" w:sz="4" w:space="0" w:color="auto"/>
              <w:right w:val="single" w:sz="4" w:space="0" w:color="auto"/>
            </w:tcBorders>
            <w:hideMark/>
          </w:tcPr>
          <w:p w:rsidR="00CF2A9C" w:rsidRDefault="00CF2A9C" w:rsidP="00CF2A9C">
            <w:pPr>
              <w:pStyle w:val="a7"/>
              <w:tabs>
                <w:tab w:val="center" w:pos="702"/>
              </w:tabs>
              <w:spacing w:line="360" w:lineRule="auto"/>
              <w:rPr>
                <w:sz w:val="28"/>
                <w:szCs w:val="28"/>
                <w:lang w:eastAsia="en-US"/>
              </w:rPr>
            </w:pPr>
            <w:r>
              <w:rPr>
                <w:sz w:val="28"/>
                <w:szCs w:val="28"/>
                <w:lang w:eastAsia="en-US"/>
              </w:rPr>
              <w:t>08.08.2018</w:t>
            </w:r>
          </w:p>
        </w:tc>
        <w:tc>
          <w:tcPr>
            <w:tcW w:w="1606" w:type="dxa"/>
            <w:tcBorders>
              <w:top w:val="single" w:sz="4" w:space="0" w:color="auto"/>
              <w:left w:val="single" w:sz="4" w:space="0" w:color="auto"/>
              <w:bottom w:val="single" w:sz="4" w:space="0" w:color="auto"/>
              <w:right w:val="single" w:sz="4" w:space="0" w:color="auto"/>
            </w:tcBorders>
          </w:tcPr>
          <w:p w:rsidR="00CF2A9C" w:rsidRDefault="00CF2A9C">
            <w:pPr>
              <w:pStyle w:val="a7"/>
              <w:spacing w:line="360" w:lineRule="auto"/>
              <w:rPr>
                <w:sz w:val="28"/>
                <w:szCs w:val="28"/>
                <w:lang w:eastAsia="en-US"/>
              </w:rPr>
            </w:pPr>
          </w:p>
        </w:tc>
      </w:tr>
      <w:tr w:rsidR="00CF2A9C"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CF2A9C" w:rsidRDefault="00CF2A9C"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CF2A9C" w:rsidRDefault="00CF2A9C">
            <w:pPr>
              <w:spacing w:line="256" w:lineRule="auto"/>
              <w:ind w:right="245"/>
              <w:jc w:val="both"/>
              <w:rPr>
                <w:sz w:val="28"/>
                <w:szCs w:val="28"/>
                <w:lang w:eastAsia="en-US"/>
              </w:rPr>
            </w:pPr>
            <w:r>
              <w:rPr>
                <w:sz w:val="28"/>
                <w:szCs w:val="28"/>
                <w:lang w:eastAsia="en-US"/>
              </w:rPr>
              <w:t xml:space="preserve">Про внесення змін до положення про відділ архітектури та містобудування </w:t>
            </w:r>
            <w:proofErr w:type="spellStart"/>
            <w:r>
              <w:rPr>
                <w:sz w:val="28"/>
                <w:szCs w:val="28"/>
                <w:lang w:eastAsia="en-US"/>
              </w:rPr>
              <w:t>Кам</w:t>
            </w:r>
            <w:proofErr w:type="spellEnd"/>
            <w:r w:rsidRPr="00CF2A9C">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районної державної адміністрації Львівської області</w:t>
            </w:r>
          </w:p>
        </w:tc>
        <w:tc>
          <w:tcPr>
            <w:tcW w:w="1698" w:type="dxa"/>
            <w:tcBorders>
              <w:top w:val="single" w:sz="4" w:space="0" w:color="auto"/>
              <w:left w:val="single" w:sz="4" w:space="0" w:color="auto"/>
              <w:bottom w:val="single" w:sz="4" w:space="0" w:color="auto"/>
              <w:right w:val="single" w:sz="4" w:space="0" w:color="auto"/>
            </w:tcBorders>
            <w:hideMark/>
          </w:tcPr>
          <w:p w:rsidR="00CF2A9C" w:rsidRDefault="00CF2A9C" w:rsidP="00CF2A9C">
            <w:pPr>
              <w:spacing w:line="256" w:lineRule="auto"/>
              <w:ind w:left="-83" w:right="-72"/>
              <w:rPr>
                <w:sz w:val="28"/>
                <w:szCs w:val="28"/>
                <w:lang w:val="ru-RU" w:eastAsia="en-US"/>
              </w:rPr>
            </w:pPr>
            <w:r>
              <w:rPr>
                <w:sz w:val="28"/>
                <w:szCs w:val="28"/>
                <w:lang w:val="ru-RU" w:eastAsia="en-US"/>
              </w:rPr>
              <w:t>536/02-08/18</w:t>
            </w:r>
          </w:p>
        </w:tc>
        <w:tc>
          <w:tcPr>
            <w:tcW w:w="1621" w:type="dxa"/>
            <w:tcBorders>
              <w:top w:val="single" w:sz="4" w:space="0" w:color="auto"/>
              <w:left w:val="single" w:sz="4" w:space="0" w:color="auto"/>
              <w:bottom w:val="single" w:sz="4" w:space="0" w:color="auto"/>
              <w:right w:val="single" w:sz="4" w:space="0" w:color="auto"/>
            </w:tcBorders>
            <w:hideMark/>
          </w:tcPr>
          <w:p w:rsidR="00CF2A9C" w:rsidRDefault="00CF2A9C" w:rsidP="00CF2A9C">
            <w:pPr>
              <w:pStyle w:val="a7"/>
              <w:tabs>
                <w:tab w:val="center" w:pos="702"/>
              </w:tabs>
              <w:spacing w:line="360" w:lineRule="auto"/>
              <w:rPr>
                <w:sz w:val="28"/>
                <w:szCs w:val="28"/>
                <w:lang w:eastAsia="en-US"/>
              </w:rPr>
            </w:pPr>
            <w:r>
              <w:rPr>
                <w:sz w:val="28"/>
                <w:szCs w:val="28"/>
                <w:lang w:eastAsia="en-US"/>
              </w:rPr>
              <w:t>08.08.2018</w:t>
            </w:r>
          </w:p>
        </w:tc>
        <w:tc>
          <w:tcPr>
            <w:tcW w:w="1606" w:type="dxa"/>
            <w:tcBorders>
              <w:top w:val="single" w:sz="4" w:space="0" w:color="auto"/>
              <w:left w:val="single" w:sz="4" w:space="0" w:color="auto"/>
              <w:bottom w:val="single" w:sz="4" w:space="0" w:color="auto"/>
              <w:right w:val="single" w:sz="4" w:space="0" w:color="auto"/>
            </w:tcBorders>
          </w:tcPr>
          <w:p w:rsidR="00CF2A9C" w:rsidRDefault="00CF2A9C">
            <w:pPr>
              <w:pStyle w:val="a7"/>
              <w:spacing w:line="360" w:lineRule="auto"/>
              <w:rPr>
                <w:sz w:val="28"/>
                <w:szCs w:val="28"/>
                <w:lang w:eastAsia="en-US"/>
              </w:rPr>
            </w:pPr>
          </w:p>
        </w:tc>
      </w:tr>
      <w:tr w:rsidR="00CF2A9C"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CF2A9C" w:rsidRDefault="00CF2A9C"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CF2A9C" w:rsidRDefault="00CF2A9C">
            <w:pPr>
              <w:spacing w:line="256" w:lineRule="auto"/>
              <w:ind w:right="245"/>
              <w:jc w:val="both"/>
              <w:rPr>
                <w:sz w:val="28"/>
                <w:szCs w:val="28"/>
                <w:lang w:eastAsia="en-US"/>
              </w:rPr>
            </w:pPr>
            <w:r>
              <w:rPr>
                <w:sz w:val="28"/>
                <w:szCs w:val="28"/>
                <w:lang w:eastAsia="en-US"/>
              </w:rPr>
              <w:t xml:space="preserve">Про внесення змін до положення про відділ надання адміністративних послуг </w:t>
            </w:r>
            <w:proofErr w:type="spellStart"/>
            <w:r>
              <w:rPr>
                <w:sz w:val="28"/>
                <w:szCs w:val="28"/>
                <w:lang w:eastAsia="en-US"/>
              </w:rPr>
              <w:t>Кам</w:t>
            </w:r>
            <w:proofErr w:type="spellEnd"/>
            <w:r w:rsidRPr="00CF2A9C">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районної державної адміністрації Львівської області</w:t>
            </w:r>
          </w:p>
        </w:tc>
        <w:tc>
          <w:tcPr>
            <w:tcW w:w="1698" w:type="dxa"/>
            <w:tcBorders>
              <w:top w:val="single" w:sz="4" w:space="0" w:color="auto"/>
              <w:left w:val="single" w:sz="4" w:space="0" w:color="auto"/>
              <w:bottom w:val="single" w:sz="4" w:space="0" w:color="auto"/>
              <w:right w:val="single" w:sz="4" w:space="0" w:color="auto"/>
            </w:tcBorders>
            <w:hideMark/>
          </w:tcPr>
          <w:p w:rsidR="00CF2A9C" w:rsidRDefault="00CF2A9C" w:rsidP="00CF2A9C">
            <w:pPr>
              <w:spacing w:line="256" w:lineRule="auto"/>
              <w:ind w:left="-83" w:right="-72"/>
              <w:rPr>
                <w:sz w:val="28"/>
                <w:szCs w:val="28"/>
                <w:lang w:val="ru-RU" w:eastAsia="en-US"/>
              </w:rPr>
            </w:pPr>
            <w:r>
              <w:rPr>
                <w:sz w:val="28"/>
                <w:szCs w:val="28"/>
                <w:lang w:val="ru-RU" w:eastAsia="en-US"/>
              </w:rPr>
              <w:t>537/02-08/18</w:t>
            </w:r>
          </w:p>
        </w:tc>
        <w:tc>
          <w:tcPr>
            <w:tcW w:w="1621" w:type="dxa"/>
            <w:tcBorders>
              <w:top w:val="single" w:sz="4" w:space="0" w:color="auto"/>
              <w:left w:val="single" w:sz="4" w:space="0" w:color="auto"/>
              <w:bottom w:val="single" w:sz="4" w:space="0" w:color="auto"/>
              <w:right w:val="single" w:sz="4" w:space="0" w:color="auto"/>
            </w:tcBorders>
            <w:hideMark/>
          </w:tcPr>
          <w:p w:rsidR="00CF2A9C" w:rsidRDefault="00CF2A9C" w:rsidP="00CF2A9C">
            <w:pPr>
              <w:pStyle w:val="a7"/>
              <w:tabs>
                <w:tab w:val="center" w:pos="702"/>
              </w:tabs>
              <w:spacing w:line="360" w:lineRule="auto"/>
              <w:rPr>
                <w:sz w:val="28"/>
                <w:szCs w:val="28"/>
                <w:lang w:eastAsia="en-US"/>
              </w:rPr>
            </w:pPr>
            <w:r>
              <w:rPr>
                <w:sz w:val="28"/>
                <w:szCs w:val="28"/>
                <w:lang w:eastAsia="en-US"/>
              </w:rPr>
              <w:t>08.08.2018</w:t>
            </w:r>
          </w:p>
        </w:tc>
        <w:tc>
          <w:tcPr>
            <w:tcW w:w="1606" w:type="dxa"/>
            <w:tcBorders>
              <w:top w:val="single" w:sz="4" w:space="0" w:color="auto"/>
              <w:left w:val="single" w:sz="4" w:space="0" w:color="auto"/>
              <w:bottom w:val="single" w:sz="4" w:space="0" w:color="auto"/>
              <w:right w:val="single" w:sz="4" w:space="0" w:color="auto"/>
            </w:tcBorders>
          </w:tcPr>
          <w:p w:rsidR="00CF2A9C" w:rsidRDefault="00CF2A9C">
            <w:pPr>
              <w:pStyle w:val="a7"/>
              <w:spacing w:line="360" w:lineRule="auto"/>
              <w:rPr>
                <w:sz w:val="28"/>
                <w:szCs w:val="28"/>
                <w:lang w:eastAsia="en-US"/>
              </w:rPr>
            </w:pPr>
          </w:p>
        </w:tc>
      </w:tr>
      <w:tr w:rsidR="00CF2A9C"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CF2A9C" w:rsidRDefault="00CF2A9C"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CF2A9C" w:rsidRDefault="00CF2A9C">
            <w:pPr>
              <w:spacing w:line="256" w:lineRule="auto"/>
              <w:ind w:right="245"/>
              <w:jc w:val="both"/>
              <w:rPr>
                <w:sz w:val="28"/>
                <w:szCs w:val="28"/>
                <w:lang w:eastAsia="en-US"/>
              </w:rPr>
            </w:pPr>
            <w:r>
              <w:rPr>
                <w:sz w:val="28"/>
                <w:szCs w:val="28"/>
                <w:lang w:eastAsia="en-US"/>
              </w:rPr>
              <w:t>Про внесення змін до положення про відділ агропромислового розвитку</w:t>
            </w:r>
            <w:r w:rsidR="002A66A9">
              <w:rPr>
                <w:sz w:val="28"/>
                <w:szCs w:val="28"/>
                <w:lang w:eastAsia="en-US"/>
              </w:rPr>
              <w:t xml:space="preserve"> </w:t>
            </w:r>
            <w:proofErr w:type="spellStart"/>
            <w:r w:rsidR="002A66A9">
              <w:rPr>
                <w:sz w:val="28"/>
                <w:szCs w:val="28"/>
                <w:lang w:eastAsia="en-US"/>
              </w:rPr>
              <w:t>Кам</w:t>
            </w:r>
            <w:proofErr w:type="spellEnd"/>
            <w:r w:rsidR="002A66A9" w:rsidRPr="00CF2A9C">
              <w:rPr>
                <w:sz w:val="28"/>
                <w:szCs w:val="28"/>
                <w:lang w:val="ru-RU" w:eastAsia="en-US"/>
              </w:rPr>
              <w:t>’</w:t>
            </w:r>
            <w:proofErr w:type="spellStart"/>
            <w:r w:rsidR="002A66A9">
              <w:rPr>
                <w:sz w:val="28"/>
                <w:szCs w:val="28"/>
                <w:lang w:eastAsia="en-US"/>
              </w:rPr>
              <w:t>янка-Бузької</w:t>
            </w:r>
            <w:proofErr w:type="spellEnd"/>
            <w:r w:rsidR="002A66A9">
              <w:rPr>
                <w:sz w:val="28"/>
                <w:szCs w:val="28"/>
                <w:lang w:eastAsia="en-US"/>
              </w:rPr>
              <w:t xml:space="preserve"> районної державної адміністрації Львівської області</w:t>
            </w:r>
          </w:p>
        </w:tc>
        <w:tc>
          <w:tcPr>
            <w:tcW w:w="1698" w:type="dxa"/>
            <w:tcBorders>
              <w:top w:val="single" w:sz="4" w:space="0" w:color="auto"/>
              <w:left w:val="single" w:sz="4" w:space="0" w:color="auto"/>
              <w:bottom w:val="single" w:sz="4" w:space="0" w:color="auto"/>
              <w:right w:val="single" w:sz="4" w:space="0" w:color="auto"/>
            </w:tcBorders>
            <w:hideMark/>
          </w:tcPr>
          <w:p w:rsidR="00CF2A9C" w:rsidRDefault="00CF2A9C" w:rsidP="00CF2A9C">
            <w:pPr>
              <w:spacing w:line="256" w:lineRule="auto"/>
              <w:ind w:left="-83" w:right="-72"/>
              <w:rPr>
                <w:sz w:val="28"/>
                <w:szCs w:val="28"/>
                <w:lang w:val="ru-RU" w:eastAsia="en-US"/>
              </w:rPr>
            </w:pPr>
            <w:r>
              <w:rPr>
                <w:sz w:val="28"/>
                <w:szCs w:val="28"/>
                <w:lang w:val="ru-RU" w:eastAsia="en-US"/>
              </w:rPr>
              <w:t>538/02-08/18</w:t>
            </w:r>
          </w:p>
        </w:tc>
        <w:tc>
          <w:tcPr>
            <w:tcW w:w="1621" w:type="dxa"/>
            <w:tcBorders>
              <w:top w:val="single" w:sz="4" w:space="0" w:color="auto"/>
              <w:left w:val="single" w:sz="4" w:space="0" w:color="auto"/>
              <w:bottom w:val="single" w:sz="4" w:space="0" w:color="auto"/>
              <w:right w:val="single" w:sz="4" w:space="0" w:color="auto"/>
            </w:tcBorders>
            <w:hideMark/>
          </w:tcPr>
          <w:p w:rsidR="00CF2A9C" w:rsidRDefault="00CF2A9C" w:rsidP="00CF2A9C">
            <w:pPr>
              <w:pStyle w:val="a7"/>
              <w:tabs>
                <w:tab w:val="center" w:pos="702"/>
              </w:tabs>
              <w:spacing w:line="360" w:lineRule="auto"/>
              <w:rPr>
                <w:sz w:val="28"/>
                <w:szCs w:val="28"/>
                <w:lang w:eastAsia="en-US"/>
              </w:rPr>
            </w:pPr>
            <w:r>
              <w:rPr>
                <w:sz w:val="28"/>
                <w:szCs w:val="28"/>
                <w:lang w:eastAsia="en-US"/>
              </w:rPr>
              <w:t>08.08.2018</w:t>
            </w:r>
          </w:p>
        </w:tc>
        <w:tc>
          <w:tcPr>
            <w:tcW w:w="1606" w:type="dxa"/>
            <w:tcBorders>
              <w:top w:val="single" w:sz="4" w:space="0" w:color="auto"/>
              <w:left w:val="single" w:sz="4" w:space="0" w:color="auto"/>
              <w:bottom w:val="single" w:sz="4" w:space="0" w:color="auto"/>
              <w:right w:val="single" w:sz="4" w:space="0" w:color="auto"/>
            </w:tcBorders>
          </w:tcPr>
          <w:p w:rsidR="00CF2A9C" w:rsidRDefault="00CF2A9C">
            <w:pPr>
              <w:pStyle w:val="a7"/>
              <w:spacing w:line="360" w:lineRule="auto"/>
              <w:rPr>
                <w:sz w:val="28"/>
                <w:szCs w:val="28"/>
                <w:lang w:eastAsia="en-US"/>
              </w:rPr>
            </w:pPr>
          </w:p>
        </w:tc>
      </w:tr>
      <w:tr w:rsidR="00CF2A9C"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CF2A9C" w:rsidRDefault="00CF2A9C"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CF2A9C" w:rsidRDefault="002A66A9">
            <w:pPr>
              <w:spacing w:line="256" w:lineRule="auto"/>
              <w:ind w:right="245"/>
              <w:jc w:val="both"/>
              <w:rPr>
                <w:sz w:val="28"/>
                <w:szCs w:val="28"/>
                <w:lang w:eastAsia="en-US"/>
              </w:rPr>
            </w:pPr>
            <w:r>
              <w:rPr>
                <w:sz w:val="28"/>
                <w:szCs w:val="28"/>
                <w:lang w:eastAsia="en-US"/>
              </w:rPr>
              <w:t xml:space="preserve">Про внесення змін до положення про архівний відділ </w:t>
            </w:r>
            <w:proofErr w:type="spellStart"/>
            <w:r>
              <w:rPr>
                <w:sz w:val="28"/>
                <w:szCs w:val="28"/>
                <w:lang w:eastAsia="en-US"/>
              </w:rPr>
              <w:t>Кам</w:t>
            </w:r>
            <w:proofErr w:type="spellEnd"/>
            <w:r w:rsidRPr="00CF2A9C">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районної державної адміністрації Львівської області</w:t>
            </w:r>
          </w:p>
        </w:tc>
        <w:tc>
          <w:tcPr>
            <w:tcW w:w="1698" w:type="dxa"/>
            <w:tcBorders>
              <w:top w:val="single" w:sz="4" w:space="0" w:color="auto"/>
              <w:left w:val="single" w:sz="4" w:space="0" w:color="auto"/>
              <w:bottom w:val="single" w:sz="4" w:space="0" w:color="auto"/>
              <w:right w:val="single" w:sz="4" w:space="0" w:color="auto"/>
            </w:tcBorders>
            <w:hideMark/>
          </w:tcPr>
          <w:p w:rsidR="00CF2A9C" w:rsidRDefault="00CF2A9C" w:rsidP="00CF2A9C">
            <w:pPr>
              <w:spacing w:line="256" w:lineRule="auto"/>
              <w:ind w:left="-83" w:right="-72"/>
              <w:rPr>
                <w:sz w:val="28"/>
                <w:szCs w:val="28"/>
                <w:lang w:val="ru-RU" w:eastAsia="en-US"/>
              </w:rPr>
            </w:pPr>
            <w:r>
              <w:rPr>
                <w:sz w:val="28"/>
                <w:szCs w:val="28"/>
                <w:lang w:val="ru-RU" w:eastAsia="en-US"/>
              </w:rPr>
              <w:t>539/02-08/18</w:t>
            </w:r>
          </w:p>
        </w:tc>
        <w:tc>
          <w:tcPr>
            <w:tcW w:w="1621" w:type="dxa"/>
            <w:tcBorders>
              <w:top w:val="single" w:sz="4" w:space="0" w:color="auto"/>
              <w:left w:val="single" w:sz="4" w:space="0" w:color="auto"/>
              <w:bottom w:val="single" w:sz="4" w:space="0" w:color="auto"/>
              <w:right w:val="single" w:sz="4" w:space="0" w:color="auto"/>
            </w:tcBorders>
            <w:hideMark/>
          </w:tcPr>
          <w:p w:rsidR="00CF2A9C" w:rsidRDefault="00CF2A9C" w:rsidP="00CF2A9C">
            <w:pPr>
              <w:pStyle w:val="a7"/>
              <w:tabs>
                <w:tab w:val="center" w:pos="702"/>
              </w:tabs>
              <w:spacing w:line="360" w:lineRule="auto"/>
              <w:rPr>
                <w:sz w:val="28"/>
                <w:szCs w:val="28"/>
                <w:lang w:eastAsia="en-US"/>
              </w:rPr>
            </w:pPr>
            <w:r>
              <w:rPr>
                <w:sz w:val="28"/>
                <w:szCs w:val="28"/>
                <w:lang w:eastAsia="en-US"/>
              </w:rPr>
              <w:t>08.08.2018</w:t>
            </w:r>
          </w:p>
        </w:tc>
        <w:tc>
          <w:tcPr>
            <w:tcW w:w="1606" w:type="dxa"/>
            <w:tcBorders>
              <w:top w:val="single" w:sz="4" w:space="0" w:color="auto"/>
              <w:left w:val="single" w:sz="4" w:space="0" w:color="auto"/>
              <w:bottom w:val="single" w:sz="4" w:space="0" w:color="auto"/>
              <w:right w:val="single" w:sz="4" w:space="0" w:color="auto"/>
            </w:tcBorders>
          </w:tcPr>
          <w:p w:rsidR="00CF2A9C" w:rsidRDefault="00CF2A9C">
            <w:pPr>
              <w:pStyle w:val="a7"/>
              <w:spacing w:line="360" w:lineRule="auto"/>
              <w:rPr>
                <w:sz w:val="28"/>
                <w:szCs w:val="28"/>
                <w:lang w:eastAsia="en-US"/>
              </w:rPr>
            </w:pPr>
          </w:p>
        </w:tc>
      </w:tr>
      <w:tr w:rsidR="00CF2A9C"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CF2A9C" w:rsidRDefault="00CF2A9C"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CF2A9C" w:rsidRDefault="002A66A9">
            <w:pPr>
              <w:spacing w:line="256" w:lineRule="auto"/>
              <w:ind w:right="245"/>
              <w:jc w:val="both"/>
              <w:rPr>
                <w:sz w:val="28"/>
                <w:szCs w:val="28"/>
                <w:lang w:eastAsia="en-US"/>
              </w:rPr>
            </w:pPr>
            <w:r>
              <w:rPr>
                <w:sz w:val="28"/>
                <w:szCs w:val="28"/>
                <w:lang w:eastAsia="en-US"/>
              </w:rPr>
              <w:t xml:space="preserve">Про внесення змін до положення про відділ економічного розвитку і туризму </w:t>
            </w:r>
            <w:proofErr w:type="spellStart"/>
            <w:r>
              <w:rPr>
                <w:sz w:val="28"/>
                <w:szCs w:val="28"/>
                <w:lang w:eastAsia="en-US"/>
              </w:rPr>
              <w:t>Кам</w:t>
            </w:r>
            <w:proofErr w:type="spellEnd"/>
            <w:r w:rsidRPr="00CF2A9C">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районної державної адміністрації </w:t>
            </w:r>
          </w:p>
        </w:tc>
        <w:tc>
          <w:tcPr>
            <w:tcW w:w="1698" w:type="dxa"/>
            <w:tcBorders>
              <w:top w:val="single" w:sz="4" w:space="0" w:color="auto"/>
              <w:left w:val="single" w:sz="4" w:space="0" w:color="auto"/>
              <w:bottom w:val="single" w:sz="4" w:space="0" w:color="auto"/>
              <w:right w:val="single" w:sz="4" w:space="0" w:color="auto"/>
            </w:tcBorders>
            <w:hideMark/>
          </w:tcPr>
          <w:p w:rsidR="00CF2A9C" w:rsidRDefault="00CF2A9C" w:rsidP="00CF2A9C">
            <w:pPr>
              <w:spacing w:line="256" w:lineRule="auto"/>
              <w:ind w:left="-83" w:right="-72"/>
              <w:rPr>
                <w:sz w:val="28"/>
                <w:szCs w:val="28"/>
                <w:lang w:val="ru-RU" w:eastAsia="en-US"/>
              </w:rPr>
            </w:pPr>
            <w:r>
              <w:rPr>
                <w:sz w:val="28"/>
                <w:szCs w:val="28"/>
                <w:lang w:val="ru-RU" w:eastAsia="en-US"/>
              </w:rPr>
              <w:t>540/02-08/18</w:t>
            </w:r>
          </w:p>
        </w:tc>
        <w:tc>
          <w:tcPr>
            <w:tcW w:w="1621" w:type="dxa"/>
            <w:tcBorders>
              <w:top w:val="single" w:sz="4" w:space="0" w:color="auto"/>
              <w:left w:val="single" w:sz="4" w:space="0" w:color="auto"/>
              <w:bottom w:val="single" w:sz="4" w:space="0" w:color="auto"/>
              <w:right w:val="single" w:sz="4" w:space="0" w:color="auto"/>
            </w:tcBorders>
            <w:hideMark/>
          </w:tcPr>
          <w:p w:rsidR="00CF2A9C" w:rsidRDefault="00CF2A9C" w:rsidP="00CF2A9C">
            <w:pPr>
              <w:pStyle w:val="a7"/>
              <w:tabs>
                <w:tab w:val="center" w:pos="702"/>
              </w:tabs>
              <w:spacing w:line="360" w:lineRule="auto"/>
              <w:rPr>
                <w:sz w:val="28"/>
                <w:szCs w:val="28"/>
                <w:lang w:eastAsia="en-US"/>
              </w:rPr>
            </w:pPr>
            <w:r>
              <w:rPr>
                <w:sz w:val="28"/>
                <w:szCs w:val="28"/>
                <w:lang w:eastAsia="en-US"/>
              </w:rPr>
              <w:t>08.08.2018</w:t>
            </w:r>
          </w:p>
        </w:tc>
        <w:tc>
          <w:tcPr>
            <w:tcW w:w="1606" w:type="dxa"/>
            <w:tcBorders>
              <w:top w:val="single" w:sz="4" w:space="0" w:color="auto"/>
              <w:left w:val="single" w:sz="4" w:space="0" w:color="auto"/>
              <w:bottom w:val="single" w:sz="4" w:space="0" w:color="auto"/>
              <w:right w:val="single" w:sz="4" w:space="0" w:color="auto"/>
            </w:tcBorders>
          </w:tcPr>
          <w:p w:rsidR="00CF2A9C" w:rsidRDefault="00CF2A9C">
            <w:pPr>
              <w:pStyle w:val="a7"/>
              <w:spacing w:line="360" w:lineRule="auto"/>
              <w:rPr>
                <w:sz w:val="28"/>
                <w:szCs w:val="28"/>
                <w:lang w:eastAsia="en-US"/>
              </w:rPr>
            </w:pPr>
          </w:p>
        </w:tc>
      </w:tr>
      <w:tr w:rsidR="00CF2A9C"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CF2A9C" w:rsidRDefault="00CF2A9C"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CF2A9C" w:rsidRDefault="002A66A9" w:rsidP="002A66A9">
            <w:pPr>
              <w:spacing w:line="256" w:lineRule="auto"/>
              <w:ind w:right="245"/>
              <w:jc w:val="both"/>
              <w:rPr>
                <w:sz w:val="28"/>
                <w:szCs w:val="28"/>
                <w:lang w:eastAsia="en-US"/>
              </w:rPr>
            </w:pPr>
            <w:r>
              <w:rPr>
                <w:sz w:val="28"/>
                <w:szCs w:val="28"/>
                <w:lang w:eastAsia="en-US"/>
              </w:rPr>
              <w:t>Про внесення змін до показників районного бюджету</w:t>
            </w:r>
          </w:p>
        </w:tc>
        <w:tc>
          <w:tcPr>
            <w:tcW w:w="1698" w:type="dxa"/>
            <w:tcBorders>
              <w:top w:val="single" w:sz="4" w:space="0" w:color="auto"/>
              <w:left w:val="single" w:sz="4" w:space="0" w:color="auto"/>
              <w:bottom w:val="single" w:sz="4" w:space="0" w:color="auto"/>
              <w:right w:val="single" w:sz="4" w:space="0" w:color="auto"/>
            </w:tcBorders>
            <w:hideMark/>
          </w:tcPr>
          <w:p w:rsidR="00CF2A9C" w:rsidRDefault="00CF2A9C" w:rsidP="00CF2A9C">
            <w:pPr>
              <w:spacing w:line="256" w:lineRule="auto"/>
              <w:ind w:left="-83" w:right="-72"/>
              <w:rPr>
                <w:sz w:val="28"/>
                <w:szCs w:val="28"/>
                <w:lang w:val="ru-RU" w:eastAsia="en-US"/>
              </w:rPr>
            </w:pPr>
            <w:r>
              <w:rPr>
                <w:sz w:val="28"/>
                <w:szCs w:val="28"/>
                <w:lang w:val="ru-RU" w:eastAsia="en-US"/>
              </w:rPr>
              <w:t>541/02-08/18</w:t>
            </w:r>
          </w:p>
        </w:tc>
        <w:tc>
          <w:tcPr>
            <w:tcW w:w="1621" w:type="dxa"/>
            <w:tcBorders>
              <w:top w:val="single" w:sz="4" w:space="0" w:color="auto"/>
              <w:left w:val="single" w:sz="4" w:space="0" w:color="auto"/>
              <w:bottom w:val="single" w:sz="4" w:space="0" w:color="auto"/>
              <w:right w:val="single" w:sz="4" w:space="0" w:color="auto"/>
            </w:tcBorders>
            <w:hideMark/>
          </w:tcPr>
          <w:p w:rsidR="00CF2A9C" w:rsidRDefault="00CF2A9C" w:rsidP="00CF2A9C">
            <w:pPr>
              <w:pStyle w:val="a7"/>
              <w:tabs>
                <w:tab w:val="center" w:pos="702"/>
              </w:tabs>
              <w:spacing w:line="360" w:lineRule="auto"/>
              <w:rPr>
                <w:sz w:val="28"/>
                <w:szCs w:val="28"/>
                <w:lang w:eastAsia="en-US"/>
              </w:rPr>
            </w:pPr>
            <w:r>
              <w:rPr>
                <w:sz w:val="28"/>
                <w:szCs w:val="28"/>
                <w:lang w:eastAsia="en-US"/>
              </w:rPr>
              <w:t>08.08.2018</w:t>
            </w:r>
          </w:p>
        </w:tc>
        <w:tc>
          <w:tcPr>
            <w:tcW w:w="1606" w:type="dxa"/>
            <w:tcBorders>
              <w:top w:val="single" w:sz="4" w:space="0" w:color="auto"/>
              <w:left w:val="single" w:sz="4" w:space="0" w:color="auto"/>
              <w:bottom w:val="single" w:sz="4" w:space="0" w:color="auto"/>
              <w:right w:val="single" w:sz="4" w:space="0" w:color="auto"/>
            </w:tcBorders>
          </w:tcPr>
          <w:p w:rsidR="00CF2A9C" w:rsidRDefault="00CF2A9C">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E147EE">
            <w:pPr>
              <w:spacing w:line="256" w:lineRule="auto"/>
              <w:ind w:right="245"/>
              <w:jc w:val="both"/>
              <w:rPr>
                <w:sz w:val="28"/>
                <w:szCs w:val="28"/>
                <w:lang w:eastAsia="en-US"/>
              </w:rPr>
            </w:pPr>
            <w:r>
              <w:rPr>
                <w:sz w:val="28"/>
                <w:szCs w:val="28"/>
                <w:lang w:eastAsia="en-US"/>
              </w:rPr>
              <w:t>Про створення районної робочої групи для проведення перевірок місць громадського харчування району</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542/02-08/18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09.08.2018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E147EE">
            <w:pPr>
              <w:spacing w:line="256" w:lineRule="auto"/>
              <w:ind w:right="245"/>
              <w:jc w:val="both"/>
              <w:rPr>
                <w:sz w:val="28"/>
                <w:szCs w:val="28"/>
                <w:lang w:eastAsia="en-US"/>
              </w:rPr>
            </w:pPr>
            <w:r>
              <w:rPr>
                <w:sz w:val="28"/>
                <w:szCs w:val="28"/>
                <w:lang w:eastAsia="en-US"/>
              </w:rPr>
              <w:t xml:space="preserve">Про виведення особи з числа дітей, позбавлених батьківського піклування, Рільника Павла Володимировича, 14.10.1995 року народження, з дитячого будинку сімейного типу </w:t>
            </w:r>
            <w:proofErr w:type="spellStart"/>
            <w:r>
              <w:rPr>
                <w:sz w:val="28"/>
                <w:szCs w:val="28"/>
                <w:lang w:eastAsia="en-US"/>
              </w:rPr>
              <w:t>Процика</w:t>
            </w:r>
            <w:proofErr w:type="spellEnd"/>
            <w:r>
              <w:rPr>
                <w:sz w:val="28"/>
                <w:szCs w:val="28"/>
                <w:lang w:eastAsia="en-US"/>
              </w:rPr>
              <w:t xml:space="preserve"> Михайла Петровича та </w:t>
            </w:r>
            <w:proofErr w:type="spellStart"/>
            <w:r>
              <w:rPr>
                <w:sz w:val="28"/>
                <w:szCs w:val="28"/>
                <w:lang w:eastAsia="en-US"/>
              </w:rPr>
              <w:t>Процик</w:t>
            </w:r>
            <w:proofErr w:type="spellEnd"/>
            <w:r>
              <w:rPr>
                <w:sz w:val="28"/>
                <w:szCs w:val="28"/>
                <w:lang w:eastAsia="en-US"/>
              </w:rPr>
              <w:t xml:space="preserve"> Ірини Ярославівни</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543/02-08/18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09.08.2018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Pr="00E147EE" w:rsidRDefault="00E147EE" w:rsidP="00E147EE">
            <w:pPr>
              <w:spacing w:line="256" w:lineRule="auto"/>
              <w:ind w:right="245"/>
              <w:jc w:val="both"/>
              <w:rPr>
                <w:sz w:val="28"/>
                <w:szCs w:val="28"/>
                <w:lang w:eastAsia="en-US"/>
              </w:rPr>
            </w:pPr>
            <w:r>
              <w:rPr>
                <w:sz w:val="28"/>
                <w:szCs w:val="28"/>
                <w:lang w:eastAsia="en-US"/>
              </w:rPr>
              <w:t xml:space="preserve">Про проведення «Єдиного всеукраїнського стрілецького дня» з </w:t>
            </w:r>
            <w:proofErr w:type="spellStart"/>
            <w:r>
              <w:rPr>
                <w:sz w:val="28"/>
                <w:szCs w:val="28"/>
                <w:lang w:eastAsia="en-US"/>
              </w:rPr>
              <w:t>військовозобов</w:t>
            </w:r>
            <w:proofErr w:type="spellEnd"/>
            <w:r w:rsidRPr="00E147EE">
              <w:rPr>
                <w:sz w:val="28"/>
                <w:szCs w:val="28"/>
                <w:lang w:val="ru-RU" w:eastAsia="en-US"/>
              </w:rPr>
              <w:t>’</w:t>
            </w:r>
            <w:proofErr w:type="spellStart"/>
            <w:r>
              <w:rPr>
                <w:sz w:val="28"/>
                <w:szCs w:val="28"/>
                <w:lang w:eastAsia="en-US"/>
              </w:rPr>
              <w:t>язаними</w:t>
            </w:r>
            <w:proofErr w:type="spellEnd"/>
            <w:r>
              <w:rPr>
                <w:sz w:val="28"/>
                <w:szCs w:val="28"/>
                <w:lang w:eastAsia="en-US"/>
              </w:rPr>
              <w:t xml:space="preserve"> (організаційним ядром) </w:t>
            </w:r>
            <w:proofErr w:type="spellStart"/>
            <w:r>
              <w:rPr>
                <w:sz w:val="28"/>
                <w:szCs w:val="28"/>
                <w:lang w:eastAsia="en-US"/>
              </w:rPr>
              <w:t>Кам</w:t>
            </w:r>
            <w:proofErr w:type="spellEnd"/>
            <w:r w:rsidRPr="00CF2A9C">
              <w:rPr>
                <w:sz w:val="28"/>
                <w:szCs w:val="28"/>
                <w:lang w:val="ru-RU" w:eastAsia="en-US"/>
              </w:rPr>
              <w:t>’</w:t>
            </w:r>
            <w:proofErr w:type="spellStart"/>
            <w:r>
              <w:rPr>
                <w:sz w:val="28"/>
                <w:szCs w:val="28"/>
                <w:lang w:eastAsia="en-US"/>
              </w:rPr>
              <w:t>янка-Бузького</w:t>
            </w:r>
            <w:proofErr w:type="spellEnd"/>
            <w:r>
              <w:rPr>
                <w:sz w:val="28"/>
                <w:szCs w:val="28"/>
                <w:lang w:eastAsia="en-US"/>
              </w:rPr>
              <w:t xml:space="preserve"> району</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544/02-08/18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E147EE">
            <w:pPr>
              <w:spacing w:line="256" w:lineRule="auto"/>
              <w:ind w:right="245"/>
              <w:jc w:val="both"/>
              <w:rPr>
                <w:sz w:val="28"/>
                <w:szCs w:val="28"/>
                <w:lang w:eastAsia="en-US"/>
              </w:rPr>
            </w:pPr>
            <w:r>
              <w:rPr>
                <w:sz w:val="28"/>
                <w:szCs w:val="28"/>
                <w:lang w:eastAsia="en-US"/>
              </w:rPr>
              <w:t>Про присвоєння спортивних розрядів</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545/02-08/18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E147EE">
            <w:pPr>
              <w:spacing w:line="256" w:lineRule="auto"/>
              <w:ind w:right="245"/>
              <w:jc w:val="both"/>
              <w:rPr>
                <w:sz w:val="28"/>
                <w:szCs w:val="28"/>
                <w:lang w:eastAsia="en-US"/>
              </w:rPr>
            </w:pPr>
            <w:r>
              <w:rPr>
                <w:sz w:val="28"/>
                <w:szCs w:val="28"/>
                <w:lang w:eastAsia="en-US"/>
              </w:rPr>
              <w:t xml:space="preserve">Про зміну площі земельної ділянки для ведення товарного сільськогосподарського виробництва на території </w:t>
            </w:r>
            <w:proofErr w:type="spellStart"/>
            <w:r>
              <w:rPr>
                <w:sz w:val="28"/>
                <w:szCs w:val="28"/>
                <w:lang w:eastAsia="en-US"/>
              </w:rPr>
              <w:t>Кам</w:t>
            </w:r>
            <w:proofErr w:type="spellEnd"/>
            <w:r w:rsidRPr="00CF2A9C">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міської ради (</w:t>
            </w:r>
            <w:proofErr w:type="spellStart"/>
            <w:r>
              <w:rPr>
                <w:sz w:val="28"/>
                <w:szCs w:val="28"/>
                <w:lang w:eastAsia="en-US"/>
              </w:rPr>
              <w:t>Стронціцька</w:t>
            </w:r>
            <w:proofErr w:type="spellEnd"/>
            <w:r>
              <w:rPr>
                <w:sz w:val="28"/>
                <w:szCs w:val="28"/>
                <w:lang w:eastAsia="en-US"/>
              </w:rPr>
              <w:t xml:space="preserve"> О.П.)</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546/02-08/18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E147EE">
            <w:pPr>
              <w:spacing w:line="256"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Біді Олесі Петрівні на території </w:t>
            </w:r>
            <w:proofErr w:type="spellStart"/>
            <w:r>
              <w:rPr>
                <w:sz w:val="28"/>
                <w:szCs w:val="28"/>
                <w:lang w:eastAsia="en-US"/>
              </w:rPr>
              <w:t>Дернівської</w:t>
            </w:r>
            <w:proofErr w:type="spellEnd"/>
            <w:r>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547/02-08/18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E147EE">
            <w:pPr>
              <w:spacing w:line="256"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CF2A9C">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30.01.2004 №44 «Про затвердження проекту передачі земельних часток (паїв) у приватну власність громадянам </w:t>
            </w:r>
            <w:proofErr w:type="spellStart"/>
            <w:r>
              <w:rPr>
                <w:sz w:val="28"/>
                <w:szCs w:val="28"/>
                <w:lang w:eastAsia="en-US"/>
              </w:rPr>
              <w:t>Сілецької</w:t>
            </w:r>
            <w:proofErr w:type="spellEnd"/>
            <w:r>
              <w:rPr>
                <w:sz w:val="28"/>
                <w:szCs w:val="28"/>
                <w:lang w:eastAsia="en-US"/>
              </w:rPr>
              <w:t xml:space="preserve"> сільської ради (в кількості 398 чол.)» (</w:t>
            </w:r>
            <w:proofErr w:type="spellStart"/>
            <w:r>
              <w:rPr>
                <w:sz w:val="28"/>
                <w:szCs w:val="28"/>
                <w:lang w:eastAsia="en-US"/>
              </w:rPr>
              <w:t>Солудчик</w:t>
            </w:r>
            <w:proofErr w:type="spellEnd"/>
            <w:r>
              <w:rPr>
                <w:sz w:val="28"/>
                <w:szCs w:val="28"/>
                <w:lang w:eastAsia="en-US"/>
              </w:rPr>
              <w:t xml:space="preserve"> О.П.)</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548/02-08/18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E147EE">
            <w:pPr>
              <w:spacing w:line="256"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CF2A9C">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27.10.2004 №382 «Про затвердження проектної документації по передачі земельних часток (паїв) у власність та викреслення </w:t>
            </w:r>
            <w:proofErr w:type="spellStart"/>
            <w:r>
              <w:rPr>
                <w:sz w:val="28"/>
                <w:szCs w:val="28"/>
                <w:lang w:eastAsia="en-US"/>
              </w:rPr>
              <w:t>ДА</w:t>
            </w:r>
            <w:proofErr w:type="spellEnd"/>
            <w:r>
              <w:rPr>
                <w:sz w:val="28"/>
                <w:szCs w:val="28"/>
                <w:lang w:eastAsia="en-US"/>
              </w:rPr>
              <w:t xml:space="preserve"> на право власності на землю громадянам Великосілківської сільської ради (в кількості 1047 чол.)» (</w:t>
            </w:r>
            <w:proofErr w:type="spellStart"/>
            <w:r>
              <w:rPr>
                <w:sz w:val="28"/>
                <w:szCs w:val="28"/>
                <w:lang w:eastAsia="en-US"/>
              </w:rPr>
              <w:t>Браніцкий</w:t>
            </w:r>
            <w:proofErr w:type="spellEnd"/>
            <w:r>
              <w:rPr>
                <w:sz w:val="28"/>
                <w:szCs w:val="28"/>
                <w:lang w:eastAsia="en-US"/>
              </w:rPr>
              <w:t xml:space="preserve"> Ф.І.)</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549/02-08/18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E147EE" w:rsidP="0079039D">
            <w:pPr>
              <w:spacing w:line="256"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CF2A9C">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w:t>
            </w:r>
            <w:r w:rsidR="0079039D">
              <w:rPr>
                <w:sz w:val="28"/>
                <w:szCs w:val="28"/>
                <w:lang w:eastAsia="en-US"/>
              </w:rPr>
              <w:t xml:space="preserve"> 09.01.2004 №6 «Про затвердження технічної документації по передачі СЗЧ (паїв) в натурі і видачі державних актів на право власності громадянам </w:t>
            </w:r>
            <w:proofErr w:type="spellStart"/>
            <w:r w:rsidR="0079039D">
              <w:rPr>
                <w:sz w:val="28"/>
                <w:szCs w:val="28"/>
                <w:lang w:eastAsia="en-US"/>
              </w:rPr>
              <w:t>Дідилівської</w:t>
            </w:r>
            <w:proofErr w:type="spellEnd"/>
            <w:r w:rsidR="0079039D">
              <w:rPr>
                <w:sz w:val="28"/>
                <w:szCs w:val="28"/>
                <w:lang w:eastAsia="en-US"/>
              </w:rPr>
              <w:t xml:space="preserve"> сільської ради» (Янковська О.М.)</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550/02-08/18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79039D">
            <w:pPr>
              <w:spacing w:line="256"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CF2A9C">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17.01.2004 №3 «Про затвердження технічної документації по передачі СЗЧ (паїв) в натурі та видачі державних актів на право власності громадянам </w:t>
            </w:r>
            <w:proofErr w:type="spellStart"/>
            <w:r>
              <w:rPr>
                <w:sz w:val="28"/>
                <w:szCs w:val="28"/>
                <w:lang w:eastAsia="en-US"/>
              </w:rPr>
              <w:t>Стрептівської</w:t>
            </w:r>
            <w:proofErr w:type="spellEnd"/>
            <w:r>
              <w:rPr>
                <w:sz w:val="28"/>
                <w:szCs w:val="28"/>
                <w:lang w:eastAsia="en-US"/>
              </w:rPr>
              <w:t xml:space="preserve"> сільської ради» (</w:t>
            </w:r>
            <w:proofErr w:type="spellStart"/>
            <w:r>
              <w:rPr>
                <w:sz w:val="28"/>
                <w:szCs w:val="28"/>
                <w:lang w:eastAsia="en-US"/>
              </w:rPr>
              <w:t>Куртяк</w:t>
            </w:r>
            <w:proofErr w:type="spellEnd"/>
            <w:r>
              <w:rPr>
                <w:sz w:val="28"/>
                <w:szCs w:val="28"/>
                <w:lang w:eastAsia="en-US"/>
              </w:rPr>
              <w:t xml:space="preserve"> Г.І.)</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551/02-08/18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79039D">
            <w:pPr>
              <w:spacing w:line="256"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Гриньків Володимиру Івановичу на території </w:t>
            </w:r>
            <w:proofErr w:type="spellStart"/>
            <w:r>
              <w:rPr>
                <w:sz w:val="28"/>
                <w:szCs w:val="28"/>
                <w:lang w:eastAsia="en-US"/>
              </w:rPr>
              <w:t>Дідилівської</w:t>
            </w:r>
            <w:proofErr w:type="spellEnd"/>
            <w:r>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552/02-08/18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79039D">
            <w:pPr>
              <w:spacing w:line="256"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w:t>
            </w:r>
            <w:proofErr w:type="spellStart"/>
            <w:r>
              <w:rPr>
                <w:sz w:val="28"/>
                <w:szCs w:val="28"/>
                <w:lang w:eastAsia="en-US"/>
              </w:rPr>
              <w:t>Кошицькому</w:t>
            </w:r>
            <w:proofErr w:type="spellEnd"/>
            <w:r>
              <w:rPr>
                <w:sz w:val="28"/>
                <w:szCs w:val="28"/>
                <w:lang w:eastAsia="en-US"/>
              </w:rPr>
              <w:t xml:space="preserve"> Михайлу Григоровичу на території </w:t>
            </w:r>
            <w:proofErr w:type="spellStart"/>
            <w:r>
              <w:rPr>
                <w:sz w:val="28"/>
                <w:szCs w:val="28"/>
                <w:lang w:eastAsia="en-US"/>
              </w:rPr>
              <w:t>Дідилівської</w:t>
            </w:r>
            <w:proofErr w:type="spellEnd"/>
            <w:r>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553/02-08/18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79039D">
            <w:pPr>
              <w:spacing w:line="256"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Гриневич Галині Ярославівні на території </w:t>
            </w:r>
            <w:proofErr w:type="spellStart"/>
            <w:r>
              <w:rPr>
                <w:sz w:val="28"/>
                <w:szCs w:val="28"/>
                <w:lang w:eastAsia="en-US"/>
              </w:rPr>
              <w:t>Дідилівської</w:t>
            </w:r>
            <w:proofErr w:type="spellEnd"/>
            <w:r>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554/02-08/18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79039D" w:rsidP="0079039D">
            <w:pPr>
              <w:spacing w:line="256"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Pr>
                <w:sz w:val="28"/>
                <w:szCs w:val="28"/>
                <w:lang w:eastAsia="en-US"/>
              </w:rPr>
              <w:t>Муравецькому</w:t>
            </w:r>
            <w:proofErr w:type="spellEnd"/>
            <w:r>
              <w:rPr>
                <w:sz w:val="28"/>
                <w:szCs w:val="28"/>
                <w:lang w:eastAsia="en-US"/>
              </w:rPr>
              <w:t xml:space="preserve"> Роману </w:t>
            </w:r>
            <w:proofErr w:type="spellStart"/>
            <w:r>
              <w:rPr>
                <w:sz w:val="28"/>
                <w:szCs w:val="28"/>
                <w:lang w:eastAsia="en-US"/>
              </w:rPr>
              <w:t>Тимковичу</w:t>
            </w:r>
            <w:proofErr w:type="spellEnd"/>
            <w:r>
              <w:rPr>
                <w:sz w:val="28"/>
                <w:szCs w:val="28"/>
                <w:lang w:eastAsia="en-US"/>
              </w:rPr>
              <w:t xml:space="preserve"> на території </w:t>
            </w:r>
            <w:proofErr w:type="spellStart"/>
            <w:r>
              <w:rPr>
                <w:sz w:val="28"/>
                <w:szCs w:val="28"/>
                <w:lang w:eastAsia="en-US"/>
              </w:rPr>
              <w:t>Полоничнівської</w:t>
            </w:r>
            <w:proofErr w:type="spellEnd"/>
            <w:r>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555/02-08/18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79039D" w:rsidP="0079039D">
            <w:pPr>
              <w:spacing w:line="256"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CF2A9C">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09.01.2004 №6 «Про затвердження технічної документації по передачі СЗЧ (паїв) в натурі і видачі державних актів на право власності громадянам </w:t>
            </w:r>
            <w:proofErr w:type="spellStart"/>
            <w:r>
              <w:rPr>
                <w:sz w:val="28"/>
                <w:szCs w:val="28"/>
                <w:lang w:eastAsia="en-US"/>
              </w:rPr>
              <w:t>Дідилівської</w:t>
            </w:r>
            <w:proofErr w:type="spellEnd"/>
            <w:r>
              <w:rPr>
                <w:sz w:val="28"/>
                <w:szCs w:val="28"/>
                <w:lang w:eastAsia="en-US"/>
              </w:rPr>
              <w:t xml:space="preserve"> сільської ради» (Лучка М.В.)</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556/02-08/18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79039D" w:rsidP="0079039D">
            <w:pPr>
              <w:spacing w:line="256"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CF2A9C">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09.01.2004 №6 «Про затвердження технічної документації по передачі СЗЧ (паїв) в натурі і видачі державних актів на право власності громадянам </w:t>
            </w:r>
            <w:proofErr w:type="spellStart"/>
            <w:r>
              <w:rPr>
                <w:sz w:val="28"/>
                <w:szCs w:val="28"/>
                <w:lang w:eastAsia="en-US"/>
              </w:rPr>
              <w:t>Дідилівської</w:t>
            </w:r>
            <w:proofErr w:type="spellEnd"/>
            <w:r>
              <w:rPr>
                <w:sz w:val="28"/>
                <w:szCs w:val="28"/>
                <w:lang w:eastAsia="en-US"/>
              </w:rPr>
              <w:t xml:space="preserve"> сільської ради» (</w:t>
            </w:r>
            <w:proofErr w:type="spellStart"/>
            <w:r>
              <w:rPr>
                <w:sz w:val="28"/>
                <w:szCs w:val="28"/>
                <w:lang w:eastAsia="en-US"/>
              </w:rPr>
              <w:t>Дема</w:t>
            </w:r>
            <w:proofErr w:type="spellEnd"/>
            <w:r>
              <w:rPr>
                <w:sz w:val="28"/>
                <w:szCs w:val="28"/>
                <w:lang w:eastAsia="en-US"/>
              </w:rPr>
              <w:t xml:space="preserve"> М.С.)</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557/02-08/18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79039D" w:rsidP="0079039D">
            <w:pPr>
              <w:spacing w:line="256"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w:t>
            </w:r>
            <w:proofErr w:type="spellStart"/>
            <w:r>
              <w:rPr>
                <w:sz w:val="28"/>
                <w:szCs w:val="28"/>
                <w:lang w:eastAsia="en-US"/>
              </w:rPr>
              <w:t>Тимчишин</w:t>
            </w:r>
            <w:proofErr w:type="spellEnd"/>
            <w:r>
              <w:rPr>
                <w:sz w:val="28"/>
                <w:szCs w:val="28"/>
                <w:lang w:eastAsia="en-US"/>
              </w:rPr>
              <w:t xml:space="preserve"> Марії Василівні на території  </w:t>
            </w:r>
            <w:proofErr w:type="spellStart"/>
            <w:r>
              <w:rPr>
                <w:sz w:val="28"/>
                <w:szCs w:val="28"/>
                <w:lang w:eastAsia="en-US"/>
              </w:rPr>
              <w:t>Дідилівської</w:t>
            </w:r>
            <w:proofErr w:type="spellEnd"/>
            <w:r>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558/02-08/18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Pr="00171327" w:rsidRDefault="00171327">
            <w:pPr>
              <w:spacing w:line="256"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171327">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24.09.2004 № 324 «Про затвердження проектної документації по передачі земельних часток (паїв) у власність та викреслення </w:t>
            </w:r>
            <w:proofErr w:type="spellStart"/>
            <w:r>
              <w:rPr>
                <w:sz w:val="28"/>
                <w:szCs w:val="28"/>
                <w:lang w:eastAsia="en-US"/>
              </w:rPr>
              <w:t>ДА</w:t>
            </w:r>
            <w:proofErr w:type="spellEnd"/>
            <w:r>
              <w:rPr>
                <w:sz w:val="28"/>
                <w:szCs w:val="28"/>
                <w:lang w:eastAsia="en-US"/>
              </w:rPr>
              <w:t xml:space="preserve"> на право власності на землю громадянам </w:t>
            </w:r>
            <w:proofErr w:type="spellStart"/>
            <w:r>
              <w:rPr>
                <w:sz w:val="28"/>
                <w:szCs w:val="28"/>
                <w:lang w:eastAsia="en-US"/>
              </w:rPr>
              <w:t>Желдецької</w:t>
            </w:r>
            <w:proofErr w:type="spellEnd"/>
            <w:r>
              <w:rPr>
                <w:sz w:val="28"/>
                <w:szCs w:val="28"/>
                <w:lang w:eastAsia="en-US"/>
              </w:rPr>
              <w:t xml:space="preserve"> сільської ради (в кількості 1071 чол.)» (</w:t>
            </w:r>
            <w:proofErr w:type="spellStart"/>
            <w:r>
              <w:rPr>
                <w:sz w:val="28"/>
                <w:szCs w:val="28"/>
                <w:lang w:eastAsia="en-US"/>
              </w:rPr>
              <w:t>Стронціцький</w:t>
            </w:r>
            <w:proofErr w:type="spellEnd"/>
            <w:r>
              <w:rPr>
                <w:sz w:val="28"/>
                <w:szCs w:val="28"/>
                <w:lang w:eastAsia="en-US"/>
              </w:rPr>
              <w:t xml:space="preserve"> Г.Я.)</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559/02-08/18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Pr="00171327" w:rsidRDefault="00171327">
            <w:pPr>
              <w:spacing w:line="256"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171327">
              <w:rPr>
                <w:sz w:val="28"/>
                <w:szCs w:val="28"/>
                <w:lang w:val="ru-RU" w:eastAsia="en-US"/>
              </w:rPr>
              <w:t>’</w:t>
            </w:r>
            <w:proofErr w:type="spellStart"/>
            <w:r>
              <w:rPr>
                <w:sz w:val="28"/>
                <w:szCs w:val="28"/>
                <w:lang w:val="ru-RU" w:eastAsia="en-US"/>
              </w:rPr>
              <w:t>янка-Бузької</w:t>
            </w:r>
            <w:proofErr w:type="spellEnd"/>
            <w:r>
              <w:rPr>
                <w:sz w:val="28"/>
                <w:szCs w:val="28"/>
                <w:lang w:val="ru-RU" w:eastAsia="en-US"/>
              </w:rPr>
              <w:t xml:space="preserve"> </w:t>
            </w:r>
            <w:proofErr w:type="spellStart"/>
            <w:r>
              <w:rPr>
                <w:sz w:val="28"/>
                <w:szCs w:val="28"/>
                <w:lang w:val="ru-RU" w:eastAsia="en-US"/>
              </w:rPr>
              <w:t>райдержадміністрації</w:t>
            </w:r>
            <w:proofErr w:type="spellEnd"/>
            <w:r>
              <w:rPr>
                <w:sz w:val="28"/>
                <w:szCs w:val="28"/>
                <w:lang w:val="ru-RU" w:eastAsia="en-US"/>
              </w:rPr>
              <w:t xml:space="preserve"> </w:t>
            </w:r>
            <w:proofErr w:type="spellStart"/>
            <w:r>
              <w:rPr>
                <w:sz w:val="28"/>
                <w:szCs w:val="28"/>
                <w:lang w:val="ru-RU" w:eastAsia="en-US"/>
              </w:rPr>
              <w:t>від</w:t>
            </w:r>
            <w:proofErr w:type="spellEnd"/>
            <w:r>
              <w:rPr>
                <w:sz w:val="28"/>
                <w:szCs w:val="28"/>
                <w:lang w:val="ru-RU" w:eastAsia="en-US"/>
              </w:rPr>
              <w:t xml:space="preserve"> 09.01.2004 № 6 «Про </w:t>
            </w:r>
            <w:proofErr w:type="spellStart"/>
            <w:r>
              <w:rPr>
                <w:sz w:val="28"/>
                <w:szCs w:val="28"/>
                <w:lang w:val="ru-RU" w:eastAsia="en-US"/>
              </w:rPr>
              <w:t>затвердження</w:t>
            </w:r>
            <w:proofErr w:type="spellEnd"/>
            <w:r>
              <w:rPr>
                <w:sz w:val="28"/>
                <w:szCs w:val="28"/>
                <w:lang w:val="ru-RU" w:eastAsia="en-US"/>
              </w:rPr>
              <w:t xml:space="preserve"> </w:t>
            </w:r>
            <w:proofErr w:type="spellStart"/>
            <w:r>
              <w:rPr>
                <w:sz w:val="28"/>
                <w:szCs w:val="28"/>
                <w:lang w:val="ru-RU" w:eastAsia="en-US"/>
              </w:rPr>
              <w:t>технічної</w:t>
            </w:r>
            <w:proofErr w:type="spellEnd"/>
            <w:r>
              <w:rPr>
                <w:sz w:val="28"/>
                <w:szCs w:val="28"/>
                <w:lang w:val="ru-RU" w:eastAsia="en-US"/>
              </w:rPr>
              <w:t xml:space="preserve"> </w:t>
            </w:r>
            <w:proofErr w:type="spellStart"/>
            <w:r>
              <w:rPr>
                <w:sz w:val="28"/>
                <w:szCs w:val="28"/>
                <w:lang w:val="ru-RU" w:eastAsia="en-US"/>
              </w:rPr>
              <w:t>документації</w:t>
            </w:r>
            <w:proofErr w:type="spellEnd"/>
            <w:r>
              <w:rPr>
                <w:sz w:val="28"/>
                <w:szCs w:val="28"/>
                <w:lang w:val="ru-RU" w:eastAsia="en-US"/>
              </w:rPr>
              <w:t xml:space="preserve"> по </w:t>
            </w:r>
            <w:proofErr w:type="spellStart"/>
            <w:r>
              <w:rPr>
                <w:sz w:val="28"/>
                <w:szCs w:val="28"/>
                <w:lang w:val="ru-RU" w:eastAsia="en-US"/>
              </w:rPr>
              <w:t>передачі</w:t>
            </w:r>
            <w:proofErr w:type="spellEnd"/>
            <w:r>
              <w:rPr>
                <w:sz w:val="28"/>
                <w:szCs w:val="28"/>
                <w:lang w:val="ru-RU" w:eastAsia="en-US"/>
              </w:rPr>
              <w:t xml:space="preserve"> СЗЧ (</w:t>
            </w:r>
            <w:proofErr w:type="spellStart"/>
            <w:r>
              <w:rPr>
                <w:sz w:val="28"/>
                <w:szCs w:val="28"/>
                <w:lang w:val="ru-RU" w:eastAsia="en-US"/>
              </w:rPr>
              <w:t>паїв</w:t>
            </w:r>
            <w:proofErr w:type="spellEnd"/>
            <w:r>
              <w:rPr>
                <w:sz w:val="28"/>
                <w:szCs w:val="28"/>
                <w:lang w:val="ru-RU" w:eastAsia="en-US"/>
              </w:rPr>
              <w:t xml:space="preserve">) в </w:t>
            </w:r>
            <w:proofErr w:type="spellStart"/>
            <w:r>
              <w:rPr>
                <w:sz w:val="28"/>
                <w:szCs w:val="28"/>
                <w:lang w:val="ru-RU" w:eastAsia="en-US"/>
              </w:rPr>
              <w:t>натурі</w:t>
            </w:r>
            <w:proofErr w:type="spellEnd"/>
            <w:r>
              <w:rPr>
                <w:sz w:val="28"/>
                <w:szCs w:val="28"/>
                <w:lang w:val="ru-RU" w:eastAsia="en-US"/>
              </w:rPr>
              <w:t xml:space="preserve"> </w:t>
            </w:r>
            <w:proofErr w:type="spellStart"/>
            <w:r>
              <w:rPr>
                <w:sz w:val="28"/>
                <w:szCs w:val="28"/>
                <w:lang w:val="ru-RU" w:eastAsia="en-US"/>
              </w:rPr>
              <w:t>і</w:t>
            </w:r>
            <w:proofErr w:type="spellEnd"/>
            <w:r>
              <w:rPr>
                <w:sz w:val="28"/>
                <w:szCs w:val="28"/>
                <w:lang w:val="ru-RU" w:eastAsia="en-US"/>
              </w:rPr>
              <w:t xml:space="preserve"> </w:t>
            </w:r>
            <w:proofErr w:type="spellStart"/>
            <w:r>
              <w:rPr>
                <w:sz w:val="28"/>
                <w:szCs w:val="28"/>
                <w:lang w:val="ru-RU" w:eastAsia="en-US"/>
              </w:rPr>
              <w:t>видачі</w:t>
            </w:r>
            <w:proofErr w:type="spellEnd"/>
            <w:r>
              <w:rPr>
                <w:sz w:val="28"/>
                <w:szCs w:val="28"/>
                <w:lang w:val="ru-RU" w:eastAsia="en-US"/>
              </w:rPr>
              <w:t xml:space="preserve"> </w:t>
            </w:r>
            <w:proofErr w:type="spellStart"/>
            <w:r>
              <w:rPr>
                <w:sz w:val="28"/>
                <w:szCs w:val="28"/>
                <w:lang w:val="ru-RU" w:eastAsia="en-US"/>
              </w:rPr>
              <w:t>державних</w:t>
            </w:r>
            <w:proofErr w:type="spellEnd"/>
            <w:r>
              <w:rPr>
                <w:sz w:val="28"/>
                <w:szCs w:val="28"/>
                <w:lang w:val="ru-RU" w:eastAsia="en-US"/>
              </w:rPr>
              <w:t xml:space="preserve"> </w:t>
            </w:r>
            <w:proofErr w:type="spellStart"/>
            <w:r>
              <w:rPr>
                <w:sz w:val="28"/>
                <w:szCs w:val="28"/>
                <w:lang w:val="ru-RU" w:eastAsia="en-US"/>
              </w:rPr>
              <w:t>актів</w:t>
            </w:r>
            <w:proofErr w:type="spellEnd"/>
            <w:r>
              <w:rPr>
                <w:sz w:val="28"/>
                <w:szCs w:val="28"/>
                <w:lang w:val="ru-RU" w:eastAsia="en-US"/>
              </w:rPr>
              <w:t xml:space="preserve"> на право </w:t>
            </w:r>
            <w:proofErr w:type="spellStart"/>
            <w:r>
              <w:rPr>
                <w:sz w:val="28"/>
                <w:szCs w:val="28"/>
                <w:lang w:val="ru-RU" w:eastAsia="en-US"/>
              </w:rPr>
              <w:t>власності</w:t>
            </w:r>
            <w:proofErr w:type="spellEnd"/>
            <w:r>
              <w:rPr>
                <w:sz w:val="28"/>
                <w:szCs w:val="28"/>
                <w:lang w:val="ru-RU" w:eastAsia="en-US"/>
              </w:rPr>
              <w:t xml:space="preserve"> </w:t>
            </w:r>
            <w:proofErr w:type="spellStart"/>
            <w:r>
              <w:rPr>
                <w:sz w:val="28"/>
                <w:szCs w:val="28"/>
                <w:lang w:val="ru-RU" w:eastAsia="en-US"/>
              </w:rPr>
              <w:t>громадянам</w:t>
            </w:r>
            <w:proofErr w:type="spellEnd"/>
            <w:r>
              <w:rPr>
                <w:sz w:val="28"/>
                <w:szCs w:val="28"/>
                <w:lang w:val="ru-RU" w:eastAsia="en-US"/>
              </w:rPr>
              <w:t xml:space="preserve"> </w:t>
            </w:r>
            <w:proofErr w:type="spellStart"/>
            <w:r>
              <w:rPr>
                <w:sz w:val="28"/>
                <w:szCs w:val="28"/>
                <w:lang w:val="ru-RU" w:eastAsia="en-US"/>
              </w:rPr>
              <w:t>Дідилівської</w:t>
            </w:r>
            <w:proofErr w:type="spellEnd"/>
            <w:r>
              <w:rPr>
                <w:sz w:val="28"/>
                <w:szCs w:val="28"/>
                <w:lang w:val="ru-RU" w:eastAsia="en-US"/>
              </w:rPr>
              <w:t xml:space="preserve"> </w:t>
            </w:r>
            <w:proofErr w:type="spellStart"/>
            <w:r>
              <w:rPr>
                <w:sz w:val="28"/>
                <w:szCs w:val="28"/>
                <w:lang w:val="ru-RU" w:eastAsia="en-US"/>
              </w:rPr>
              <w:t>сільської</w:t>
            </w:r>
            <w:proofErr w:type="spellEnd"/>
            <w:r>
              <w:rPr>
                <w:sz w:val="28"/>
                <w:szCs w:val="28"/>
                <w:lang w:val="ru-RU" w:eastAsia="en-US"/>
              </w:rPr>
              <w:t xml:space="preserve"> ради»</w:t>
            </w:r>
            <w:r>
              <w:rPr>
                <w:sz w:val="28"/>
                <w:szCs w:val="28"/>
                <w:lang w:eastAsia="en-US"/>
              </w:rPr>
              <w:t xml:space="preserve"> (</w:t>
            </w:r>
            <w:proofErr w:type="spellStart"/>
            <w:r>
              <w:rPr>
                <w:sz w:val="28"/>
                <w:szCs w:val="28"/>
                <w:lang w:eastAsia="en-US"/>
              </w:rPr>
              <w:t>Луцишин</w:t>
            </w:r>
            <w:proofErr w:type="spellEnd"/>
            <w:r>
              <w:rPr>
                <w:sz w:val="28"/>
                <w:szCs w:val="28"/>
                <w:lang w:eastAsia="en-US"/>
              </w:rPr>
              <w:t xml:space="preserve"> Г.Й.)</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560/02-08/18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Pr="00171327" w:rsidRDefault="00171327">
            <w:pPr>
              <w:spacing w:line="256" w:lineRule="auto"/>
              <w:ind w:right="245"/>
              <w:jc w:val="both"/>
              <w:rPr>
                <w:sz w:val="28"/>
                <w:szCs w:val="28"/>
                <w:lang w:val="ru-RU"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171327">
              <w:rPr>
                <w:sz w:val="28"/>
                <w:szCs w:val="28"/>
                <w:lang w:val="ru-RU" w:eastAsia="en-US"/>
              </w:rPr>
              <w:t>’</w:t>
            </w:r>
            <w:proofErr w:type="spellStart"/>
            <w:r>
              <w:rPr>
                <w:sz w:val="28"/>
                <w:szCs w:val="28"/>
                <w:lang w:val="ru-RU" w:eastAsia="en-US"/>
              </w:rPr>
              <w:t>янка-Бузької</w:t>
            </w:r>
            <w:proofErr w:type="spellEnd"/>
            <w:r>
              <w:rPr>
                <w:sz w:val="28"/>
                <w:szCs w:val="28"/>
                <w:lang w:val="ru-RU" w:eastAsia="en-US"/>
              </w:rPr>
              <w:t xml:space="preserve"> </w:t>
            </w:r>
            <w:proofErr w:type="spellStart"/>
            <w:r>
              <w:rPr>
                <w:sz w:val="28"/>
                <w:szCs w:val="28"/>
                <w:lang w:val="ru-RU" w:eastAsia="en-US"/>
              </w:rPr>
              <w:t>райдержадміністрації</w:t>
            </w:r>
            <w:proofErr w:type="spellEnd"/>
            <w:r>
              <w:rPr>
                <w:sz w:val="28"/>
                <w:szCs w:val="28"/>
                <w:lang w:val="ru-RU" w:eastAsia="en-US"/>
              </w:rPr>
              <w:t xml:space="preserve"> </w:t>
            </w:r>
            <w:proofErr w:type="spellStart"/>
            <w:r>
              <w:rPr>
                <w:sz w:val="28"/>
                <w:szCs w:val="28"/>
                <w:lang w:val="ru-RU" w:eastAsia="en-US"/>
              </w:rPr>
              <w:t>від</w:t>
            </w:r>
            <w:proofErr w:type="spellEnd"/>
            <w:r>
              <w:rPr>
                <w:sz w:val="28"/>
                <w:szCs w:val="28"/>
                <w:lang w:val="ru-RU" w:eastAsia="en-US"/>
              </w:rPr>
              <w:t xml:space="preserve"> 17.01.2004 № 3 «Про </w:t>
            </w:r>
            <w:proofErr w:type="spellStart"/>
            <w:r>
              <w:rPr>
                <w:sz w:val="28"/>
                <w:szCs w:val="28"/>
                <w:lang w:val="ru-RU" w:eastAsia="en-US"/>
              </w:rPr>
              <w:t>затвердження</w:t>
            </w:r>
            <w:proofErr w:type="spellEnd"/>
            <w:r>
              <w:rPr>
                <w:sz w:val="28"/>
                <w:szCs w:val="28"/>
                <w:lang w:val="ru-RU" w:eastAsia="en-US"/>
              </w:rPr>
              <w:t xml:space="preserve"> </w:t>
            </w:r>
            <w:proofErr w:type="spellStart"/>
            <w:r>
              <w:rPr>
                <w:sz w:val="28"/>
                <w:szCs w:val="28"/>
                <w:lang w:val="ru-RU" w:eastAsia="en-US"/>
              </w:rPr>
              <w:t>технічної</w:t>
            </w:r>
            <w:proofErr w:type="spellEnd"/>
            <w:r>
              <w:rPr>
                <w:sz w:val="28"/>
                <w:szCs w:val="28"/>
                <w:lang w:val="ru-RU" w:eastAsia="en-US"/>
              </w:rPr>
              <w:t xml:space="preserve"> </w:t>
            </w:r>
            <w:proofErr w:type="spellStart"/>
            <w:r>
              <w:rPr>
                <w:sz w:val="28"/>
                <w:szCs w:val="28"/>
                <w:lang w:val="ru-RU" w:eastAsia="en-US"/>
              </w:rPr>
              <w:t>документації</w:t>
            </w:r>
            <w:proofErr w:type="spellEnd"/>
            <w:r>
              <w:rPr>
                <w:sz w:val="28"/>
                <w:szCs w:val="28"/>
                <w:lang w:val="ru-RU" w:eastAsia="en-US"/>
              </w:rPr>
              <w:t xml:space="preserve"> по </w:t>
            </w:r>
            <w:proofErr w:type="spellStart"/>
            <w:r>
              <w:rPr>
                <w:sz w:val="28"/>
                <w:szCs w:val="28"/>
                <w:lang w:val="ru-RU" w:eastAsia="en-US"/>
              </w:rPr>
              <w:t>передачі</w:t>
            </w:r>
            <w:proofErr w:type="spellEnd"/>
            <w:r>
              <w:rPr>
                <w:sz w:val="28"/>
                <w:szCs w:val="28"/>
                <w:lang w:val="ru-RU" w:eastAsia="en-US"/>
              </w:rPr>
              <w:t xml:space="preserve"> СЗЧ (</w:t>
            </w:r>
            <w:proofErr w:type="spellStart"/>
            <w:r>
              <w:rPr>
                <w:sz w:val="28"/>
                <w:szCs w:val="28"/>
                <w:lang w:val="ru-RU" w:eastAsia="en-US"/>
              </w:rPr>
              <w:t>паїв</w:t>
            </w:r>
            <w:proofErr w:type="spellEnd"/>
            <w:r>
              <w:rPr>
                <w:sz w:val="28"/>
                <w:szCs w:val="28"/>
                <w:lang w:val="ru-RU" w:eastAsia="en-US"/>
              </w:rPr>
              <w:t xml:space="preserve">) в </w:t>
            </w:r>
            <w:proofErr w:type="spellStart"/>
            <w:r>
              <w:rPr>
                <w:sz w:val="28"/>
                <w:szCs w:val="28"/>
                <w:lang w:val="ru-RU" w:eastAsia="en-US"/>
              </w:rPr>
              <w:t>натурі</w:t>
            </w:r>
            <w:proofErr w:type="spellEnd"/>
            <w:r>
              <w:rPr>
                <w:sz w:val="28"/>
                <w:szCs w:val="28"/>
                <w:lang w:val="ru-RU" w:eastAsia="en-US"/>
              </w:rPr>
              <w:t xml:space="preserve"> та </w:t>
            </w:r>
            <w:proofErr w:type="spellStart"/>
            <w:r>
              <w:rPr>
                <w:sz w:val="28"/>
                <w:szCs w:val="28"/>
                <w:lang w:val="ru-RU" w:eastAsia="en-US"/>
              </w:rPr>
              <w:t>видачі</w:t>
            </w:r>
            <w:proofErr w:type="spellEnd"/>
            <w:r>
              <w:rPr>
                <w:sz w:val="28"/>
                <w:szCs w:val="28"/>
                <w:lang w:val="ru-RU" w:eastAsia="en-US"/>
              </w:rPr>
              <w:t xml:space="preserve"> </w:t>
            </w:r>
            <w:proofErr w:type="spellStart"/>
            <w:r>
              <w:rPr>
                <w:sz w:val="28"/>
                <w:szCs w:val="28"/>
                <w:lang w:val="ru-RU" w:eastAsia="en-US"/>
              </w:rPr>
              <w:t>державних</w:t>
            </w:r>
            <w:proofErr w:type="spellEnd"/>
            <w:r>
              <w:rPr>
                <w:sz w:val="28"/>
                <w:szCs w:val="28"/>
                <w:lang w:val="ru-RU" w:eastAsia="en-US"/>
              </w:rPr>
              <w:t xml:space="preserve"> </w:t>
            </w:r>
            <w:proofErr w:type="spellStart"/>
            <w:r>
              <w:rPr>
                <w:sz w:val="28"/>
                <w:szCs w:val="28"/>
                <w:lang w:val="ru-RU" w:eastAsia="en-US"/>
              </w:rPr>
              <w:t>актів</w:t>
            </w:r>
            <w:proofErr w:type="spellEnd"/>
            <w:r>
              <w:rPr>
                <w:sz w:val="28"/>
                <w:szCs w:val="28"/>
                <w:lang w:val="ru-RU" w:eastAsia="en-US"/>
              </w:rPr>
              <w:t xml:space="preserve"> на право </w:t>
            </w:r>
            <w:proofErr w:type="spellStart"/>
            <w:r>
              <w:rPr>
                <w:sz w:val="28"/>
                <w:szCs w:val="28"/>
                <w:lang w:val="ru-RU" w:eastAsia="en-US"/>
              </w:rPr>
              <w:t>власності</w:t>
            </w:r>
            <w:proofErr w:type="spellEnd"/>
            <w:r>
              <w:rPr>
                <w:sz w:val="28"/>
                <w:szCs w:val="28"/>
                <w:lang w:val="ru-RU" w:eastAsia="en-US"/>
              </w:rPr>
              <w:t xml:space="preserve"> </w:t>
            </w:r>
            <w:proofErr w:type="spellStart"/>
            <w:r>
              <w:rPr>
                <w:sz w:val="28"/>
                <w:szCs w:val="28"/>
                <w:lang w:val="ru-RU" w:eastAsia="en-US"/>
              </w:rPr>
              <w:t>громадянам</w:t>
            </w:r>
            <w:proofErr w:type="spellEnd"/>
            <w:r>
              <w:rPr>
                <w:sz w:val="28"/>
                <w:szCs w:val="28"/>
                <w:lang w:val="ru-RU" w:eastAsia="en-US"/>
              </w:rPr>
              <w:t xml:space="preserve"> </w:t>
            </w:r>
            <w:proofErr w:type="spellStart"/>
            <w:r>
              <w:rPr>
                <w:sz w:val="28"/>
                <w:szCs w:val="28"/>
                <w:lang w:val="ru-RU" w:eastAsia="en-US"/>
              </w:rPr>
              <w:t>Стрептівської</w:t>
            </w:r>
            <w:proofErr w:type="spellEnd"/>
            <w:r>
              <w:rPr>
                <w:sz w:val="28"/>
                <w:szCs w:val="28"/>
                <w:lang w:val="ru-RU" w:eastAsia="en-US"/>
              </w:rPr>
              <w:t xml:space="preserve"> </w:t>
            </w:r>
            <w:proofErr w:type="spellStart"/>
            <w:r>
              <w:rPr>
                <w:sz w:val="28"/>
                <w:szCs w:val="28"/>
                <w:lang w:val="ru-RU" w:eastAsia="en-US"/>
              </w:rPr>
              <w:t>сільської</w:t>
            </w:r>
            <w:proofErr w:type="spellEnd"/>
            <w:r>
              <w:rPr>
                <w:sz w:val="28"/>
                <w:szCs w:val="28"/>
                <w:lang w:val="ru-RU" w:eastAsia="en-US"/>
              </w:rPr>
              <w:t xml:space="preserve"> ради» (Кук Г.С.)</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561/02-08/18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171327">
            <w:pPr>
              <w:spacing w:line="256" w:lineRule="auto"/>
              <w:ind w:right="245"/>
              <w:jc w:val="both"/>
              <w:rPr>
                <w:sz w:val="28"/>
                <w:szCs w:val="28"/>
                <w:lang w:eastAsia="en-US"/>
              </w:rPr>
            </w:pPr>
            <w:r>
              <w:rPr>
                <w:sz w:val="28"/>
                <w:szCs w:val="28"/>
                <w:lang w:eastAsia="en-US"/>
              </w:rPr>
              <w:t xml:space="preserve">Про надання у постійне користування земельних ділянок Головному управлінню </w:t>
            </w:r>
            <w:proofErr w:type="spellStart"/>
            <w:r>
              <w:rPr>
                <w:sz w:val="28"/>
                <w:szCs w:val="28"/>
                <w:lang w:eastAsia="en-US"/>
              </w:rPr>
              <w:t>Держпродспоживслужби</w:t>
            </w:r>
            <w:proofErr w:type="spellEnd"/>
            <w:r>
              <w:rPr>
                <w:sz w:val="28"/>
                <w:szCs w:val="28"/>
                <w:lang w:eastAsia="en-US"/>
              </w:rPr>
              <w:t xml:space="preserve"> у Львівської області</w:t>
            </w: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rsidP="002A66A9">
            <w:pPr>
              <w:spacing w:line="256" w:lineRule="auto"/>
              <w:ind w:left="-83" w:right="-72"/>
              <w:rPr>
                <w:sz w:val="28"/>
                <w:szCs w:val="28"/>
                <w:lang w:val="ru-RU" w:eastAsia="en-US"/>
              </w:rPr>
            </w:pPr>
            <w:r>
              <w:rPr>
                <w:sz w:val="28"/>
                <w:szCs w:val="28"/>
                <w:lang w:val="ru-RU" w:eastAsia="en-US"/>
              </w:rPr>
              <w:t>562/02-08/18</w:t>
            </w: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rsidP="002A66A9">
            <w:pPr>
              <w:pStyle w:val="a7"/>
              <w:tabs>
                <w:tab w:val="center" w:pos="702"/>
              </w:tabs>
              <w:spacing w:line="360" w:lineRule="auto"/>
              <w:rPr>
                <w:sz w:val="28"/>
                <w:szCs w:val="28"/>
                <w:lang w:eastAsia="en-US"/>
              </w:rPr>
            </w:pPr>
            <w:r>
              <w:rPr>
                <w:sz w:val="28"/>
                <w:szCs w:val="28"/>
                <w:lang w:eastAsia="en-US"/>
              </w:rPr>
              <w:t>10.08.2018</w:t>
            </w: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171327"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171327" w:rsidRDefault="00171327"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171327" w:rsidRDefault="00171327">
            <w:pPr>
              <w:spacing w:line="256" w:lineRule="auto"/>
              <w:ind w:right="245"/>
              <w:jc w:val="both"/>
              <w:rPr>
                <w:sz w:val="28"/>
                <w:szCs w:val="28"/>
                <w:lang w:eastAsia="en-US"/>
              </w:rPr>
            </w:pPr>
            <w:r>
              <w:rPr>
                <w:sz w:val="28"/>
                <w:szCs w:val="28"/>
                <w:lang w:eastAsia="en-US"/>
              </w:rPr>
              <w:t>Про встановлення опіки над майном дитини-сироти</w:t>
            </w:r>
          </w:p>
        </w:tc>
        <w:tc>
          <w:tcPr>
            <w:tcW w:w="1698" w:type="dxa"/>
            <w:tcBorders>
              <w:top w:val="single" w:sz="4" w:space="0" w:color="auto"/>
              <w:left w:val="single" w:sz="4" w:space="0" w:color="auto"/>
              <w:bottom w:val="single" w:sz="4" w:space="0" w:color="auto"/>
              <w:right w:val="single" w:sz="4" w:space="0" w:color="auto"/>
            </w:tcBorders>
            <w:hideMark/>
          </w:tcPr>
          <w:p w:rsidR="00171327" w:rsidRDefault="00171327" w:rsidP="00171327">
            <w:pPr>
              <w:spacing w:line="256" w:lineRule="auto"/>
              <w:ind w:left="-83" w:right="-72"/>
              <w:rPr>
                <w:sz w:val="28"/>
                <w:szCs w:val="28"/>
                <w:lang w:val="ru-RU" w:eastAsia="en-US"/>
              </w:rPr>
            </w:pPr>
            <w:r>
              <w:rPr>
                <w:sz w:val="28"/>
                <w:szCs w:val="28"/>
                <w:lang w:val="ru-RU" w:eastAsia="en-US"/>
              </w:rPr>
              <w:t>563/02-08/18</w:t>
            </w:r>
          </w:p>
        </w:tc>
        <w:tc>
          <w:tcPr>
            <w:tcW w:w="1621" w:type="dxa"/>
            <w:tcBorders>
              <w:top w:val="single" w:sz="4" w:space="0" w:color="auto"/>
              <w:left w:val="single" w:sz="4" w:space="0" w:color="auto"/>
              <w:bottom w:val="single" w:sz="4" w:space="0" w:color="auto"/>
              <w:right w:val="single" w:sz="4" w:space="0" w:color="auto"/>
            </w:tcBorders>
            <w:hideMark/>
          </w:tcPr>
          <w:p w:rsidR="00171327" w:rsidRDefault="00171327" w:rsidP="00171327">
            <w:pPr>
              <w:pStyle w:val="a7"/>
              <w:tabs>
                <w:tab w:val="center" w:pos="702"/>
              </w:tabs>
              <w:spacing w:line="360" w:lineRule="auto"/>
              <w:rPr>
                <w:sz w:val="28"/>
                <w:szCs w:val="28"/>
                <w:lang w:eastAsia="en-US"/>
              </w:rPr>
            </w:pPr>
            <w:r>
              <w:rPr>
                <w:sz w:val="28"/>
                <w:szCs w:val="28"/>
                <w:lang w:eastAsia="en-US"/>
              </w:rPr>
              <w:t>13.08.2018</w:t>
            </w:r>
          </w:p>
        </w:tc>
        <w:tc>
          <w:tcPr>
            <w:tcW w:w="1606" w:type="dxa"/>
            <w:tcBorders>
              <w:top w:val="single" w:sz="4" w:space="0" w:color="auto"/>
              <w:left w:val="single" w:sz="4" w:space="0" w:color="auto"/>
              <w:bottom w:val="single" w:sz="4" w:space="0" w:color="auto"/>
              <w:right w:val="single" w:sz="4" w:space="0" w:color="auto"/>
            </w:tcBorders>
          </w:tcPr>
          <w:p w:rsidR="00171327" w:rsidRDefault="00171327">
            <w:pPr>
              <w:pStyle w:val="a7"/>
              <w:spacing w:line="360" w:lineRule="auto"/>
              <w:rPr>
                <w:sz w:val="28"/>
                <w:szCs w:val="28"/>
                <w:lang w:eastAsia="en-US"/>
              </w:rPr>
            </w:pPr>
          </w:p>
        </w:tc>
      </w:tr>
      <w:tr w:rsidR="00171327"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171327" w:rsidRDefault="00171327"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171327" w:rsidRDefault="00C15062">
            <w:pPr>
              <w:spacing w:line="256" w:lineRule="auto"/>
              <w:ind w:right="245"/>
              <w:jc w:val="both"/>
              <w:rPr>
                <w:sz w:val="28"/>
                <w:szCs w:val="28"/>
                <w:lang w:eastAsia="en-US"/>
              </w:rPr>
            </w:pPr>
            <w:r>
              <w:rPr>
                <w:sz w:val="28"/>
                <w:szCs w:val="28"/>
                <w:lang w:eastAsia="en-US"/>
              </w:rPr>
              <w:t>Про визнання такими, що втратили чинність, розпоряджень голови районної державної адміністрації</w:t>
            </w:r>
          </w:p>
        </w:tc>
        <w:tc>
          <w:tcPr>
            <w:tcW w:w="1698" w:type="dxa"/>
            <w:tcBorders>
              <w:top w:val="single" w:sz="4" w:space="0" w:color="auto"/>
              <w:left w:val="single" w:sz="4" w:space="0" w:color="auto"/>
              <w:bottom w:val="single" w:sz="4" w:space="0" w:color="auto"/>
              <w:right w:val="single" w:sz="4" w:space="0" w:color="auto"/>
            </w:tcBorders>
            <w:hideMark/>
          </w:tcPr>
          <w:p w:rsidR="00171327" w:rsidRDefault="00171327" w:rsidP="00171327">
            <w:pPr>
              <w:spacing w:line="256" w:lineRule="auto"/>
              <w:ind w:left="-83" w:right="-72"/>
              <w:rPr>
                <w:sz w:val="28"/>
                <w:szCs w:val="28"/>
                <w:lang w:val="ru-RU" w:eastAsia="en-US"/>
              </w:rPr>
            </w:pPr>
            <w:r>
              <w:rPr>
                <w:sz w:val="28"/>
                <w:szCs w:val="28"/>
                <w:lang w:val="ru-RU" w:eastAsia="en-US"/>
              </w:rPr>
              <w:t>564/02-08/18</w:t>
            </w:r>
          </w:p>
        </w:tc>
        <w:tc>
          <w:tcPr>
            <w:tcW w:w="1621" w:type="dxa"/>
            <w:tcBorders>
              <w:top w:val="single" w:sz="4" w:space="0" w:color="auto"/>
              <w:left w:val="single" w:sz="4" w:space="0" w:color="auto"/>
              <w:bottom w:val="single" w:sz="4" w:space="0" w:color="auto"/>
              <w:right w:val="single" w:sz="4" w:space="0" w:color="auto"/>
            </w:tcBorders>
            <w:hideMark/>
          </w:tcPr>
          <w:p w:rsidR="00171327" w:rsidRDefault="00171327" w:rsidP="00171327">
            <w:pPr>
              <w:pStyle w:val="a7"/>
              <w:tabs>
                <w:tab w:val="center" w:pos="702"/>
              </w:tabs>
              <w:spacing w:line="360" w:lineRule="auto"/>
              <w:rPr>
                <w:sz w:val="28"/>
                <w:szCs w:val="28"/>
                <w:lang w:eastAsia="en-US"/>
              </w:rPr>
            </w:pPr>
            <w:r>
              <w:rPr>
                <w:sz w:val="28"/>
                <w:szCs w:val="28"/>
                <w:lang w:eastAsia="en-US"/>
              </w:rPr>
              <w:t>14.08.2018</w:t>
            </w:r>
          </w:p>
        </w:tc>
        <w:tc>
          <w:tcPr>
            <w:tcW w:w="1606" w:type="dxa"/>
            <w:tcBorders>
              <w:top w:val="single" w:sz="4" w:space="0" w:color="auto"/>
              <w:left w:val="single" w:sz="4" w:space="0" w:color="auto"/>
              <w:bottom w:val="single" w:sz="4" w:space="0" w:color="auto"/>
              <w:right w:val="single" w:sz="4" w:space="0" w:color="auto"/>
            </w:tcBorders>
          </w:tcPr>
          <w:p w:rsidR="00171327" w:rsidRDefault="00171327">
            <w:pPr>
              <w:pStyle w:val="a7"/>
              <w:spacing w:line="360" w:lineRule="auto"/>
              <w:rPr>
                <w:sz w:val="28"/>
                <w:szCs w:val="28"/>
                <w:lang w:eastAsia="en-US"/>
              </w:rPr>
            </w:pPr>
          </w:p>
        </w:tc>
      </w:tr>
      <w:tr w:rsidR="00171327"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171327" w:rsidRDefault="00171327"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171327" w:rsidRPr="00C15062" w:rsidRDefault="00C15062">
            <w:pPr>
              <w:spacing w:line="256" w:lineRule="auto"/>
              <w:ind w:right="245"/>
              <w:jc w:val="both"/>
              <w:rPr>
                <w:sz w:val="28"/>
                <w:szCs w:val="28"/>
                <w:lang w:eastAsia="en-US"/>
              </w:rPr>
            </w:pPr>
            <w:r>
              <w:rPr>
                <w:sz w:val="28"/>
                <w:szCs w:val="28"/>
                <w:lang w:eastAsia="en-US"/>
              </w:rPr>
              <w:t xml:space="preserve">Про затвердження детального плану території, для будівництва сонячної електростанції (СЕС) за межами населеного пункту с. </w:t>
            </w:r>
            <w:proofErr w:type="spellStart"/>
            <w:r>
              <w:rPr>
                <w:sz w:val="28"/>
                <w:szCs w:val="28"/>
                <w:lang w:eastAsia="en-US"/>
              </w:rPr>
              <w:t>Батятичі</w:t>
            </w:r>
            <w:proofErr w:type="spellEnd"/>
            <w:r>
              <w:rPr>
                <w:sz w:val="28"/>
                <w:szCs w:val="28"/>
                <w:lang w:eastAsia="en-US"/>
              </w:rPr>
              <w:t xml:space="preserve"> на території </w:t>
            </w:r>
            <w:proofErr w:type="spellStart"/>
            <w:r>
              <w:rPr>
                <w:sz w:val="28"/>
                <w:szCs w:val="28"/>
                <w:lang w:eastAsia="en-US"/>
              </w:rPr>
              <w:t>Кам</w:t>
            </w:r>
            <w:proofErr w:type="spellEnd"/>
            <w:r w:rsidRPr="00C15062">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міської ради</w:t>
            </w:r>
          </w:p>
        </w:tc>
        <w:tc>
          <w:tcPr>
            <w:tcW w:w="1698" w:type="dxa"/>
            <w:tcBorders>
              <w:top w:val="single" w:sz="4" w:space="0" w:color="auto"/>
              <w:left w:val="single" w:sz="4" w:space="0" w:color="auto"/>
              <w:bottom w:val="single" w:sz="4" w:space="0" w:color="auto"/>
              <w:right w:val="single" w:sz="4" w:space="0" w:color="auto"/>
            </w:tcBorders>
            <w:hideMark/>
          </w:tcPr>
          <w:p w:rsidR="00171327" w:rsidRDefault="00171327" w:rsidP="00171327">
            <w:pPr>
              <w:spacing w:line="256" w:lineRule="auto"/>
              <w:ind w:left="-83" w:right="-72"/>
              <w:rPr>
                <w:sz w:val="28"/>
                <w:szCs w:val="28"/>
                <w:lang w:val="ru-RU" w:eastAsia="en-US"/>
              </w:rPr>
            </w:pPr>
            <w:r>
              <w:rPr>
                <w:sz w:val="28"/>
                <w:szCs w:val="28"/>
                <w:lang w:val="ru-RU" w:eastAsia="en-US"/>
              </w:rPr>
              <w:t>565/02-08/18</w:t>
            </w:r>
          </w:p>
        </w:tc>
        <w:tc>
          <w:tcPr>
            <w:tcW w:w="1621" w:type="dxa"/>
            <w:tcBorders>
              <w:top w:val="single" w:sz="4" w:space="0" w:color="auto"/>
              <w:left w:val="single" w:sz="4" w:space="0" w:color="auto"/>
              <w:bottom w:val="single" w:sz="4" w:space="0" w:color="auto"/>
              <w:right w:val="single" w:sz="4" w:space="0" w:color="auto"/>
            </w:tcBorders>
            <w:hideMark/>
          </w:tcPr>
          <w:p w:rsidR="00171327" w:rsidRDefault="00171327" w:rsidP="00171327">
            <w:pPr>
              <w:pStyle w:val="a7"/>
              <w:tabs>
                <w:tab w:val="center" w:pos="702"/>
              </w:tabs>
              <w:spacing w:line="360" w:lineRule="auto"/>
              <w:rPr>
                <w:sz w:val="28"/>
                <w:szCs w:val="28"/>
                <w:lang w:eastAsia="en-US"/>
              </w:rPr>
            </w:pPr>
            <w:r>
              <w:rPr>
                <w:sz w:val="28"/>
                <w:szCs w:val="28"/>
                <w:lang w:eastAsia="en-US"/>
              </w:rPr>
              <w:t>14.08.2018</w:t>
            </w:r>
          </w:p>
        </w:tc>
        <w:tc>
          <w:tcPr>
            <w:tcW w:w="1606" w:type="dxa"/>
            <w:tcBorders>
              <w:top w:val="single" w:sz="4" w:space="0" w:color="auto"/>
              <w:left w:val="single" w:sz="4" w:space="0" w:color="auto"/>
              <w:bottom w:val="single" w:sz="4" w:space="0" w:color="auto"/>
              <w:right w:val="single" w:sz="4" w:space="0" w:color="auto"/>
            </w:tcBorders>
          </w:tcPr>
          <w:p w:rsidR="00171327" w:rsidRDefault="00171327">
            <w:pPr>
              <w:pStyle w:val="a7"/>
              <w:spacing w:line="360" w:lineRule="auto"/>
              <w:rPr>
                <w:sz w:val="28"/>
                <w:szCs w:val="28"/>
                <w:lang w:eastAsia="en-US"/>
              </w:rPr>
            </w:pPr>
          </w:p>
        </w:tc>
      </w:tr>
      <w:tr w:rsidR="00171327"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171327" w:rsidRDefault="00171327"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171327" w:rsidRDefault="00C15062">
            <w:pPr>
              <w:spacing w:line="256" w:lineRule="auto"/>
              <w:ind w:right="245"/>
              <w:jc w:val="both"/>
              <w:rPr>
                <w:sz w:val="28"/>
                <w:szCs w:val="28"/>
                <w:lang w:eastAsia="en-US"/>
              </w:rPr>
            </w:pPr>
            <w:r>
              <w:rPr>
                <w:sz w:val="28"/>
                <w:szCs w:val="28"/>
                <w:lang w:eastAsia="en-US"/>
              </w:rPr>
              <w:t>Про відзначення 27-ї річниці незалежності України</w:t>
            </w:r>
          </w:p>
        </w:tc>
        <w:tc>
          <w:tcPr>
            <w:tcW w:w="1698" w:type="dxa"/>
            <w:tcBorders>
              <w:top w:val="single" w:sz="4" w:space="0" w:color="auto"/>
              <w:left w:val="single" w:sz="4" w:space="0" w:color="auto"/>
              <w:bottom w:val="single" w:sz="4" w:space="0" w:color="auto"/>
              <w:right w:val="single" w:sz="4" w:space="0" w:color="auto"/>
            </w:tcBorders>
            <w:hideMark/>
          </w:tcPr>
          <w:p w:rsidR="00171327" w:rsidRDefault="00171327" w:rsidP="00171327">
            <w:pPr>
              <w:spacing w:line="256" w:lineRule="auto"/>
              <w:ind w:left="-83" w:right="-72"/>
              <w:rPr>
                <w:sz w:val="28"/>
                <w:szCs w:val="28"/>
                <w:lang w:val="ru-RU" w:eastAsia="en-US"/>
              </w:rPr>
            </w:pPr>
            <w:r>
              <w:rPr>
                <w:sz w:val="28"/>
                <w:szCs w:val="28"/>
                <w:lang w:val="ru-RU" w:eastAsia="en-US"/>
              </w:rPr>
              <w:t>566/02-08/18</w:t>
            </w:r>
          </w:p>
        </w:tc>
        <w:tc>
          <w:tcPr>
            <w:tcW w:w="1621" w:type="dxa"/>
            <w:tcBorders>
              <w:top w:val="single" w:sz="4" w:space="0" w:color="auto"/>
              <w:left w:val="single" w:sz="4" w:space="0" w:color="auto"/>
              <w:bottom w:val="single" w:sz="4" w:space="0" w:color="auto"/>
              <w:right w:val="single" w:sz="4" w:space="0" w:color="auto"/>
            </w:tcBorders>
            <w:hideMark/>
          </w:tcPr>
          <w:p w:rsidR="00171327" w:rsidRDefault="00171327" w:rsidP="00171327">
            <w:pPr>
              <w:pStyle w:val="a7"/>
              <w:tabs>
                <w:tab w:val="center" w:pos="702"/>
              </w:tabs>
              <w:spacing w:line="360" w:lineRule="auto"/>
              <w:rPr>
                <w:sz w:val="28"/>
                <w:szCs w:val="28"/>
                <w:lang w:eastAsia="en-US"/>
              </w:rPr>
            </w:pPr>
            <w:r>
              <w:rPr>
                <w:sz w:val="28"/>
                <w:szCs w:val="28"/>
                <w:lang w:eastAsia="en-US"/>
              </w:rPr>
              <w:t>16.08.2018</w:t>
            </w:r>
          </w:p>
        </w:tc>
        <w:tc>
          <w:tcPr>
            <w:tcW w:w="1606" w:type="dxa"/>
            <w:tcBorders>
              <w:top w:val="single" w:sz="4" w:space="0" w:color="auto"/>
              <w:left w:val="single" w:sz="4" w:space="0" w:color="auto"/>
              <w:bottom w:val="single" w:sz="4" w:space="0" w:color="auto"/>
              <w:right w:val="single" w:sz="4" w:space="0" w:color="auto"/>
            </w:tcBorders>
          </w:tcPr>
          <w:p w:rsidR="00171327" w:rsidRDefault="00171327">
            <w:pPr>
              <w:pStyle w:val="a7"/>
              <w:spacing w:line="360" w:lineRule="auto"/>
              <w:rPr>
                <w:sz w:val="28"/>
                <w:szCs w:val="28"/>
                <w:lang w:eastAsia="en-US"/>
              </w:rPr>
            </w:pPr>
          </w:p>
        </w:tc>
      </w:tr>
      <w:tr w:rsidR="00171327"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171327" w:rsidRDefault="00171327"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171327" w:rsidRPr="00C15062" w:rsidRDefault="00C15062">
            <w:pPr>
              <w:spacing w:line="256" w:lineRule="auto"/>
              <w:ind w:right="245"/>
              <w:jc w:val="both"/>
              <w:rPr>
                <w:sz w:val="28"/>
                <w:szCs w:val="28"/>
                <w:lang w:eastAsia="en-US"/>
              </w:rPr>
            </w:pPr>
            <w:r>
              <w:rPr>
                <w:sz w:val="28"/>
                <w:szCs w:val="28"/>
                <w:lang w:eastAsia="en-US"/>
              </w:rPr>
              <w:t>Про редакційне уточнення найменувань об</w:t>
            </w:r>
            <w:r w:rsidRPr="00C15062">
              <w:rPr>
                <w:sz w:val="28"/>
                <w:szCs w:val="28"/>
                <w:lang w:val="ru-RU" w:eastAsia="en-US"/>
              </w:rPr>
              <w:t>’</w:t>
            </w:r>
            <w:proofErr w:type="spellStart"/>
            <w:r>
              <w:rPr>
                <w:sz w:val="28"/>
                <w:szCs w:val="28"/>
                <w:lang w:eastAsia="en-US"/>
              </w:rPr>
              <w:t>єктів</w:t>
            </w:r>
            <w:proofErr w:type="spellEnd"/>
            <w:r>
              <w:rPr>
                <w:sz w:val="28"/>
                <w:szCs w:val="28"/>
                <w:lang w:eastAsia="en-US"/>
              </w:rPr>
              <w:t xml:space="preserve"> з урахуванням їх цільового призначення</w:t>
            </w:r>
          </w:p>
        </w:tc>
        <w:tc>
          <w:tcPr>
            <w:tcW w:w="1698" w:type="dxa"/>
            <w:tcBorders>
              <w:top w:val="single" w:sz="4" w:space="0" w:color="auto"/>
              <w:left w:val="single" w:sz="4" w:space="0" w:color="auto"/>
              <w:bottom w:val="single" w:sz="4" w:space="0" w:color="auto"/>
              <w:right w:val="single" w:sz="4" w:space="0" w:color="auto"/>
            </w:tcBorders>
            <w:hideMark/>
          </w:tcPr>
          <w:p w:rsidR="00171327" w:rsidRDefault="00171327" w:rsidP="00171327">
            <w:pPr>
              <w:spacing w:line="256" w:lineRule="auto"/>
              <w:ind w:left="-83" w:right="-72"/>
              <w:rPr>
                <w:sz w:val="28"/>
                <w:szCs w:val="28"/>
                <w:lang w:val="ru-RU" w:eastAsia="en-US"/>
              </w:rPr>
            </w:pPr>
            <w:r>
              <w:rPr>
                <w:sz w:val="28"/>
                <w:szCs w:val="28"/>
                <w:lang w:val="ru-RU" w:eastAsia="en-US"/>
              </w:rPr>
              <w:t>567/02-08/18</w:t>
            </w:r>
          </w:p>
        </w:tc>
        <w:tc>
          <w:tcPr>
            <w:tcW w:w="1621" w:type="dxa"/>
            <w:tcBorders>
              <w:top w:val="single" w:sz="4" w:space="0" w:color="auto"/>
              <w:left w:val="single" w:sz="4" w:space="0" w:color="auto"/>
              <w:bottom w:val="single" w:sz="4" w:space="0" w:color="auto"/>
              <w:right w:val="single" w:sz="4" w:space="0" w:color="auto"/>
            </w:tcBorders>
            <w:hideMark/>
          </w:tcPr>
          <w:p w:rsidR="00171327" w:rsidRDefault="00171327" w:rsidP="00171327">
            <w:pPr>
              <w:pStyle w:val="a7"/>
              <w:tabs>
                <w:tab w:val="center" w:pos="702"/>
              </w:tabs>
              <w:spacing w:line="360" w:lineRule="auto"/>
              <w:rPr>
                <w:sz w:val="28"/>
                <w:szCs w:val="28"/>
                <w:lang w:eastAsia="en-US"/>
              </w:rPr>
            </w:pPr>
            <w:r>
              <w:rPr>
                <w:sz w:val="28"/>
                <w:szCs w:val="28"/>
                <w:lang w:eastAsia="en-US"/>
              </w:rPr>
              <w:t>16.08.2018</w:t>
            </w:r>
          </w:p>
        </w:tc>
        <w:tc>
          <w:tcPr>
            <w:tcW w:w="1606" w:type="dxa"/>
            <w:tcBorders>
              <w:top w:val="single" w:sz="4" w:space="0" w:color="auto"/>
              <w:left w:val="single" w:sz="4" w:space="0" w:color="auto"/>
              <w:bottom w:val="single" w:sz="4" w:space="0" w:color="auto"/>
              <w:right w:val="single" w:sz="4" w:space="0" w:color="auto"/>
            </w:tcBorders>
          </w:tcPr>
          <w:p w:rsidR="00171327" w:rsidRDefault="00171327">
            <w:pPr>
              <w:pStyle w:val="a7"/>
              <w:spacing w:line="360" w:lineRule="auto"/>
              <w:rPr>
                <w:sz w:val="28"/>
                <w:szCs w:val="28"/>
                <w:lang w:eastAsia="en-US"/>
              </w:rPr>
            </w:pPr>
          </w:p>
        </w:tc>
      </w:tr>
      <w:tr w:rsidR="00171327"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171327" w:rsidRDefault="00171327"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171327" w:rsidRDefault="00C15062">
            <w:pPr>
              <w:spacing w:line="256" w:lineRule="auto"/>
              <w:ind w:right="245"/>
              <w:jc w:val="both"/>
              <w:rPr>
                <w:sz w:val="28"/>
                <w:szCs w:val="28"/>
                <w:lang w:eastAsia="en-US"/>
              </w:rPr>
            </w:pPr>
            <w:r>
              <w:rPr>
                <w:sz w:val="28"/>
                <w:szCs w:val="28"/>
                <w:lang w:eastAsia="en-US"/>
              </w:rPr>
              <w:t>Про уточнення субвенції з обласного бюджету</w:t>
            </w:r>
          </w:p>
        </w:tc>
        <w:tc>
          <w:tcPr>
            <w:tcW w:w="1698" w:type="dxa"/>
            <w:tcBorders>
              <w:top w:val="single" w:sz="4" w:space="0" w:color="auto"/>
              <w:left w:val="single" w:sz="4" w:space="0" w:color="auto"/>
              <w:bottom w:val="single" w:sz="4" w:space="0" w:color="auto"/>
              <w:right w:val="single" w:sz="4" w:space="0" w:color="auto"/>
            </w:tcBorders>
            <w:hideMark/>
          </w:tcPr>
          <w:p w:rsidR="00171327" w:rsidRDefault="00171327" w:rsidP="00171327">
            <w:pPr>
              <w:spacing w:line="256" w:lineRule="auto"/>
              <w:ind w:left="-83" w:right="-72"/>
              <w:rPr>
                <w:sz w:val="28"/>
                <w:szCs w:val="28"/>
                <w:lang w:val="ru-RU" w:eastAsia="en-US"/>
              </w:rPr>
            </w:pPr>
            <w:r>
              <w:rPr>
                <w:sz w:val="28"/>
                <w:szCs w:val="28"/>
                <w:lang w:val="ru-RU" w:eastAsia="en-US"/>
              </w:rPr>
              <w:t>568/02-08/18</w:t>
            </w:r>
          </w:p>
        </w:tc>
        <w:tc>
          <w:tcPr>
            <w:tcW w:w="1621" w:type="dxa"/>
            <w:tcBorders>
              <w:top w:val="single" w:sz="4" w:space="0" w:color="auto"/>
              <w:left w:val="single" w:sz="4" w:space="0" w:color="auto"/>
              <w:bottom w:val="single" w:sz="4" w:space="0" w:color="auto"/>
              <w:right w:val="single" w:sz="4" w:space="0" w:color="auto"/>
            </w:tcBorders>
            <w:hideMark/>
          </w:tcPr>
          <w:p w:rsidR="00171327" w:rsidRDefault="00171327" w:rsidP="00171327">
            <w:pPr>
              <w:pStyle w:val="a7"/>
              <w:tabs>
                <w:tab w:val="center" w:pos="702"/>
              </w:tabs>
              <w:spacing w:line="360" w:lineRule="auto"/>
              <w:rPr>
                <w:sz w:val="28"/>
                <w:szCs w:val="28"/>
                <w:lang w:eastAsia="en-US"/>
              </w:rPr>
            </w:pPr>
            <w:r>
              <w:rPr>
                <w:sz w:val="28"/>
                <w:szCs w:val="28"/>
                <w:lang w:eastAsia="en-US"/>
              </w:rPr>
              <w:t>17.08.2018</w:t>
            </w:r>
          </w:p>
        </w:tc>
        <w:tc>
          <w:tcPr>
            <w:tcW w:w="1606" w:type="dxa"/>
            <w:tcBorders>
              <w:top w:val="single" w:sz="4" w:space="0" w:color="auto"/>
              <w:left w:val="single" w:sz="4" w:space="0" w:color="auto"/>
              <w:bottom w:val="single" w:sz="4" w:space="0" w:color="auto"/>
              <w:right w:val="single" w:sz="4" w:space="0" w:color="auto"/>
            </w:tcBorders>
          </w:tcPr>
          <w:p w:rsidR="00171327" w:rsidRDefault="00171327">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Default="00E613AE">
            <w:pPr>
              <w:spacing w:line="256" w:lineRule="auto"/>
              <w:ind w:right="245"/>
              <w:jc w:val="both"/>
              <w:rPr>
                <w:sz w:val="28"/>
                <w:szCs w:val="28"/>
                <w:lang w:eastAsia="en-US"/>
              </w:rPr>
            </w:pPr>
            <w:r>
              <w:rPr>
                <w:sz w:val="28"/>
                <w:szCs w:val="28"/>
                <w:lang w:eastAsia="en-US"/>
              </w:rPr>
              <w:t xml:space="preserve">Про нагородження </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rsidP="00E613AE">
            <w:pPr>
              <w:spacing w:line="256" w:lineRule="auto"/>
              <w:ind w:left="-83" w:right="-72"/>
              <w:rPr>
                <w:sz w:val="28"/>
                <w:szCs w:val="28"/>
                <w:lang w:val="ru-RU" w:eastAsia="en-US"/>
              </w:rPr>
            </w:pPr>
            <w:r>
              <w:rPr>
                <w:sz w:val="28"/>
                <w:szCs w:val="28"/>
                <w:lang w:val="ru-RU" w:eastAsia="en-US"/>
              </w:rPr>
              <w:t>569/02-08/18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sidP="00E613AE">
            <w:pPr>
              <w:pStyle w:val="a7"/>
              <w:tabs>
                <w:tab w:val="center" w:pos="702"/>
              </w:tabs>
              <w:spacing w:line="360" w:lineRule="auto"/>
              <w:rPr>
                <w:sz w:val="28"/>
                <w:szCs w:val="28"/>
                <w:lang w:eastAsia="en-US"/>
              </w:rPr>
            </w:pPr>
            <w:r>
              <w:rPr>
                <w:sz w:val="28"/>
                <w:szCs w:val="28"/>
                <w:lang w:eastAsia="en-US"/>
              </w:rPr>
              <w:t>17.08.2018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Default="00E613AE">
            <w:pPr>
              <w:spacing w:line="256" w:lineRule="auto"/>
              <w:ind w:right="245"/>
              <w:jc w:val="both"/>
              <w:rPr>
                <w:sz w:val="28"/>
                <w:szCs w:val="28"/>
                <w:lang w:eastAsia="en-US"/>
              </w:rPr>
            </w:pPr>
            <w:r>
              <w:rPr>
                <w:sz w:val="28"/>
                <w:szCs w:val="28"/>
                <w:lang w:eastAsia="en-US"/>
              </w:rPr>
              <w:t>Про внесення змін до показників спеціального фонду Державного бюджету за КПКВ 7831010 «Здійснення виконавчої влади у Львівській області» на 2018 рік</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rsidP="00E613AE">
            <w:pPr>
              <w:spacing w:line="256" w:lineRule="auto"/>
              <w:ind w:left="-83" w:right="-72"/>
              <w:rPr>
                <w:sz w:val="28"/>
                <w:szCs w:val="28"/>
                <w:lang w:val="ru-RU" w:eastAsia="en-US"/>
              </w:rPr>
            </w:pPr>
            <w:r>
              <w:rPr>
                <w:sz w:val="28"/>
                <w:szCs w:val="28"/>
                <w:lang w:val="ru-RU" w:eastAsia="en-US"/>
              </w:rPr>
              <w:t>570/02-08/18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sidP="00E613AE">
            <w:pPr>
              <w:pStyle w:val="a7"/>
              <w:tabs>
                <w:tab w:val="center" w:pos="702"/>
              </w:tabs>
              <w:spacing w:line="360" w:lineRule="auto"/>
              <w:rPr>
                <w:sz w:val="28"/>
                <w:szCs w:val="28"/>
                <w:lang w:eastAsia="en-US"/>
              </w:rPr>
            </w:pPr>
            <w:r>
              <w:rPr>
                <w:sz w:val="28"/>
                <w:szCs w:val="28"/>
                <w:lang w:eastAsia="en-US"/>
              </w:rPr>
              <w:t>20.08.2018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Pr="00E613AE" w:rsidRDefault="00E613AE">
            <w:pPr>
              <w:spacing w:line="256" w:lineRule="auto"/>
              <w:ind w:right="245"/>
              <w:jc w:val="both"/>
              <w:rPr>
                <w:sz w:val="28"/>
                <w:szCs w:val="28"/>
                <w:lang w:eastAsia="en-US"/>
              </w:rPr>
            </w:pPr>
            <w:r>
              <w:rPr>
                <w:sz w:val="28"/>
                <w:szCs w:val="28"/>
                <w:lang w:eastAsia="en-US"/>
              </w:rPr>
              <w:t xml:space="preserve">Про затвердження детального плану території для обслуговування нежитлових будівель </w:t>
            </w:r>
            <w:proofErr w:type="spellStart"/>
            <w:r>
              <w:rPr>
                <w:sz w:val="28"/>
                <w:szCs w:val="28"/>
                <w:lang w:eastAsia="en-US"/>
              </w:rPr>
              <w:t>с.Сапіжанка</w:t>
            </w:r>
            <w:proofErr w:type="spellEnd"/>
            <w:r>
              <w:rPr>
                <w:sz w:val="28"/>
                <w:szCs w:val="28"/>
                <w:lang w:eastAsia="en-US"/>
              </w:rPr>
              <w:t xml:space="preserve"> </w:t>
            </w:r>
            <w:r w:rsidR="00503058">
              <w:rPr>
                <w:sz w:val="28"/>
                <w:szCs w:val="28"/>
                <w:lang w:eastAsia="en-US"/>
              </w:rPr>
              <w:t>вул</w:t>
            </w:r>
            <w:r>
              <w:rPr>
                <w:sz w:val="28"/>
                <w:szCs w:val="28"/>
                <w:lang w:eastAsia="en-US"/>
              </w:rPr>
              <w:t xml:space="preserve">. В.Великого,98, 96 </w:t>
            </w:r>
            <w:proofErr w:type="spellStart"/>
            <w:r>
              <w:rPr>
                <w:sz w:val="28"/>
                <w:szCs w:val="28"/>
                <w:lang w:eastAsia="en-US"/>
              </w:rPr>
              <w:t>Кам</w:t>
            </w:r>
            <w:proofErr w:type="spellEnd"/>
            <w:r w:rsidRPr="00503058">
              <w:rPr>
                <w:sz w:val="28"/>
                <w:szCs w:val="28"/>
                <w:lang w:val="ru-RU" w:eastAsia="en-US"/>
              </w:rPr>
              <w:t>’</w:t>
            </w:r>
            <w:proofErr w:type="spellStart"/>
            <w:r>
              <w:rPr>
                <w:sz w:val="28"/>
                <w:szCs w:val="28"/>
                <w:lang w:eastAsia="en-US"/>
              </w:rPr>
              <w:t>янка-Бузького</w:t>
            </w:r>
            <w:proofErr w:type="spellEnd"/>
            <w:r>
              <w:rPr>
                <w:sz w:val="28"/>
                <w:szCs w:val="28"/>
                <w:lang w:eastAsia="en-US"/>
              </w:rPr>
              <w:t xml:space="preserve"> району</w:t>
            </w:r>
            <w:r w:rsidR="00503058">
              <w:rPr>
                <w:sz w:val="28"/>
                <w:szCs w:val="28"/>
                <w:lang w:eastAsia="en-US"/>
              </w:rPr>
              <w:t xml:space="preserve"> Львівської області (за межами населеного пункту)</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rsidP="00E613AE">
            <w:pPr>
              <w:spacing w:line="256" w:lineRule="auto"/>
              <w:ind w:left="-83" w:right="-72"/>
              <w:rPr>
                <w:sz w:val="28"/>
                <w:szCs w:val="28"/>
                <w:lang w:val="ru-RU" w:eastAsia="en-US"/>
              </w:rPr>
            </w:pPr>
            <w:r>
              <w:rPr>
                <w:sz w:val="28"/>
                <w:szCs w:val="28"/>
                <w:lang w:val="ru-RU" w:eastAsia="en-US"/>
              </w:rPr>
              <w:t>571/02-08/18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sidP="00E613AE">
            <w:pPr>
              <w:pStyle w:val="a7"/>
              <w:tabs>
                <w:tab w:val="center" w:pos="702"/>
              </w:tabs>
              <w:spacing w:line="360" w:lineRule="auto"/>
              <w:rPr>
                <w:sz w:val="28"/>
                <w:szCs w:val="28"/>
                <w:lang w:eastAsia="en-US"/>
              </w:rPr>
            </w:pPr>
            <w:r>
              <w:rPr>
                <w:sz w:val="28"/>
                <w:szCs w:val="28"/>
                <w:lang w:eastAsia="en-US"/>
              </w:rPr>
              <w:t>20.08.2018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Pr="00503058" w:rsidRDefault="00503058">
            <w:pPr>
              <w:spacing w:line="256"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503058">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30.01.2004 № 47 «Про затвердження проекту передачі земельних часток (паїв) у приватну власність громадянам </w:t>
            </w:r>
            <w:proofErr w:type="spellStart"/>
            <w:r>
              <w:rPr>
                <w:sz w:val="28"/>
                <w:szCs w:val="28"/>
                <w:lang w:eastAsia="en-US"/>
              </w:rPr>
              <w:t>Батятицької</w:t>
            </w:r>
            <w:proofErr w:type="spellEnd"/>
            <w:r>
              <w:rPr>
                <w:sz w:val="28"/>
                <w:szCs w:val="28"/>
                <w:lang w:eastAsia="en-US"/>
              </w:rPr>
              <w:t xml:space="preserve"> сільської ради (в кількості 947 чол.)» (</w:t>
            </w:r>
            <w:proofErr w:type="spellStart"/>
            <w:r>
              <w:rPr>
                <w:sz w:val="28"/>
                <w:szCs w:val="28"/>
                <w:lang w:eastAsia="en-US"/>
              </w:rPr>
              <w:t>Лах</w:t>
            </w:r>
            <w:proofErr w:type="spellEnd"/>
            <w:r>
              <w:rPr>
                <w:sz w:val="28"/>
                <w:szCs w:val="28"/>
                <w:lang w:eastAsia="en-US"/>
              </w:rPr>
              <w:t xml:space="preserve"> І.Й.)</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rsidP="00E613AE">
            <w:pPr>
              <w:spacing w:line="256" w:lineRule="auto"/>
              <w:ind w:left="-83" w:right="-72"/>
              <w:rPr>
                <w:sz w:val="28"/>
                <w:szCs w:val="28"/>
                <w:lang w:val="ru-RU" w:eastAsia="en-US"/>
              </w:rPr>
            </w:pPr>
            <w:r>
              <w:rPr>
                <w:sz w:val="28"/>
                <w:szCs w:val="28"/>
                <w:lang w:val="ru-RU" w:eastAsia="en-US"/>
              </w:rPr>
              <w:t>572/02-08/18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sidP="00E613AE">
            <w:pPr>
              <w:pStyle w:val="a7"/>
              <w:tabs>
                <w:tab w:val="center" w:pos="702"/>
              </w:tabs>
              <w:spacing w:line="360" w:lineRule="auto"/>
              <w:rPr>
                <w:sz w:val="28"/>
                <w:szCs w:val="28"/>
                <w:lang w:eastAsia="en-US"/>
              </w:rPr>
            </w:pPr>
            <w:r>
              <w:rPr>
                <w:sz w:val="28"/>
                <w:szCs w:val="28"/>
                <w:lang w:eastAsia="en-US"/>
              </w:rPr>
              <w:t>21.08.2018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Pr="00503058" w:rsidRDefault="00503058">
            <w:pPr>
              <w:spacing w:line="256"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w:t>
            </w:r>
            <w:proofErr w:type="spellStart"/>
            <w:r>
              <w:rPr>
                <w:sz w:val="28"/>
                <w:szCs w:val="28"/>
                <w:lang w:eastAsia="en-US"/>
              </w:rPr>
              <w:t>Челаку</w:t>
            </w:r>
            <w:proofErr w:type="spellEnd"/>
            <w:r>
              <w:rPr>
                <w:sz w:val="28"/>
                <w:szCs w:val="28"/>
                <w:lang w:eastAsia="en-US"/>
              </w:rPr>
              <w:t xml:space="preserve"> Роману Григоровичу на території </w:t>
            </w:r>
            <w:proofErr w:type="spellStart"/>
            <w:r>
              <w:rPr>
                <w:sz w:val="28"/>
                <w:szCs w:val="28"/>
                <w:lang w:eastAsia="en-US"/>
              </w:rPr>
              <w:t>Кам</w:t>
            </w:r>
            <w:proofErr w:type="spellEnd"/>
            <w:r>
              <w:rPr>
                <w:sz w:val="28"/>
                <w:szCs w:val="28"/>
                <w:lang w:val="en-US" w:eastAsia="en-US"/>
              </w:rPr>
              <w:t>’</w:t>
            </w:r>
            <w:proofErr w:type="spellStart"/>
            <w:r>
              <w:rPr>
                <w:sz w:val="28"/>
                <w:szCs w:val="28"/>
                <w:lang w:eastAsia="en-US"/>
              </w:rPr>
              <w:t>янка-Бузької</w:t>
            </w:r>
            <w:proofErr w:type="spellEnd"/>
            <w:r>
              <w:rPr>
                <w:sz w:val="28"/>
                <w:szCs w:val="28"/>
                <w:lang w:eastAsia="en-US"/>
              </w:rPr>
              <w:t xml:space="preserve"> міської ради</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rsidP="00E613AE">
            <w:pPr>
              <w:spacing w:line="256" w:lineRule="auto"/>
              <w:ind w:left="-83" w:right="-72"/>
              <w:rPr>
                <w:sz w:val="28"/>
                <w:szCs w:val="28"/>
                <w:lang w:val="ru-RU" w:eastAsia="en-US"/>
              </w:rPr>
            </w:pPr>
            <w:r>
              <w:rPr>
                <w:sz w:val="28"/>
                <w:szCs w:val="28"/>
                <w:lang w:val="ru-RU" w:eastAsia="en-US"/>
              </w:rPr>
              <w:t>573/02-08/18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sidP="00E613AE">
            <w:pPr>
              <w:pStyle w:val="a7"/>
              <w:tabs>
                <w:tab w:val="center" w:pos="702"/>
              </w:tabs>
              <w:spacing w:line="360" w:lineRule="auto"/>
              <w:rPr>
                <w:sz w:val="28"/>
                <w:szCs w:val="28"/>
                <w:lang w:eastAsia="en-US"/>
              </w:rPr>
            </w:pPr>
            <w:r>
              <w:rPr>
                <w:sz w:val="28"/>
                <w:szCs w:val="28"/>
                <w:lang w:eastAsia="en-US"/>
              </w:rPr>
              <w:t>21.08.2018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Pr="00503058" w:rsidRDefault="00503058">
            <w:pPr>
              <w:spacing w:line="256" w:lineRule="auto"/>
              <w:ind w:right="245"/>
              <w:jc w:val="both"/>
              <w:rPr>
                <w:sz w:val="28"/>
                <w:szCs w:val="28"/>
                <w:lang w:eastAsia="en-US"/>
              </w:rPr>
            </w:pPr>
            <w:r>
              <w:rPr>
                <w:sz w:val="28"/>
                <w:szCs w:val="28"/>
                <w:lang w:eastAsia="en-US"/>
              </w:rPr>
              <w:t xml:space="preserve">Про зміну площі земельної ділянки для ведення товарного сільськогосподарського виробництва на території </w:t>
            </w:r>
            <w:proofErr w:type="spellStart"/>
            <w:r>
              <w:rPr>
                <w:sz w:val="28"/>
                <w:szCs w:val="28"/>
                <w:lang w:eastAsia="en-US"/>
              </w:rPr>
              <w:t>Кам</w:t>
            </w:r>
            <w:proofErr w:type="spellEnd"/>
            <w:r w:rsidRPr="00503058">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міської ради (</w:t>
            </w:r>
            <w:proofErr w:type="spellStart"/>
            <w:r>
              <w:rPr>
                <w:sz w:val="28"/>
                <w:szCs w:val="28"/>
                <w:lang w:eastAsia="en-US"/>
              </w:rPr>
              <w:t>Цімерман</w:t>
            </w:r>
            <w:proofErr w:type="spellEnd"/>
            <w:r>
              <w:rPr>
                <w:sz w:val="28"/>
                <w:szCs w:val="28"/>
                <w:lang w:eastAsia="en-US"/>
              </w:rPr>
              <w:t xml:space="preserve"> М.П.)</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rsidP="00E613AE">
            <w:pPr>
              <w:spacing w:line="256" w:lineRule="auto"/>
              <w:ind w:left="-83" w:right="-72"/>
              <w:rPr>
                <w:sz w:val="28"/>
                <w:szCs w:val="28"/>
                <w:lang w:val="ru-RU" w:eastAsia="en-US"/>
              </w:rPr>
            </w:pPr>
            <w:r>
              <w:rPr>
                <w:sz w:val="28"/>
                <w:szCs w:val="28"/>
                <w:lang w:val="ru-RU" w:eastAsia="en-US"/>
              </w:rPr>
              <w:t>574/02-08/18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sidP="00E613AE">
            <w:pPr>
              <w:pStyle w:val="a7"/>
              <w:tabs>
                <w:tab w:val="center" w:pos="702"/>
              </w:tabs>
              <w:spacing w:line="360" w:lineRule="auto"/>
              <w:rPr>
                <w:sz w:val="28"/>
                <w:szCs w:val="28"/>
                <w:lang w:eastAsia="en-US"/>
              </w:rPr>
            </w:pPr>
            <w:r>
              <w:rPr>
                <w:sz w:val="28"/>
                <w:szCs w:val="28"/>
                <w:lang w:eastAsia="en-US"/>
              </w:rPr>
              <w:t>21.08.2018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Pr="00503058" w:rsidRDefault="00503058">
            <w:pPr>
              <w:spacing w:line="256"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503058">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20.02.2004 №75 «Про затвердження технічної документації по передачі СЗЧ (паїв) і видачі державних актів на право власності на земельну ділянку громадянам </w:t>
            </w:r>
            <w:proofErr w:type="spellStart"/>
            <w:r>
              <w:rPr>
                <w:sz w:val="28"/>
                <w:szCs w:val="28"/>
                <w:lang w:eastAsia="en-US"/>
              </w:rPr>
              <w:t>Незнанівської</w:t>
            </w:r>
            <w:proofErr w:type="spellEnd"/>
            <w:r>
              <w:rPr>
                <w:sz w:val="28"/>
                <w:szCs w:val="28"/>
                <w:lang w:eastAsia="en-US"/>
              </w:rPr>
              <w:t xml:space="preserve"> сільської ради» (</w:t>
            </w:r>
            <w:proofErr w:type="spellStart"/>
            <w:r>
              <w:rPr>
                <w:sz w:val="28"/>
                <w:szCs w:val="28"/>
                <w:lang w:eastAsia="en-US"/>
              </w:rPr>
              <w:t>Філяровська</w:t>
            </w:r>
            <w:proofErr w:type="spellEnd"/>
            <w:r>
              <w:rPr>
                <w:sz w:val="28"/>
                <w:szCs w:val="28"/>
                <w:lang w:eastAsia="en-US"/>
              </w:rPr>
              <w:t xml:space="preserve"> С.І.)</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rsidP="00E613AE">
            <w:pPr>
              <w:spacing w:line="256" w:lineRule="auto"/>
              <w:ind w:left="-83" w:right="-72"/>
              <w:rPr>
                <w:sz w:val="28"/>
                <w:szCs w:val="28"/>
                <w:lang w:val="ru-RU" w:eastAsia="en-US"/>
              </w:rPr>
            </w:pPr>
            <w:r>
              <w:rPr>
                <w:sz w:val="28"/>
                <w:szCs w:val="28"/>
                <w:lang w:val="ru-RU" w:eastAsia="en-US"/>
              </w:rPr>
              <w:t>575/02-08/18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sidP="00E613AE">
            <w:pPr>
              <w:pStyle w:val="a7"/>
              <w:tabs>
                <w:tab w:val="center" w:pos="702"/>
              </w:tabs>
              <w:spacing w:line="360" w:lineRule="auto"/>
              <w:rPr>
                <w:sz w:val="28"/>
                <w:szCs w:val="28"/>
                <w:lang w:eastAsia="en-US"/>
              </w:rPr>
            </w:pPr>
            <w:r>
              <w:rPr>
                <w:sz w:val="28"/>
                <w:szCs w:val="28"/>
                <w:lang w:eastAsia="en-US"/>
              </w:rPr>
              <w:t>21.08.2018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Default="00503058">
            <w:pPr>
              <w:spacing w:line="256"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503058">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08.12.2005 № 491 «Про затвердження технічної документації по видачі державних актів на право власності на землю взамін земельним сертифікатам громадянам </w:t>
            </w:r>
            <w:proofErr w:type="spellStart"/>
            <w:r>
              <w:rPr>
                <w:sz w:val="28"/>
                <w:szCs w:val="28"/>
                <w:lang w:eastAsia="en-US"/>
              </w:rPr>
              <w:t>Незнанівської</w:t>
            </w:r>
            <w:proofErr w:type="spellEnd"/>
            <w:r>
              <w:rPr>
                <w:sz w:val="28"/>
                <w:szCs w:val="28"/>
                <w:lang w:eastAsia="en-US"/>
              </w:rPr>
              <w:t xml:space="preserve"> сільської ради в кількості 48 чоловік» (</w:t>
            </w:r>
            <w:proofErr w:type="spellStart"/>
            <w:r>
              <w:rPr>
                <w:sz w:val="28"/>
                <w:szCs w:val="28"/>
                <w:lang w:eastAsia="en-US"/>
              </w:rPr>
              <w:t>Лотошинська</w:t>
            </w:r>
            <w:proofErr w:type="spellEnd"/>
            <w:r>
              <w:rPr>
                <w:sz w:val="28"/>
                <w:szCs w:val="28"/>
                <w:lang w:eastAsia="en-US"/>
              </w:rPr>
              <w:t xml:space="preserve"> Г.С.)</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rsidP="00E613AE">
            <w:pPr>
              <w:spacing w:line="256" w:lineRule="auto"/>
              <w:ind w:left="-83" w:right="-72"/>
              <w:rPr>
                <w:sz w:val="28"/>
                <w:szCs w:val="28"/>
                <w:lang w:val="ru-RU" w:eastAsia="en-US"/>
              </w:rPr>
            </w:pPr>
            <w:r>
              <w:rPr>
                <w:sz w:val="28"/>
                <w:szCs w:val="28"/>
                <w:lang w:val="ru-RU" w:eastAsia="en-US"/>
              </w:rPr>
              <w:t>576/02-08/18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sidP="00E613AE">
            <w:pPr>
              <w:pStyle w:val="a7"/>
              <w:tabs>
                <w:tab w:val="center" w:pos="702"/>
              </w:tabs>
              <w:spacing w:line="360" w:lineRule="auto"/>
              <w:rPr>
                <w:sz w:val="28"/>
                <w:szCs w:val="28"/>
                <w:lang w:eastAsia="en-US"/>
              </w:rPr>
            </w:pPr>
            <w:r>
              <w:rPr>
                <w:sz w:val="28"/>
                <w:szCs w:val="28"/>
                <w:lang w:eastAsia="en-US"/>
              </w:rPr>
              <w:t>21.08.2018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Default="00403166" w:rsidP="00AD27A1">
            <w:pPr>
              <w:spacing w:line="256" w:lineRule="auto"/>
              <w:ind w:right="245"/>
              <w:jc w:val="both"/>
              <w:rPr>
                <w:sz w:val="28"/>
                <w:szCs w:val="28"/>
                <w:lang w:eastAsia="en-US"/>
              </w:rPr>
            </w:pPr>
            <w:r>
              <w:rPr>
                <w:sz w:val="28"/>
                <w:szCs w:val="28"/>
                <w:lang w:eastAsia="en-US"/>
              </w:rPr>
              <w:t xml:space="preserve">Про затвердження уточнених промірів земельної ділянки для ведення товарного сільськогосподарського виробництва на території </w:t>
            </w:r>
            <w:proofErr w:type="spellStart"/>
            <w:r>
              <w:rPr>
                <w:sz w:val="28"/>
                <w:szCs w:val="28"/>
                <w:lang w:eastAsia="en-US"/>
              </w:rPr>
              <w:t>Незнанівської</w:t>
            </w:r>
            <w:proofErr w:type="spellEnd"/>
            <w:r>
              <w:rPr>
                <w:sz w:val="28"/>
                <w:szCs w:val="28"/>
                <w:lang w:eastAsia="en-US"/>
              </w:rPr>
              <w:t xml:space="preserve"> сільської ради (Кметь Г.Я.)</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rsidP="00E613AE">
            <w:pPr>
              <w:spacing w:line="256" w:lineRule="auto"/>
              <w:ind w:left="-83" w:right="-72"/>
              <w:rPr>
                <w:sz w:val="28"/>
                <w:szCs w:val="28"/>
                <w:lang w:val="ru-RU" w:eastAsia="en-US"/>
              </w:rPr>
            </w:pPr>
            <w:r>
              <w:rPr>
                <w:sz w:val="28"/>
                <w:szCs w:val="28"/>
                <w:lang w:val="ru-RU" w:eastAsia="en-US"/>
              </w:rPr>
              <w:t>577/02-08/18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sidP="00E613AE">
            <w:pPr>
              <w:pStyle w:val="a7"/>
              <w:tabs>
                <w:tab w:val="center" w:pos="702"/>
              </w:tabs>
              <w:spacing w:line="360" w:lineRule="auto"/>
              <w:rPr>
                <w:sz w:val="28"/>
                <w:szCs w:val="28"/>
                <w:lang w:eastAsia="en-US"/>
              </w:rPr>
            </w:pPr>
            <w:r>
              <w:rPr>
                <w:sz w:val="28"/>
                <w:szCs w:val="28"/>
                <w:lang w:eastAsia="en-US"/>
              </w:rPr>
              <w:t>21.08.2018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Default="00AD27A1">
            <w:pPr>
              <w:spacing w:line="256"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натурі (на місцевості) гр. </w:t>
            </w:r>
            <w:proofErr w:type="spellStart"/>
            <w:r>
              <w:rPr>
                <w:sz w:val="28"/>
                <w:szCs w:val="28"/>
                <w:lang w:eastAsia="en-US"/>
              </w:rPr>
              <w:t>Жовтанецькому</w:t>
            </w:r>
            <w:proofErr w:type="spellEnd"/>
            <w:r>
              <w:rPr>
                <w:sz w:val="28"/>
                <w:szCs w:val="28"/>
                <w:lang w:eastAsia="en-US"/>
              </w:rPr>
              <w:t xml:space="preserve"> Олегу Івановичу на території </w:t>
            </w:r>
            <w:proofErr w:type="spellStart"/>
            <w:r>
              <w:rPr>
                <w:sz w:val="28"/>
                <w:szCs w:val="28"/>
                <w:lang w:eastAsia="en-US"/>
              </w:rPr>
              <w:t>Жовтанецької</w:t>
            </w:r>
            <w:proofErr w:type="spellEnd"/>
            <w:r>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rsidP="00E613AE">
            <w:pPr>
              <w:spacing w:line="256" w:lineRule="auto"/>
              <w:ind w:left="-83" w:right="-72"/>
              <w:rPr>
                <w:sz w:val="28"/>
                <w:szCs w:val="28"/>
                <w:lang w:val="ru-RU" w:eastAsia="en-US"/>
              </w:rPr>
            </w:pPr>
            <w:r>
              <w:rPr>
                <w:sz w:val="28"/>
                <w:szCs w:val="28"/>
                <w:lang w:val="ru-RU" w:eastAsia="en-US"/>
              </w:rPr>
              <w:t>578/02-08/18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sidP="00E613AE">
            <w:pPr>
              <w:pStyle w:val="a7"/>
              <w:tabs>
                <w:tab w:val="center" w:pos="702"/>
              </w:tabs>
              <w:spacing w:line="360" w:lineRule="auto"/>
              <w:rPr>
                <w:sz w:val="28"/>
                <w:szCs w:val="28"/>
                <w:lang w:eastAsia="en-US"/>
              </w:rPr>
            </w:pPr>
            <w:r>
              <w:rPr>
                <w:sz w:val="28"/>
                <w:szCs w:val="28"/>
                <w:lang w:eastAsia="en-US"/>
              </w:rPr>
              <w:t>21.08.2018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Default="009C5C54">
            <w:pPr>
              <w:spacing w:line="256"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503058">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12.12.2005 № 495 «Про затвердження технічної документації по передачі СЗЧ (паїв) в натурі і </w:t>
            </w:r>
            <w:proofErr w:type="spellStart"/>
            <w:r>
              <w:rPr>
                <w:sz w:val="28"/>
                <w:szCs w:val="28"/>
                <w:lang w:eastAsia="en-US"/>
              </w:rPr>
              <w:t>викресленню</w:t>
            </w:r>
            <w:proofErr w:type="spellEnd"/>
            <w:r>
              <w:rPr>
                <w:sz w:val="28"/>
                <w:szCs w:val="28"/>
                <w:lang w:eastAsia="en-US"/>
              </w:rPr>
              <w:t xml:space="preserve"> державних актів на право власності на землю громадянам </w:t>
            </w:r>
            <w:proofErr w:type="spellStart"/>
            <w:r>
              <w:rPr>
                <w:sz w:val="28"/>
                <w:szCs w:val="28"/>
                <w:lang w:eastAsia="en-US"/>
              </w:rPr>
              <w:t>Вирівської</w:t>
            </w:r>
            <w:proofErr w:type="spellEnd"/>
            <w:r>
              <w:rPr>
                <w:sz w:val="28"/>
                <w:szCs w:val="28"/>
                <w:lang w:eastAsia="en-US"/>
              </w:rPr>
              <w:t xml:space="preserve"> сільської ради в кількості 808 чоловік» (</w:t>
            </w:r>
            <w:proofErr w:type="spellStart"/>
            <w:r>
              <w:rPr>
                <w:sz w:val="28"/>
                <w:szCs w:val="28"/>
                <w:lang w:eastAsia="en-US"/>
              </w:rPr>
              <w:t>Стефанишин</w:t>
            </w:r>
            <w:proofErr w:type="spellEnd"/>
            <w:r>
              <w:rPr>
                <w:sz w:val="28"/>
                <w:szCs w:val="28"/>
                <w:lang w:eastAsia="en-US"/>
              </w:rPr>
              <w:t xml:space="preserve"> Г.І.)</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rsidP="00E613AE">
            <w:pPr>
              <w:spacing w:line="256" w:lineRule="auto"/>
              <w:ind w:left="-83" w:right="-72"/>
              <w:rPr>
                <w:sz w:val="28"/>
                <w:szCs w:val="28"/>
                <w:lang w:val="ru-RU" w:eastAsia="en-US"/>
              </w:rPr>
            </w:pPr>
            <w:r>
              <w:rPr>
                <w:sz w:val="28"/>
                <w:szCs w:val="28"/>
                <w:lang w:val="ru-RU" w:eastAsia="en-US"/>
              </w:rPr>
              <w:t>579/02-08/18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sidP="00E613AE">
            <w:pPr>
              <w:pStyle w:val="a7"/>
              <w:tabs>
                <w:tab w:val="center" w:pos="702"/>
              </w:tabs>
              <w:spacing w:line="360" w:lineRule="auto"/>
              <w:rPr>
                <w:sz w:val="28"/>
                <w:szCs w:val="28"/>
                <w:lang w:eastAsia="en-US"/>
              </w:rPr>
            </w:pPr>
            <w:r>
              <w:rPr>
                <w:sz w:val="28"/>
                <w:szCs w:val="28"/>
                <w:lang w:eastAsia="en-US"/>
              </w:rPr>
              <w:t>21.08.2018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Default="009C5C54">
            <w:pPr>
              <w:spacing w:line="256"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503058">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w:t>
            </w:r>
            <w:proofErr w:type="spellStart"/>
            <w:r>
              <w:rPr>
                <w:sz w:val="28"/>
                <w:szCs w:val="28"/>
                <w:lang w:eastAsia="en-US"/>
              </w:rPr>
              <w:t>Стрептівської</w:t>
            </w:r>
            <w:proofErr w:type="spellEnd"/>
            <w:r>
              <w:rPr>
                <w:sz w:val="28"/>
                <w:szCs w:val="28"/>
                <w:lang w:eastAsia="en-US"/>
              </w:rPr>
              <w:t xml:space="preserve"> сільської ради» (Грінка С.Г.)</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rsidP="00E613AE">
            <w:pPr>
              <w:spacing w:line="256" w:lineRule="auto"/>
              <w:ind w:left="-83" w:right="-72"/>
              <w:rPr>
                <w:sz w:val="28"/>
                <w:szCs w:val="28"/>
                <w:lang w:val="ru-RU" w:eastAsia="en-US"/>
              </w:rPr>
            </w:pPr>
            <w:r>
              <w:rPr>
                <w:sz w:val="28"/>
                <w:szCs w:val="28"/>
                <w:lang w:val="ru-RU" w:eastAsia="en-US"/>
              </w:rPr>
              <w:t>580/02-08/18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sidP="00E613AE">
            <w:pPr>
              <w:pStyle w:val="a7"/>
              <w:tabs>
                <w:tab w:val="center" w:pos="702"/>
              </w:tabs>
              <w:spacing w:line="360" w:lineRule="auto"/>
              <w:rPr>
                <w:sz w:val="28"/>
                <w:szCs w:val="28"/>
                <w:lang w:eastAsia="en-US"/>
              </w:rPr>
            </w:pPr>
            <w:r>
              <w:rPr>
                <w:sz w:val="28"/>
                <w:szCs w:val="28"/>
                <w:lang w:eastAsia="en-US"/>
              </w:rPr>
              <w:t>21.08.2018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Default="009C5C54">
            <w:pPr>
              <w:spacing w:line="256"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503058">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24.06.2005 №229 «Про затвердження технічної документації по передачі земельних часток (паїв) у власність та викреслення </w:t>
            </w:r>
            <w:proofErr w:type="spellStart"/>
            <w:r>
              <w:rPr>
                <w:sz w:val="28"/>
                <w:szCs w:val="28"/>
                <w:lang w:eastAsia="en-US"/>
              </w:rPr>
              <w:t>ДА</w:t>
            </w:r>
            <w:proofErr w:type="spellEnd"/>
            <w:r>
              <w:rPr>
                <w:sz w:val="28"/>
                <w:szCs w:val="28"/>
                <w:lang w:eastAsia="en-US"/>
              </w:rPr>
              <w:t xml:space="preserve"> на право власності на землю громадянам </w:t>
            </w:r>
            <w:proofErr w:type="spellStart"/>
            <w:r>
              <w:rPr>
                <w:sz w:val="28"/>
                <w:szCs w:val="28"/>
                <w:lang w:eastAsia="en-US"/>
              </w:rPr>
              <w:t>Старояричівської</w:t>
            </w:r>
            <w:proofErr w:type="spellEnd"/>
            <w:r>
              <w:rPr>
                <w:sz w:val="28"/>
                <w:szCs w:val="28"/>
                <w:lang w:eastAsia="en-US"/>
              </w:rPr>
              <w:t xml:space="preserve"> сільської ради в кількості 959 чоловік» (</w:t>
            </w:r>
            <w:proofErr w:type="spellStart"/>
            <w:r>
              <w:rPr>
                <w:sz w:val="28"/>
                <w:szCs w:val="28"/>
                <w:lang w:eastAsia="en-US"/>
              </w:rPr>
              <w:t>Сташинський</w:t>
            </w:r>
            <w:proofErr w:type="spellEnd"/>
            <w:r>
              <w:rPr>
                <w:sz w:val="28"/>
                <w:szCs w:val="28"/>
                <w:lang w:eastAsia="en-US"/>
              </w:rPr>
              <w:t xml:space="preserve"> С.В.)</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rsidP="00E613AE">
            <w:pPr>
              <w:spacing w:line="256" w:lineRule="auto"/>
              <w:ind w:left="-83" w:right="-72"/>
              <w:rPr>
                <w:sz w:val="28"/>
                <w:szCs w:val="28"/>
                <w:lang w:val="ru-RU" w:eastAsia="en-US"/>
              </w:rPr>
            </w:pPr>
            <w:r>
              <w:rPr>
                <w:sz w:val="28"/>
                <w:szCs w:val="28"/>
                <w:lang w:val="ru-RU" w:eastAsia="en-US"/>
              </w:rPr>
              <w:t>581/02-08/18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sidP="00E613AE">
            <w:pPr>
              <w:pStyle w:val="a7"/>
              <w:tabs>
                <w:tab w:val="center" w:pos="702"/>
              </w:tabs>
              <w:spacing w:line="360" w:lineRule="auto"/>
              <w:rPr>
                <w:sz w:val="28"/>
                <w:szCs w:val="28"/>
                <w:lang w:eastAsia="en-US"/>
              </w:rPr>
            </w:pPr>
            <w:r>
              <w:rPr>
                <w:sz w:val="28"/>
                <w:szCs w:val="28"/>
                <w:lang w:eastAsia="en-US"/>
              </w:rPr>
              <w:t>21.08.2018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Default="009C5C54">
            <w:pPr>
              <w:spacing w:line="256"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503058">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20.02.18 №76 «Про затвердження технічної документації по передачі СЗЧ (паїв) і видачі державних актів на право власності</w:t>
            </w:r>
            <w:r w:rsidR="00922C67">
              <w:rPr>
                <w:sz w:val="28"/>
                <w:szCs w:val="28"/>
                <w:lang w:eastAsia="en-US"/>
              </w:rPr>
              <w:t xml:space="preserve"> на земельну ділянку громадянам </w:t>
            </w:r>
            <w:proofErr w:type="spellStart"/>
            <w:r w:rsidR="00922C67">
              <w:rPr>
                <w:sz w:val="28"/>
                <w:szCs w:val="28"/>
                <w:lang w:eastAsia="en-US"/>
              </w:rPr>
              <w:t>Полоничнівської</w:t>
            </w:r>
            <w:proofErr w:type="spellEnd"/>
            <w:r w:rsidR="00922C67">
              <w:rPr>
                <w:sz w:val="28"/>
                <w:szCs w:val="28"/>
                <w:lang w:eastAsia="en-US"/>
              </w:rPr>
              <w:t xml:space="preserve"> сільської ради» (</w:t>
            </w:r>
            <w:proofErr w:type="spellStart"/>
            <w:r w:rsidR="00922C67">
              <w:rPr>
                <w:sz w:val="28"/>
                <w:szCs w:val="28"/>
                <w:lang w:eastAsia="en-US"/>
              </w:rPr>
              <w:t>Лотошинська</w:t>
            </w:r>
            <w:proofErr w:type="spellEnd"/>
            <w:r w:rsidR="00922C67">
              <w:rPr>
                <w:sz w:val="28"/>
                <w:szCs w:val="28"/>
                <w:lang w:eastAsia="en-US"/>
              </w:rPr>
              <w:t xml:space="preserve"> Х.Т.)</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rsidP="00E613AE">
            <w:pPr>
              <w:spacing w:line="256" w:lineRule="auto"/>
              <w:ind w:left="-83" w:right="-72"/>
              <w:rPr>
                <w:sz w:val="28"/>
                <w:szCs w:val="28"/>
                <w:lang w:val="ru-RU" w:eastAsia="en-US"/>
              </w:rPr>
            </w:pPr>
            <w:r>
              <w:rPr>
                <w:sz w:val="28"/>
                <w:szCs w:val="28"/>
                <w:lang w:val="ru-RU" w:eastAsia="en-US"/>
              </w:rPr>
              <w:t>582/02-08/18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sidP="00E613AE">
            <w:pPr>
              <w:pStyle w:val="a7"/>
              <w:tabs>
                <w:tab w:val="center" w:pos="702"/>
              </w:tabs>
              <w:spacing w:line="360" w:lineRule="auto"/>
              <w:rPr>
                <w:sz w:val="28"/>
                <w:szCs w:val="28"/>
                <w:lang w:eastAsia="en-US"/>
              </w:rPr>
            </w:pPr>
            <w:r>
              <w:rPr>
                <w:sz w:val="28"/>
                <w:szCs w:val="28"/>
                <w:lang w:eastAsia="en-US"/>
              </w:rPr>
              <w:t>21.08.2018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Pr="00922C67" w:rsidRDefault="00922C67">
            <w:pPr>
              <w:spacing w:line="256" w:lineRule="auto"/>
              <w:ind w:right="245"/>
              <w:jc w:val="both"/>
              <w:rPr>
                <w:sz w:val="28"/>
                <w:szCs w:val="28"/>
                <w:lang w:eastAsia="en-US"/>
              </w:rPr>
            </w:pPr>
            <w:r>
              <w:rPr>
                <w:sz w:val="28"/>
                <w:szCs w:val="28"/>
                <w:lang w:eastAsia="en-US"/>
              </w:rPr>
              <w:t xml:space="preserve">Про підготовку та проведення приписки громадян України до призовної дільниці </w:t>
            </w:r>
            <w:proofErr w:type="spellStart"/>
            <w:r>
              <w:rPr>
                <w:sz w:val="28"/>
                <w:szCs w:val="28"/>
                <w:lang w:eastAsia="en-US"/>
              </w:rPr>
              <w:t>Кам</w:t>
            </w:r>
            <w:proofErr w:type="spellEnd"/>
            <w:r w:rsidRPr="00922C67">
              <w:rPr>
                <w:sz w:val="28"/>
                <w:szCs w:val="28"/>
                <w:lang w:val="ru-RU" w:eastAsia="en-US"/>
              </w:rPr>
              <w:t>’</w:t>
            </w:r>
            <w:proofErr w:type="spellStart"/>
            <w:r>
              <w:rPr>
                <w:sz w:val="28"/>
                <w:szCs w:val="28"/>
                <w:lang w:eastAsia="en-US"/>
              </w:rPr>
              <w:t>янка-Бузького</w:t>
            </w:r>
            <w:proofErr w:type="spellEnd"/>
            <w:r>
              <w:rPr>
                <w:sz w:val="28"/>
                <w:szCs w:val="28"/>
                <w:lang w:eastAsia="en-US"/>
              </w:rPr>
              <w:t xml:space="preserve"> району </w:t>
            </w:r>
            <w:proofErr w:type="spellStart"/>
            <w:r>
              <w:rPr>
                <w:sz w:val="28"/>
                <w:szCs w:val="28"/>
                <w:lang w:eastAsia="en-US"/>
              </w:rPr>
              <w:t>Кам</w:t>
            </w:r>
            <w:proofErr w:type="spellEnd"/>
            <w:r w:rsidRPr="00922C67">
              <w:rPr>
                <w:sz w:val="28"/>
                <w:szCs w:val="28"/>
                <w:lang w:val="ru-RU" w:eastAsia="en-US"/>
              </w:rPr>
              <w:t>’</w:t>
            </w:r>
            <w:proofErr w:type="spellStart"/>
            <w:r>
              <w:rPr>
                <w:sz w:val="28"/>
                <w:szCs w:val="28"/>
                <w:lang w:eastAsia="en-US"/>
              </w:rPr>
              <w:t>янка-Бузького</w:t>
            </w:r>
            <w:proofErr w:type="spellEnd"/>
            <w:r>
              <w:rPr>
                <w:sz w:val="28"/>
                <w:szCs w:val="28"/>
                <w:lang w:eastAsia="en-US"/>
              </w:rPr>
              <w:t xml:space="preserve"> районного військового комісаріату у 2019 році</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rsidP="00E613AE">
            <w:pPr>
              <w:spacing w:line="256" w:lineRule="auto"/>
              <w:ind w:left="-83" w:right="-72"/>
              <w:rPr>
                <w:sz w:val="28"/>
                <w:szCs w:val="28"/>
                <w:lang w:val="ru-RU" w:eastAsia="en-US"/>
              </w:rPr>
            </w:pPr>
            <w:r>
              <w:rPr>
                <w:sz w:val="28"/>
                <w:szCs w:val="28"/>
                <w:lang w:val="ru-RU" w:eastAsia="en-US"/>
              </w:rPr>
              <w:t>583/02-08/18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sidP="00E613AE">
            <w:pPr>
              <w:pStyle w:val="a7"/>
              <w:tabs>
                <w:tab w:val="center" w:pos="702"/>
              </w:tabs>
              <w:spacing w:line="360" w:lineRule="auto"/>
              <w:rPr>
                <w:sz w:val="28"/>
                <w:szCs w:val="28"/>
                <w:lang w:eastAsia="en-US"/>
              </w:rPr>
            </w:pPr>
            <w:r>
              <w:rPr>
                <w:sz w:val="28"/>
                <w:szCs w:val="28"/>
                <w:lang w:eastAsia="en-US"/>
              </w:rPr>
              <w:t>21.08.2018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Default="00922C67" w:rsidP="00922C67">
            <w:pPr>
              <w:spacing w:line="256" w:lineRule="auto"/>
              <w:ind w:right="245"/>
              <w:jc w:val="both"/>
              <w:rPr>
                <w:sz w:val="28"/>
                <w:szCs w:val="28"/>
                <w:lang w:eastAsia="en-US"/>
              </w:rPr>
            </w:pPr>
            <w:r>
              <w:rPr>
                <w:sz w:val="28"/>
                <w:szCs w:val="28"/>
                <w:lang w:eastAsia="en-US"/>
              </w:rPr>
              <w:t xml:space="preserve">Про надання дозволу на розроблення детального плану території для зміни цільового призначення земель особистого селянського господарства на землі промисловості, що розташовані на території </w:t>
            </w:r>
            <w:proofErr w:type="spellStart"/>
            <w:r>
              <w:rPr>
                <w:sz w:val="28"/>
                <w:szCs w:val="28"/>
                <w:lang w:eastAsia="en-US"/>
              </w:rPr>
              <w:t>Старояричівської</w:t>
            </w:r>
            <w:proofErr w:type="spellEnd"/>
            <w:r>
              <w:rPr>
                <w:sz w:val="28"/>
                <w:szCs w:val="28"/>
                <w:lang w:eastAsia="en-US"/>
              </w:rPr>
              <w:t xml:space="preserve"> сільської ради за межами населеного пункту </w:t>
            </w:r>
            <w:proofErr w:type="spellStart"/>
            <w:r>
              <w:rPr>
                <w:sz w:val="28"/>
                <w:szCs w:val="28"/>
                <w:lang w:eastAsia="en-US"/>
              </w:rPr>
              <w:t>с.Старий</w:t>
            </w:r>
            <w:proofErr w:type="spellEnd"/>
            <w:r>
              <w:rPr>
                <w:sz w:val="28"/>
                <w:szCs w:val="28"/>
                <w:lang w:eastAsia="en-US"/>
              </w:rPr>
              <w:t xml:space="preserve"> </w:t>
            </w:r>
            <w:proofErr w:type="spellStart"/>
            <w:r>
              <w:rPr>
                <w:sz w:val="28"/>
                <w:szCs w:val="28"/>
                <w:lang w:eastAsia="en-US"/>
              </w:rPr>
              <w:t>Яричів</w:t>
            </w:r>
            <w:proofErr w:type="spellEnd"/>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rsidP="00E613AE">
            <w:pPr>
              <w:spacing w:line="256" w:lineRule="auto"/>
              <w:ind w:left="-83" w:right="-72"/>
              <w:rPr>
                <w:sz w:val="28"/>
                <w:szCs w:val="28"/>
                <w:lang w:val="ru-RU" w:eastAsia="en-US"/>
              </w:rPr>
            </w:pPr>
            <w:r>
              <w:rPr>
                <w:sz w:val="28"/>
                <w:szCs w:val="28"/>
                <w:lang w:val="ru-RU" w:eastAsia="en-US"/>
              </w:rPr>
              <w:t>584/02-08/18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
              <w:rPr>
                <w:sz w:val="28"/>
                <w:szCs w:val="28"/>
                <w:lang w:eastAsia="en-US"/>
              </w:rPr>
              <w:t>23</w:t>
            </w:r>
            <w:r w:rsidRPr="007470A8">
              <w:rPr>
                <w:sz w:val="28"/>
                <w:szCs w:val="28"/>
                <w:lang w:eastAsia="en-US"/>
              </w:rPr>
              <w:t>.08.2018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Default="00922C67">
            <w:pPr>
              <w:spacing w:line="256" w:lineRule="auto"/>
              <w:ind w:right="245"/>
              <w:jc w:val="both"/>
              <w:rPr>
                <w:sz w:val="28"/>
                <w:szCs w:val="28"/>
                <w:lang w:eastAsia="en-US"/>
              </w:rPr>
            </w:pPr>
            <w:r>
              <w:rPr>
                <w:sz w:val="28"/>
                <w:szCs w:val="28"/>
                <w:lang w:eastAsia="en-US"/>
              </w:rPr>
              <w:t>Про нагородження</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rsidP="00E613AE">
            <w:pPr>
              <w:spacing w:line="256" w:lineRule="auto"/>
              <w:ind w:left="-83" w:right="-72"/>
              <w:rPr>
                <w:sz w:val="28"/>
                <w:szCs w:val="28"/>
                <w:lang w:val="ru-RU" w:eastAsia="en-US"/>
              </w:rPr>
            </w:pPr>
            <w:r>
              <w:rPr>
                <w:sz w:val="28"/>
                <w:szCs w:val="28"/>
                <w:lang w:val="ru-RU" w:eastAsia="en-US"/>
              </w:rPr>
              <w:t>585/02-08/18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
              <w:rPr>
                <w:sz w:val="28"/>
                <w:szCs w:val="28"/>
                <w:lang w:eastAsia="en-US"/>
              </w:rPr>
              <w:t>23</w:t>
            </w:r>
            <w:r w:rsidRPr="007470A8">
              <w:rPr>
                <w:sz w:val="28"/>
                <w:szCs w:val="28"/>
                <w:lang w:eastAsia="en-US"/>
              </w:rPr>
              <w:t>.08.2018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Default="00922C67">
            <w:pPr>
              <w:spacing w:line="256" w:lineRule="auto"/>
              <w:ind w:right="245"/>
              <w:jc w:val="both"/>
              <w:rPr>
                <w:sz w:val="28"/>
                <w:szCs w:val="28"/>
                <w:lang w:eastAsia="en-US"/>
              </w:rPr>
            </w:pPr>
            <w:r>
              <w:rPr>
                <w:sz w:val="28"/>
                <w:szCs w:val="28"/>
                <w:lang w:eastAsia="en-US"/>
              </w:rPr>
              <w:t>Про присвоєння спортивного розряду</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rsidP="00E613AE">
            <w:pPr>
              <w:spacing w:line="256" w:lineRule="auto"/>
              <w:ind w:left="-83" w:right="-72"/>
              <w:rPr>
                <w:sz w:val="28"/>
                <w:szCs w:val="28"/>
                <w:lang w:val="ru-RU" w:eastAsia="en-US"/>
              </w:rPr>
            </w:pPr>
            <w:r>
              <w:rPr>
                <w:sz w:val="28"/>
                <w:szCs w:val="28"/>
                <w:lang w:val="ru-RU" w:eastAsia="en-US"/>
              </w:rPr>
              <w:t>586/02-08/18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
              <w:rPr>
                <w:sz w:val="28"/>
                <w:szCs w:val="28"/>
                <w:lang w:eastAsia="en-US"/>
              </w:rPr>
              <w:t>23</w:t>
            </w:r>
            <w:r w:rsidRPr="007470A8">
              <w:rPr>
                <w:sz w:val="28"/>
                <w:szCs w:val="28"/>
                <w:lang w:eastAsia="en-US"/>
              </w:rPr>
              <w:t>.08.2018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Default="00922C67">
            <w:pPr>
              <w:spacing w:line="256" w:lineRule="auto"/>
              <w:ind w:right="245"/>
              <w:jc w:val="both"/>
              <w:rPr>
                <w:sz w:val="28"/>
                <w:szCs w:val="28"/>
                <w:lang w:eastAsia="en-US"/>
              </w:rPr>
            </w:pPr>
            <w:r>
              <w:rPr>
                <w:sz w:val="28"/>
                <w:szCs w:val="28"/>
                <w:lang w:eastAsia="en-US"/>
              </w:rPr>
              <w:t>Про перерозподіл субвенції з Державного бюджету</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pPr>
              <w:spacing w:line="256" w:lineRule="auto"/>
              <w:ind w:left="-83" w:right="-72"/>
              <w:rPr>
                <w:sz w:val="28"/>
                <w:szCs w:val="28"/>
                <w:lang w:val="ru-RU" w:eastAsia="en-US"/>
              </w:rPr>
            </w:pPr>
            <w:r>
              <w:rPr>
                <w:sz w:val="28"/>
                <w:szCs w:val="28"/>
                <w:lang w:val="ru-RU" w:eastAsia="en-US"/>
              </w:rPr>
              <w:t>587/02-08/18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
              <w:rPr>
                <w:sz w:val="28"/>
                <w:szCs w:val="28"/>
                <w:lang w:eastAsia="en-US"/>
              </w:rPr>
              <w:t>23</w:t>
            </w:r>
            <w:r w:rsidRPr="007470A8">
              <w:rPr>
                <w:sz w:val="28"/>
                <w:szCs w:val="28"/>
                <w:lang w:eastAsia="en-US"/>
              </w:rPr>
              <w:t>.08.2018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Default="00922C67">
            <w:pPr>
              <w:spacing w:line="256" w:lineRule="auto"/>
              <w:ind w:right="245"/>
              <w:jc w:val="both"/>
              <w:rPr>
                <w:sz w:val="28"/>
                <w:szCs w:val="28"/>
                <w:lang w:eastAsia="en-US"/>
              </w:rPr>
            </w:pPr>
            <w:r>
              <w:rPr>
                <w:sz w:val="28"/>
                <w:szCs w:val="28"/>
                <w:lang w:eastAsia="en-US"/>
              </w:rPr>
              <w:t xml:space="preserve">Про затвердження проекту землеустрою щодо відведення земельної ділянки (зміна цільового призначення) </w:t>
            </w:r>
            <w:proofErr w:type="spellStart"/>
            <w:r>
              <w:rPr>
                <w:sz w:val="28"/>
                <w:szCs w:val="28"/>
                <w:lang w:eastAsia="en-US"/>
              </w:rPr>
              <w:t>ТзОВ</w:t>
            </w:r>
            <w:proofErr w:type="spellEnd"/>
            <w:r>
              <w:rPr>
                <w:sz w:val="28"/>
                <w:szCs w:val="28"/>
                <w:lang w:eastAsia="en-US"/>
              </w:rPr>
              <w:t xml:space="preserve"> «</w:t>
            </w:r>
            <w:proofErr w:type="spellStart"/>
            <w:r>
              <w:rPr>
                <w:sz w:val="28"/>
                <w:szCs w:val="28"/>
                <w:lang w:eastAsia="en-US"/>
              </w:rPr>
              <w:t>ЛембергМіт</w:t>
            </w:r>
            <w:proofErr w:type="spellEnd"/>
            <w:r>
              <w:rPr>
                <w:sz w:val="28"/>
                <w:szCs w:val="28"/>
                <w:lang w:eastAsia="en-US"/>
              </w:rPr>
              <w:t xml:space="preserve">» на території </w:t>
            </w:r>
            <w:proofErr w:type="spellStart"/>
            <w:r>
              <w:rPr>
                <w:sz w:val="28"/>
                <w:szCs w:val="28"/>
                <w:lang w:eastAsia="en-US"/>
              </w:rPr>
              <w:t>Старояричівської</w:t>
            </w:r>
            <w:proofErr w:type="spellEnd"/>
            <w:r>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pPr>
              <w:spacing w:line="256" w:lineRule="auto"/>
              <w:ind w:left="-83" w:right="-72"/>
              <w:rPr>
                <w:sz w:val="28"/>
                <w:szCs w:val="28"/>
                <w:lang w:val="ru-RU" w:eastAsia="en-US"/>
              </w:rPr>
            </w:pPr>
            <w:r>
              <w:rPr>
                <w:sz w:val="28"/>
                <w:szCs w:val="28"/>
                <w:lang w:val="ru-RU" w:eastAsia="en-US"/>
              </w:rPr>
              <w:t>588/02-08/18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
              <w:rPr>
                <w:sz w:val="28"/>
                <w:szCs w:val="28"/>
                <w:lang w:eastAsia="en-US"/>
              </w:rPr>
              <w:t>28</w:t>
            </w:r>
            <w:r w:rsidRPr="007470A8">
              <w:rPr>
                <w:sz w:val="28"/>
                <w:szCs w:val="28"/>
                <w:lang w:eastAsia="en-US"/>
              </w:rPr>
              <w:t>.08.2018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Default="00922C67">
            <w:pPr>
              <w:spacing w:line="256" w:lineRule="auto"/>
              <w:ind w:right="245"/>
              <w:jc w:val="both"/>
              <w:rPr>
                <w:sz w:val="28"/>
                <w:szCs w:val="28"/>
                <w:lang w:eastAsia="en-US"/>
              </w:rPr>
            </w:pPr>
            <w:r>
              <w:rPr>
                <w:sz w:val="28"/>
                <w:szCs w:val="28"/>
                <w:lang w:eastAsia="en-US"/>
              </w:rPr>
              <w:t>Про втрату статусу дитини, позбавленої батьківського піклування</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pPr>
              <w:spacing w:line="256" w:lineRule="auto"/>
              <w:ind w:left="-83" w:right="-72"/>
              <w:rPr>
                <w:sz w:val="28"/>
                <w:szCs w:val="28"/>
                <w:lang w:val="ru-RU" w:eastAsia="en-US"/>
              </w:rPr>
            </w:pPr>
            <w:r>
              <w:rPr>
                <w:sz w:val="28"/>
                <w:szCs w:val="28"/>
                <w:lang w:val="ru-RU" w:eastAsia="en-US"/>
              </w:rPr>
              <w:t>589/02-08/18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
              <w:rPr>
                <w:sz w:val="28"/>
                <w:szCs w:val="28"/>
                <w:lang w:eastAsia="en-US"/>
              </w:rPr>
              <w:t>28</w:t>
            </w:r>
            <w:r w:rsidRPr="007470A8">
              <w:rPr>
                <w:sz w:val="28"/>
                <w:szCs w:val="28"/>
                <w:lang w:eastAsia="en-US"/>
              </w:rPr>
              <w:t>.08.2018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Default="00922C67">
            <w:pPr>
              <w:spacing w:line="256" w:lineRule="auto"/>
              <w:ind w:right="245"/>
              <w:jc w:val="both"/>
              <w:rPr>
                <w:sz w:val="28"/>
                <w:szCs w:val="28"/>
                <w:lang w:eastAsia="en-US"/>
              </w:rPr>
            </w:pPr>
            <w:r>
              <w:rPr>
                <w:sz w:val="28"/>
                <w:szCs w:val="28"/>
                <w:lang w:eastAsia="en-US"/>
              </w:rPr>
              <w:t>Про організацію роботи щодо формування та затвердження місцевих бюджетів району на 2019 рік</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pPr>
              <w:spacing w:line="256" w:lineRule="auto"/>
              <w:ind w:left="-83" w:right="-72"/>
              <w:rPr>
                <w:sz w:val="28"/>
                <w:szCs w:val="28"/>
                <w:lang w:val="ru-RU" w:eastAsia="en-US"/>
              </w:rPr>
            </w:pPr>
            <w:r>
              <w:rPr>
                <w:sz w:val="28"/>
                <w:szCs w:val="28"/>
                <w:lang w:val="ru-RU" w:eastAsia="en-US"/>
              </w:rPr>
              <w:t>590/02-08/18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
              <w:rPr>
                <w:sz w:val="28"/>
                <w:szCs w:val="28"/>
                <w:lang w:eastAsia="en-US"/>
              </w:rPr>
              <w:t>28</w:t>
            </w:r>
            <w:r w:rsidRPr="007470A8">
              <w:rPr>
                <w:sz w:val="28"/>
                <w:szCs w:val="28"/>
                <w:lang w:eastAsia="en-US"/>
              </w:rPr>
              <w:t>.08.2018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Default="00D41985">
            <w:pPr>
              <w:spacing w:line="256" w:lineRule="auto"/>
              <w:ind w:right="245"/>
              <w:jc w:val="both"/>
              <w:rPr>
                <w:sz w:val="28"/>
                <w:szCs w:val="28"/>
                <w:lang w:eastAsia="en-US"/>
              </w:rPr>
            </w:pPr>
            <w:r>
              <w:rPr>
                <w:sz w:val="28"/>
                <w:szCs w:val="28"/>
                <w:lang w:eastAsia="en-US"/>
              </w:rPr>
              <w:t>Про організацію проведення у 2018 році Всеукраїнського профілактичного заходу «Урок»</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pPr>
              <w:spacing w:line="256" w:lineRule="auto"/>
              <w:ind w:left="-83" w:right="-72"/>
              <w:rPr>
                <w:sz w:val="28"/>
                <w:szCs w:val="28"/>
                <w:lang w:val="ru-RU" w:eastAsia="en-US"/>
              </w:rPr>
            </w:pPr>
            <w:r>
              <w:rPr>
                <w:sz w:val="28"/>
                <w:szCs w:val="28"/>
                <w:lang w:val="ru-RU" w:eastAsia="en-US"/>
              </w:rPr>
              <w:t>591/02-08/18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
              <w:rPr>
                <w:sz w:val="28"/>
                <w:szCs w:val="28"/>
                <w:lang w:eastAsia="en-US"/>
              </w:rPr>
              <w:t>30</w:t>
            </w:r>
            <w:r w:rsidRPr="00B83021">
              <w:rPr>
                <w:sz w:val="28"/>
                <w:szCs w:val="28"/>
                <w:lang w:eastAsia="en-US"/>
              </w:rPr>
              <w:t>.08.2018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E613AE"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E613AE" w:rsidRDefault="00E613AE"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E613AE" w:rsidRDefault="00D41985">
            <w:pPr>
              <w:spacing w:line="256" w:lineRule="auto"/>
              <w:ind w:right="245"/>
              <w:jc w:val="both"/>
              <w:rPr>
                <w:sz w:val="28"/>
                <w:szCs w:val="28"/>
                <w:lang w:eastAsia="en-US"/>
              </w:rPr>
            </w:pPr>
            <w:r>
              <w:rPr>
                <w:sz w:val="28"/>
                <w:szCs w:val="28"/>
                <w:lang w:eastAsia="en-US"/>
              </w:rPr>
              <w:t>Про встановлення доплати до пенсії учаснику бойових дій УПА (Чуба К.М.)</w:t>
            </w:r>
          </w:p>
        </w:tc>
        <w:tc>
          <w:tcPr>
            <w:tcW w:w="1698" w:type="dxa"/>
            <w:tcBorders>
              <w:top w:val="single" w:sz="4" w:space="0" w:color="auto"/>
              <w:left w:val="single" w:sz="4" w:space="0" w:color="auto"/>
              <w:bottom w:val="single" w:sz="4" w:space="0" w:color="auto"/>
              <w:right w:val="single" w:sz="4" w:space="0" w:color="auto"/>
            </w:tcBorders>
            <w:hideMark/>
          </w:tcPr>
          <w:p w:rsidR="00E613AE" w:rsidRDefault="00E613AE">
            <w:pPr>
              <w:spacing w:line="256" w:lineRule="auto"/>
              <w:ind w:left="-83" w:right="-72"/>
              <w:rPr>
                <w:sz w:val="28"/>
                <w:szCs w:val="28"/>
                <w:lang w:val="ru-RU" w:eastAsia="en-US"/>
              </w:rPr>
            </w:pPr>
            <w:r>
              <w:rPr>
                <w:sz w:val="28"/>
                <w:szCs w:val="28"/>
                <w:lang w:val="ru-RU" w:eastAsia="en-US"/>
              </w:rPr>
              <w:t>592/02-08/18</w:t>
            </w:r>
          </w:p>
        </w:tc>
        <w:tc>
          <w:tcPr>
            <w:tcW w:w="1621" w:type="dxa"/>
            <w:tcBorders>
              <w:top w:val="single" w:sz="4" w:space="0" w:color="auto"/>
              <w:left w:val="single" w:sz="4" w:space="0" w:color="auto"/>
              <w:bottom w:val="single" w:sz="4" w:space="0" w:color="auto"/>
              <w:right w:val="single" w:sz="4" w:space="0" w:color="auto"/>
            </w:tcBorders>
            <w:hideMark/>
          </w:tcPr>
          <w:p w:rsidR="00E613AE" w:rsidRDefault="00E613AE">
            <w:r>
              <w:rPr>
                <w:sz w:val="28"/>
                <w:szCs w:val="28"/>
                <w:lang w:eastAsia="en-US"/>
              </w:rPr>
              <w:t>30</w:t>
            </w:r>
            <w:r w:rsidRPr="00B83021">
              <w:rPr>
                <w:sz w:val="28"/>
                <w:szCs w:val="28"/>
                <w:lang w:eastAsia="en-US"/>
              </w:rPr>
              <w:t>.08.2018</w:t>
            </w:r>
          </w:p>
        </w:tc>
        <w:tc>
          <w:tcPr>
            <w:tcW w:w="1606" w:type="dxa"/>
            <w:tcBorders>
              <w:top w:val="single" w:sz="4" w:space="0" w:color="auto"/>
              <w:left w:val="single" w:sz="4" w:space="0" w:color="auto"/>
              <w:bottom w:val="single" w:sz="4" w:space="0" w:color="auto"/>
              <w:right w:val="single" w:sz="4" w:space="0" w:color="auto"/>
            </w:tcBorders>
          </w:tcPr>
          <w:p w:rsidR="00E613AE" w:rsidRDefault="00E613AE">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tcPr>
          <w:p w:rsidR="002A66A9" w:rsidRDefault="002A66A9">
            <w:pPr>
              <w:spacing w:line="256"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tcPr>
          <w:p w:rsidR="002A66A9" w:rsidRDefault="002A66A9">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tcPr>
          <w:p w:rsidR="002A66A9" w:rsidRDefault="002A66A9">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tcPr>
          <w:p w:rsidR="002A66A9" w:rsidRDefault="002A66A9">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tcPr>
          <w:p w:rsidR="002A66A9" w:rsidRDefault="002A66A9">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tcPr>
          <w:p w:rsidR="002A66A9" w:rsidRDefault="002A66A9">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r w:rsidR="002A66A9" w:rsidTr="00BC2831">
        <w:trPr>
          <w:trHeight w:val="363"/>
        </w:trPr>
        <w:tc>
          <w:tcPr>
            <w:tcW w:w="709" w:type="dxa"/>
            <w:tcBorders>
              <w:top w:val="single" w:sz="4" w:space="0" w:color="auto"/>
              <w:left w:val="single" w:sz="4" w:space="0" w:color="auto"/>
              <w:bottom w:val="single" w:sz="4" w:space="0" w:color="auto"/>
              <w:right w:val="single" w:sz="4" w:space="0" w:color="auto"/>
            </w:tcBorders>
          </w:tcPr>
          <w:p w:rsidR="002A66A9" w:rsidRDefault="002A66A9" w:rsidP="00BC2831">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tcPr>
          <w:p w:rsidR="002A66A9" w:rsidRDefault="002A66A9">
            <w:pPr>
              <w:spacing w:line="256"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tcPr>
          <w:p w:rsidR="002A66A9" w:rsidRDefault="002A66A9">
            <w:pPr>
              <w:spacing w:line="256"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tcPr>
          <w:p w:rsidR="002A66A9" w:rsidRDefault="002A66A9">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2A66A9" w:rsidRDefault="002A66A9">
            <w:pPr>
              <w:pStyle w:val="a7"/>
              <w:spacing w:line="360" w:lineRule="auto"/>
              <w:rPr>
                <w:sz w:val="28"/>
                <w:szCs w:val="28"/>
                <w:lang w:eastAsia="en-US"/>
              </w:rPr>
            </w:pPr>
          </w:p>
        </w:tc>
      </w:tr>
    </w:tbl>
    <w:p w:rsidR="00FA200D" w:rsidRDefault="00FA200D"/>
    <w:sectPr w:rsidR="00FA200D" w:rsidSect="00FA2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705"/>
    <w:multiLevelType w:val="singleLevel"/>
    <w:tmpl w:val="0419000F"/>
    <w:lvl w:ilvl="0">
      <w:start w:val="1"/>
      <w:numFmt w:val="decimal"/>
      <w:lvlText w:val="%1."/>
      <w:lvlJc w:val="left"/>
      <w:pPr>
        <w:tabs>
          <w:tab w:val="num" w:pos="927"/>
        </w:tabs>
        <w:ind w:left="927"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2831"/>
    <w:rsid w:val="00171327"/>
    <w:rsid w:val="00284484"/>
    <w:rsid w:val="002A66A9"/>
    <w:rsid w:val="00354CBA"/>
    <w:rsid w:val="00403166"/>
    <w:rsid w:val="00503058"/>
    <w:rsid w:val="0079039D"/>
    <w:rsid w:val="00922C67"/>
    <w:rsid w:val="009C5C54"/>
    <w:rsid w:val="00AD27A1"/>
    <w:rsid w:val="00BC2831"/>
    <w:rsid w:val="00C15062"/>
    <w:rsid w:val="00C71402"/>
    <w:rsid w:val="00C74145"/>
    <w:rsid w:val="00CF2A9C"/>
    <w:rsid w:val="00D41985"/>
    <w:rsid w:val="00E147EE"/>
    <w:rsid w:val="00E613AE"/>
    <w:rsid w:val="00FA200D"/>
    <w:rsid w:val="00FE12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31"/>
    <w:pPr>
      <w:overflowPunct w:val="0"/>
      <w:autoSpaceDE w:val="0"/>
      <w:autoSpaceDN w:val="0"/>
      <w:adjustRightInd w:val="0"/>
      <w:spacing w:after="0" w:line="240" w:lineRule="auto"/>
    </w:pPr>
    <w:rPr>
      <w:rFonts w:ascii="Times New Roman" w:eastAsia="Times New Roman" w:hAnsi="Times New Roman" w:cs="Times New Roman"/>
      <w:color w:val="000000"/>
      <w:sz w:val="26"/>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Верхний колонтитул Знак Знак Знак Знак Знак Знак Знак"/>
    <w:basedOn w:val="a0"/>
    <w:link w:val="a4"/>
    <w:uiPriority w:val="99"/>
    <w:locked/>
    <w:rsid w:val="00BC2831"/>
    <w:rPr>
      <w:rFonts w:ascii="Calibri" w:eastAsia="Calibri" w:hAnsi="Calibri" w:cs="Times New Roman"/>
      <w:sz w:val="26"/>
      <w:szCs w:val="20"/>
      <w:lang w:val="ru-RU" w:eastAsia="ru-RU"/>
    </w:rPr>
  </w:style>
  <w:style w:type="paragraph" w:styleId="a4">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
    <w:link w:val="a3"/>
    <w:uiPriority w:val="99"/>
    <w:unhideWhenUsed/>
    <w:rsid w:val="00BC2831"/>
    <w:pPr>
      <w:tabs>
        <w:tab w:val="center" w:pos="4819"/>
        <w:tab w:val="right" w:pos="9639"/>
      </w:tabs>
      <w:overflowPunct/>
      <w:autoSpaceDE/>
      <w:autoSpaceDN/>
      <w:adjustRightInd/>
    </w:pPr>
    <w:rPr>
      <w:rFonts w:ascii="Calibri" w:eastAsia="Calibri" w:hAnsi="Calibri"/>
      <w:color w:val="auto"/>
      <w:lang w:val="ru-RU" w:eastAsia="ru-RU"/>
    </w:rPr>
  </w:style>
  <w:style w:type="character" w:customStyle="1" w:styleId="1">
    <w:name w:val="Верхний колонтитул Знак1"/>
    <w:basedOn w:val="a0"/>
    <w:link w:val="a4"/>
    <w:uiPriority w:val="99"/>
    <w:semiHidden/>
    <w:rsid w:val="00BC2831"/>
    <w:rPr>
      <w:rFonts w:ascii="Times New Roman" w:eastAsia="Times New Roman" w:hAnsi="Times New Roman" w:cs="Times New Roman"/>
      <w:color w:val="000000"/>
      <w:sz w:val="26"/>
      <w:szCs w:val="20"/>
      <w:lang w:eastAsia="uk-UA"/>
    </w:rPr>
  </w:style>
  <w:style w:type="paragraph" w:styleId="a5">
    <w:name w:val="footer"/>
    <w:basedOn w:val="a"/>
    <w:link w:val="a6"/>
    <w:uiPriority w:val="99"/>
    <w:unhideWhenUsed/>
    <w:rsid w:val="00BC2831"/>
    <w:pPr>
      <w:tabs>
        <w:tab w:val="center" w:pos="4819"/>
        <w:tab w:val="right" w:pos="9639"/>
      </w:tabs>
      <w:overflowPunct/>
      <w:autoSpaceDE/>
      <w:autoSpaceDN/>
      <w:adjustRightInd/>
    </w:pPr>
    <w:rPr>
      <w:color w:val="auto"/>
      <w:lang w:val="ru-RU"/>
    </w:rPr>
  </w:style>
  <w:style w:type="character" w:customStyle="1" w:styleId="a6">
    <w:name w:val="Нижний колонтитул Знак"/>
    <w:basedOn w:val="a0"/>
    <w:link w:val="a5"/>
    <w:uiPriority w:val="99"/>
    <w:rsid w:val="00BC2831"/>
    <w:rPr>
      <w:rFonts w:ascii="Times New Roman" w:eastAsia="Times New Roman" w:hAnsi="Times New Roman" w:cs="Times New Roman"/>
      <w:sz w:val="26"/>
      <w:szCs w:val="20"/>
      <w:lang w:val="ru-RU" w:eastAsia="uk-UA"/>
    </w:rPr>
  </w:style>
  <w:style w:type="paragraph" w:styleId="a7">
    <w:name w:val="Title"/>
    <w:basedOn w:val="a"/>
    <w:link w:val="a8"/>
    <w:uiPriority w:val="99"/>
    <w:qFormat/>
    <w:rsid w:val="00BC2831"/>
    <w:pPr>
      <w:overflowPunct/>
      <w:autoSpaceDE/>
      <w:autoSpaceDN/>
      <w:adjustRightInd/>
      <w:jc w:val="center"/>
    </w:pPr>
    <w:rPr>
      <w:color w:val="auto"/>
    </w:rPr>
  </w:style>
  <w:style w:type="character" w:customStyle="1" w:styleId="a8">
    <w:name w:val="Название Знак"/>
    <w:basedOn w:val="a0"/>
    <w:link w:val="a7"/>
    <w:uiPriority w:val="99"/>
    <w:rsid w:val="00BC2831"/>
    <w:rPr>
      <w:rFonts w:ascii="Times New Roman" w:eastAsia="Times New Roman" w:hAnsi="Times New Roman" w:cs="Times New Roman"/>
      <w:sz w:val="26"/>
      <w:szCs w:val="20"/>
      <w:lang w:eastAsia="uk-UA"/>
    </w:rPr>
  </w:style>
</w:styles>
</file>

<file path=word/webSettings.xml><?xml version="1.0" encoding="utf-8"?>
<w:webSettings xmlns:r="http://schemas.openxmlformats.org/officeDocument/2006/relationships" xmlns:w="http://schemas.openxmlformats.org/wordprocessingml/2006/main">
  <w:divs>
    <w:div w:id="9113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9</Pages>
  <Words>8428</Words>
  <Characters>4804</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 RDA ZAG</dc:creator>
  <cp:keywords/>
  <dc:description/>
  <cp:lastModifiedBy>OLIA RDA ZAG</cp:lastModifiedBy>
  <cp:revision>6</cp:revision>
  <dcterms:created xsi:type="dcterms:W3CDTF">2018-08-09T11:22:00Z</dcterms:created>
  <dcterms:modified xsi:type="dcterms:W3CDTF">2018-08-31T13:17:00Z</dcterms:modified>
</cp:coreProperties>
</file>