
<file path=[Content_Types].xml><?xml version="1.0" encoding="utf-8"?>
<Types xmlns="http://schemas.openxmlformats.org/package/2006/content-types">
  <Default Extension="png" ContentType="image/png"/>
  <Default Extension="bin" ContentType="application/vnd.openxmlformats-officedocument.oleObject"/>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4D" w:rsidRPr="00A95FD8" w:rsidRDefault="002D544D" w:rsidP="00A95FD8">
      <w:pPr>
        <w:spacing w:after="0" w:line="240" w:lineRule="auto"/>
        <w:ind w:left="6270"/>
        <w:jc w:val="center"/>
        <w:rPr>
          <w:rFonts w:ascii="Times New Roman" w:hAnsi="Times New Roman"/>
          <w:sz w:val="28"/>
          <w:szCs w:val="28"/>
          <w:lang w:val="uk-UA"/>
        </w:rPr>
      </w:pPr>
      <w:r w:rsidRPr="00A95FD8">
        <w:rPr>
          <w:rFonts w:ascii="Times New Roman" w:hAnsi="Times New Roman"/>
          <w:sz w:val="28"/>
          <w:szCs w:val="28"/>
          <w:lang w:val="uk-UA"/>
        </w:rPr>
        <w:t>ЗАТВЕРДЖЕНО</w:t>
      </w:r>
    </w:p>
    <w:p w:rsidR="002D544D" w:rsidRPr="00A95FD8" w:rsidRDefault="002D544D" w:rsidP="00A95FD8">
      <w:pPr>
        <w:spacing w:after="0" w:line="240" w:lineRule="auto"/>
        <w:ind w:left="6270"/>
        <w:jc w:val="both"/>
        <w:rPr>
          <w:rFonts w:ascii="Times New Roman" w:hAnsi="Times New Roman"/>
          <w:sz w:val="28"/>
          <w:szCs w:val="28"/>
          <w:lang w:val="uk-UA"/>
        </w:rPr>
      </w:pPr>
      <w:r w:rsidRPr="00A95FD8">
        <w:rPr>
          <w:rFonts w:ascii="Times New Roman" w:hAnsi="Times New Roman"/>
          <w:sz w:val="28"/>
          <w:szCs w:val="28"/>
          <w:lang w:val="uk-UA"/>
        </w:rPr>
        <w:t xml:space="preserve">Розпорядження голови </w:t>
      </w:r>
      <w:r>
        <w:rPr>
          <w:rFonts w:ascii="Times New Roman" w:hAnsi="Times New Roman"/>
          <w:sz w:val="28"/>
          <w:szCs w:val="28"/>
          <w:lang w:val="uk-UA"/>
        </w:rPr>
        <w:t xml:space="preserve">районної  </w:t>
      </w:r>
      <w:r w:rsidRPr="00A95FD8">
        <w:rPr>
          <w:rFonts w:ascii="Times New Roman" w:hAnsi="Times New Roman"/>
          <w:sz w:val="28"/>
          <w:szCs w:val="28"/>
          <w:lang w:val="uk-UA"/>
        </w:rPr>
        <w:t>державної адміністрації</w:t>
      </w:r>
    </w:p>
    <w:p w:rsidR="002D544D" w:rsidRPr="00A95FD8" w:rsidRDefault="00133D91" w:rsidP="00A95FD8">
      <w:pPr>
        <w:spacing w:after="0" w:line="240" w:lineRule="auto"/>
        <w:ind w:left="6270"/>
        <w:jc w:val="both"/>
        <w:rPr>
          <w:rFonts w:ascii="Times New Roman" w:hAnsi="Times New Roman"/>
          <w:sz w:val="28"/>
          <w:szCs w:val="28"/>
          <w:lang w:val="uk-UA"/>
        </w:rPr>
      </w:pPr>
      <w:r>
        <w:rPr>
          <w:rFonts w:ascii="Times New Roman" w:hAnsi="Times New Roman"/>
          <w:sz w:val="28"/>
          <w:szCs w:val="28"/>
          <w:lang w:val="uk-UA"/>
        </w:rPr>
        <w:t>в</w:t>
      </w:r>
      <w:r w:rsidR="002D544D">
        <w:rPr>
          <w:rFonts w:ascii="Times New Roman" w:hAnsi="Times New Roman"/>
          <w:sz w:val="28"/>
          <w:szCs w:val="28"/>
          <w:lang w:val="uk-UA"/>
        </w:rPr>
        <w:t>ід</w:t>
      </w:r>
      <w:r>
        <w:rPr>
          <w:rFonts w:ascii="Times New Roman" w:hAnsi="Times New Roman"/>
          <w:sz w:val="28"/>
          <w:szCs w:val="28"/>
          <w:lang w:val="uk-UA"/>
        </w:rPr>
        <w:t xml:space="preserve"> 03травня</w:t>
      </w:r>
      <w:r w:rsidR="002D544D" w:rsidRPr="00A95FD8">
        <w:rPr>
          <w:rFonts w:ascii="Times New Roman" w:hAnsi="Times New Roman"/>
          <w:sz w:val="28"/>
          <w:szCs w:val="28"/>
          <w:lang w:val="uk-UA"/>
        </w:rPr>
        <w:t xml:space="preserve"> 2018 року</w:t>
      </w:r>
    </w:p>
    <w:p w:rsidR="002D544D" w:rsidRPr="00A95FD8" w:rsidRDefault="002D544D" w:rsidP="00A95FD8">
      <w:pPr>
        <w:spacing w:after="0" w:line="240" w:lineRule="auto"/>
        <w:ind w:left="6270"/>
        <w:jc w:val="both"/>
        <w:rPr>
          <w:rFonts w:ascii="Times New Roman" w:hAnsi="Times New Roman"/>
          <w:sz w:val="28"/>
          <w:szCs w:val="28"/>
          <w:lang w:val="uk-UA"/>
        </w:rPr>
      </w:pPr>
      <w:r w:rsidRPr="00A95FD8">
        <w:rPr>
          <w:rFonts w:ascii="Times New Roman" w:hAnsi="Times New Roman"/>
          <w:sz w:val="28"/>
          <w:szCs w:val="28"/>
          <w:lang w:val="uk-UA"/>
        </w:rPr>
        <w:t>№</w:t>
      </w:r>
      <w:r w:rsidR="00133D91">
        <w:rPr>
          <w:rFonts w:ascii="Times New Roman" w:hAnsi="Times New Roman"/>
          <w:sz w:val="28"/>
          <w:szCs w:val="28"/>
          <w:lang w:val="uk-UA"/>
        </w:rPr>
        <w:t>282/02-08/18</w:t>
      </w:r>
      <w:bookmarkStart w:id="0" w:name="_GoBack"/>
      <w:bookmarkEnd w:id="0"/>
    </w:p>
    <w:p w:rsidR="002D544D" w:rsidRDefault="002D544D" w:rsidP="0021638C">
      <w:pPr>
        <w:spacing w:after="0" w:line="240" w:lineRule="auto"/>
        <w:jc w:val="both"/>
        <w:rPr>
          <w:rFonts w:ascii="Times New Roman" w:hAnsi="Times New Roman"/>
          <w:sz w:val="28"/>
          <w:szCs w:val="28"/>
          <w:lang w:val="uk-UA"/>
        </w:rPr>
      </w:pPr>
    </w:p>
    <w:p w:rsidR="002D544D" w:rsidRDefault="002D544D" w:rsidP="0021638C">
      <w:pPr>
        <w:spacing w:after="0" w:line="240" w:lineRule="auto"/>
        <w:jc w:val="both"/>
        <w:rPr>
          <w:rFonts w:ascii="Times New Roman" w:hAnsi="Times New Roman"/>
          <w:sz w:val="28"/>
          <w:szCs w:val="28"/>
          <w:lang w:val="uk-UA"/>
        </w:rPr>
      </w:pPr>
    </w:p>
    <w:p w:rsidR="002D544D" w:rsidRPr="0021638C" w:rsidRDefault="002D544D" w:rsidP="0021638C">
      <w:pPr>
        <w:spacing w:after="0" w:line="240" w:lineRule="auto"/>
        <w:jc w:val="both"/>
        <w:rPr>
          <w:rFonts w:ascii="Times New Roman" w:hAnsi="Times New Roman"/>
          <w:sz w:val="28"/>
          <w:szCs w:val="28"/>
          <w:lang w:val="uk-UA"/>
        </w:rPr>
      </w:pPr>
    </w:p>
    <w:p w:rsidR="002D544D" w:rsidRPr="0021638C" w:rsidRDefault="002D544D" w:rsidP="0021638C">
      <w:pPr>
        <w:pStyle w:val="a3"/>
        <w:ind w:left="5103" w:hanging="5103"/>
        <w:jc w:val="center"/>
        <w:rPr>
          <w:b/>
          <w:sz w:val="36"/>
          <w:szCs w:val="36"/>
        </w:rPr>
      </w:pPr>
      <w:r w:rsidRPr="0021638C">
        <w:rPr>
          <w:b/>
          <w:sz w:val="36"/>
          <w:szCs w:val="36"/>
        </w:rPr>
        <w:t>Кам’янка-Бузька районна державна адміністрація</w:t>
      </w:r>
    </w:p>
    <w:p w:rsidR="002D544D" w:rsidRDefault="002D544D" w:rsidP="0021638C">
      <w:pPr>
        <w:pStyle w:val="a3"/>
        <w:ind w:left="5103" w:hanging="5103"/>
        <w:jc w:val="center"/>
        <w:rPr>
          <w:sz w:val="36"/>
          <w:szCs w:val="36"/>
        </w:rPr>
      </w:pPr>
    </w:p>
    <w:p w:rsidR="002D544D" w:rsidRDefault="002D544D" w:rsidP="0021638C">
      <w:pPr>
        <w:pStyle w:val="a3"/>
        <w:ind w:left="5103" w:hanging="5103"/>
        <w:jc w:val="center"/>
        <w:rPr>
          <w:sz w:val="36"/>
          <w:szCs w:val="36"/>
        </w:rPr>
      </w:pPr>
    </w:p>
    <w:p w:rsidR="002D544D" w:rsidRDefault="002D544D" w:rsidP="0021638C">
      <w:pPr>
        <w:pStyle w:val="a3"/>
        <w:ind w:left="5103" w:hanging="5103"/>
        <w:jc w:val="center"/>
        <w:rPr>
          <w:sz w:val="36"/>
          <w:szCs w:val="36"/>
        </w:rPr>
      </w:pPr>
    </w:p>
    <w:p w:rsidR="002D544D" w:rsidRPr="0021638C" w:rsidRDefault="002D544D" w:rsidP="0021638C">
      <w:pPr>
        <w:pStyle w:val="a3"/>
        <w:ind w:left="5103" w:hanging="5103"/>
        <w:jc w:val="center"/>
      </w:pPr>
    </w:p>
    <w:p w:rsidR="002D544D" w:rsidRPr="0021638C" w:rsidRDefault="00133D91" w:rsidP="0021638C">
      <w:pPr>
        <w:pStyle w:val="a3"/>
        <w:ind w:left="5103" w:hanging="5103"/>
        <w:jc w:val="center"/>
      </w:pPr>
      <w:r>
        <w:rPr>
          <w:noProof/>
          <w:lang w:val="ru-RU"/>
        </w:rPr>
        <w:pict>
          <v:rect id="Rectangle 2" o:spid="_x0000_s1026" style="position:absolute;left:0;text-align:left;margin-left:-7.05pt;margin-top:3.8pt;width:472.5pt;height:2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" strokecolor="#95b3d7" strokeweight="1pt">
            <v:fill color2="#b8cce4" focus="100%" type="gradient"/>
            <v:shadow on="t" color="#243f60" opacity=".5" offset="1pt"/>
          </v:rect>
        </w:pict>
      </w:r>
    </w:p>
    <w:p w:rsidR="002D544D" w:rsidRPr="0021638C" w:rsidRDefault="002D544D" w:rsidP="0021638C">
      <w:pPr>
        <w:pStyle w:val="a3"/>
        <w:ind w:left="5103" w:hanging="5103"/>
        <w:jc w:val="center"/>
      </w:pPr>
    </w:p>
    <w:p w:rsidR="002D544D" w:rsidRPr="0021638C" w:rsidRDefault="002D544D" w:rsidP="0021638C">
      <w:pPr>
        <w:pStyle w:val="a3"/>
        <w:ind w:left="5103" w:hanging="5103"/>
        <w:jc w:val="center"/>
      </w:pPr>
    </w:p>
    <w:p w:rsidR="002D544D" w:rsidRPr="0021638C" w:rsidRDefault="002D544D" w:rsidP="0021638C">
      <w:pPr>
        <w:pStyle w:val="a3"/>
        <w:ind w:left="5103" w:hanging="5103"/>
        <w:jc w:val="center"/>
        <w:rPr>
          <w:b/>
          <w:sz w:val="52"/>
          <w:szCs w:val="52"/>
        </w:rPr>
      </w:pPr>
      <w:r w:rsidRPr="0021638C">
        <w:rPr>
          <w:b/>
          <w:sz w:val="52"/>
          <w:szCs w:val="52"/>
        </w:rPr>
        <w:t>П Р О Г Р А М А</w:t>
      </w:r>
    </w:p>
    <w:p w:rsidR="002D544D" w:rsidRPr="0021638C" w:rsidRDefault="002D544D" w:rsidP="0021638C">
      <w:pPr>
        <w:pStyle w:val="a3"/>
        <w:ind w:left="5103" w:hanging="5103"/>
        <w:jc w:val="center"/>
        <w:rPr>
          <w:b/>
          <w:sz w:val="52"/>
          <w:szCs w:val="52"/>
        </w:rPr>
      </w:pPr>
    </w:p>
    <w:p w:rsidR="002D544D" w:rsidRPr="0021638C" w:rsidRDefault="002D544D" w:rsidP="0021638C">
      <w:pPr>
        <w:pStyle w:val="a3"/>
        <w:jc w:val="center"/>
        <w:rPr>
          <w:b/>
          <w:sz w:val="52"/>
          <w:szCs w:val="52"/>
        </w:rPr>
      </w:pPr>
      <w:r w:rsidRPr="0021638C">
        <w:rPr>
          <w:b/>
          <w:sz w:val="52"/>
          <w:szCs w:val="52"/>
        </w:rPr>
        <w:t>зайнятості населення</w:t>
      </w:r>
    </w:p>
    <w:p w:rsidR="002D544D" w:rsidRPr="0021638C" w:rsidRDefault="002D544D" w:rsidP="0021638C">
      <w:pPr>
        <w:pStyle w:val="a3"/>
        <w:jc w:val="center"/>
        <w:rPr>
          <w:b/>
          <w:sz w:val="52"/>
          <w:szCs w:val="52"/>
        </w:rPr>
      </w:pPr>
      <w:r w:rsidRPr="0021638C">
        <w:rPr>
          <w:b/>
          <w:sz w:val="52"/>
          <w:szCs w:val="52"/>
        </w:rPr>
        <w:t>Кам’янка-Бузького району</w:t>
      </w:r>
    </w:p>
    <w:p w:rsidR="002D544D" w:rsidRPr="0021638C" w:rsidRDefault="002D544D" w:rsidP="0021638C">
      <w:pPr>
        <w:pStyle w:val="a3"/>
        <w:jc w:val="center"/>
        <w:rPr>
          <w:b/>
          <w:sz w:val="52"/>
          <w:szCs w:val="52"/>
        </w:rPr>
      </w:pPr>
      <w:r w:rsidRPr="0021638C">
        <w:rPr>
          <w:b/>
          <w:sz w:val="52"/>
          <w:szCs w:val="52"/>
        </w:rPr>
        <w:t>на 2018–2020 роки</w:t>
      </w: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p>
    <w:p w:rsidR="002D544D" w:rsidRPr="0021638C" w:rsidRDefault="002D544D" w:rsidP="0021638C">
      <w:pPr>
        <w:pStyle w:val="a5"/>
      </w:pPr>
      <w:r w:rsidRPr="0021638C">
        <w:rPr>
          <w:sz w:val="28"/>
          <w:szCs w:val="28"/>
        </w:rPr>
        <w:t>Кам’янка-Бузька</w:t>
      </w:r>
      <w:r w:rsidRPr="0021638C">
        <w:t xml:space="preserve">  2018</w:t>
      </w:r>
    </w:p>
    <w:p w:rsidR="002D544D" w:rsidRPr="0021638C" w:rsidRDefault="002D544D" w:rsidP="0021638C">
      <w:pPr>
        <w:spacing w:after="0" w:line="240" w:lineRule="auto"/>
        <w:jc w:val="center"/>
        <w:rPr>
          <w:rFonts w:ascii="Times New Roman" w:hAnsi="Times New Roman"/>
          <w:lang w:val="uk-UA"/>
        </w:rPr>
      </w:pPr>
    </w:p>
    <w:p w:rsidR="002D544D" w:rsidRDefault="002D544D" w:rsidP="005E0A00">
      <w:pPr>
        <w:spacing w:after="0" w:line="240" w:lineRule="auto"/>
        <w:jc w:val="center"/>
        <w:rPr>
          <w:rFonts w:ascii="Times New Roman" w:hAnsi="Times New Roman"/>
          <w:b/>
          <w:sz w:val="28"/>
          <w:szCs w:val="28"/>
          <w:lang w:val="uk-UA"/>
        </w:rPr>
      </w:pPr>
      <w:r w:rsidRPr="0021638C">
        <w:rPr>
          <w:rFonts w:ascii="Times New Roman" w:hAnsi="Times New Roman"/>
          <w:b/>
          <w:sz w:val="28"/>
          <w:szCs w:val="28"/>
          <w:lang w:val="uk-UA"/>
        </w:rPr>
        <w:lastRenderedPageBreak/>
        <w:t>ЗМІСТ</w:t>
      </w:r>
    </w:p>
    <w:p w:rsidR="002D544D" w:rsidRDefault="002D544D" w:rsidP="005E0A00">
      <w:pPr>
        <w:spacing w:after="0" w:line="240" w:lineRule="auto"/>
        <w:jc w:val="center"/>
        <w:rPr>
          <w:rFonts w:ascii="Times New Roman" w:hAnsi="Times New Roman"/>
          <w:b/>
          <w:sz w:val="28"/>
          <w:szCs w:val="28"/>
          <w:lang w:val="uk-UA"/>
        </w:rPr>
      </w:pPr>
    </w:p>
    <w:p w:rsidR="002D544D" w:rsidRDefault="002D544D" w:rsidP="005E0A00">
      <w:pPr>
        <w:spacing w:after="0" w:line="240" w:lineRule="auto"/>
        <w:jc w:val="center"/>
        <w:rPr>
          <w:rFonts w:ascii="Times New Roman" w:hAnsi="Times New Roman"/>
          <w:b/>
          <w:sz w:val="28"/>
          <w:szCs w:val="28"/>
          <w:lang w:val="uk-UA"/>
        </w:rPr>
      </w:pPr>
    </w:p>
    <w:tbl>
      <w:tblPr>
        <w:tblW w:w="10027" w:type="dxa"/>
        <w:tblLook w:val="00A0" w:firstRow="1" w:lastRow="0" w:firstColumn="1" w:lastColumn="0" w:noHBand="0" w:noVBand="0"/>
      </w:tblPr>
      <w:tblGrid>
        <w:gridCol w:w="817"/>
        <w:gridCol w:w="7981"/>
        <w:gridCol w:w="1229"/>
      </w:tblGrid>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p>
        </w:tc>
        <w:tc>
          <w:tcPr>
            <w:tcW w:w="7981" w:type="dxa"/>
          </w:tcPr>
          <w:p w:rsidR="002D544D" w:rsidRPr="00C8116B" w:rsidRDefault="002D544D" w:rsidP="00C8116B">
            <w:pPr>
              <w:spacing w:after="0" w:line="240" w:lineRule="auto"/>
              <w:jc w:val="center"/>
              <w:rPr>
                <w:rFonts w:ascii="Times New Roman" w:hAnsi="Times New Roman"/>
                <w:b/>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стор.</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p>
        </w:tc>
        <w:tc>
          <w:tcPr>
            <w:tcW w:w="7981" w:type="dxa"/>
          </w:tcPr>
          <w:p w:rsidR="002D544D" w:rsidRPr="00C8116B" w:rsidRDefault="002D544D" w:rsidP="00C8116B">
            <w:pPr>
              <w:spacing w:after="0" w:line="240" w:lineRule="auto"/>
              <w:rPr>
                <w:rFonts w:ascii="Times New Roman" w:hAnsi="Times New Roman"/>
                <w:b/>
                <w:sz w:val="28"/>
                <w:szCs w:val="28"/>
                <w:lang w:val="uk-UA"/>
              </w:rPr>
            </w:pPr>
            <w:r w:rsidRPr="00C8116B">
              <w:rPr>
                <w:rFonts w:ascii="Times New Roman" w:hAnsi="Times New Roman"/>
                <w:b/>
                <w:sz w:val="28"/>
                <w:szCs w:val="28"/>
                <w:lang w:val="uk-UA"/>
              </w:rPr>
              <w:t>Вступ</w:t>
            </w:r>
            <w:r w:rsidRPr="00C8116B">
              <w:rPr>
                <w:rFonts w:ascii="Times New Roman" w:hAnsi="Times New Roman"/>
                <w:b/>
                <w:sz w:val="28"/>
                <w:szCs w:val="28"/>
                <w:lang w:val="uk-UA"/>
              </w:rPr>
              <w:tab/>
            </w: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3</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w:t>
            </w:r>
          </w:p>
        </w:tc>
        <w:tc>
          <w:tcPr>
            <w:tcW w:w="7981" w:type="dxa"/>
          </w:tcPr>
          <w:p w:rsidR="002D544D" w:rsidRPr="0040614B" w:rsidRDefault="002D544D" w:rsidP="00C8116B">
            <w:pPr>
              <w:spacing w:after="0" w:line="240" w:lineRule="auto"/>
              <w:ind w:firstLine="34"/>
              <w:rPr>
                <w:rFonts w:ascii="Times New Roman" w:hAnsi="Times New Roman"/>
                <w:sz w:val="28"/>
                <w:szCs w:val="28"/>
                <w:lang w:val="uk-UA"/>
              </w:rPr>
            </w:pPr>
            <w:r w:rsidRPr="0040614B">
              <w:rPr>
                <w:rFonts w:ascii="Times New Roman" w:hAnsi="Times New Roman"/>
                <w:sz w:val="28"/>
                <w:szCs w:val="28"/>
                <w:lang w:val="uk-UA"/>
              </w:rPr>
              <w:t xml:space="preserve">Основні підсумки виконання Програми зайнятості населення Кам’янка-Бузького району на 2015-2017 роки </w:t>
            </w:r>
            <w:r w:rsidRPr="0040614B">
              <w:rPr>
                <w:rFonts w:ascii="Times New Roman" w:hAnsi="Times New Roman"/>
                <w:sz w:val="28"/>
                <w:szCs w:val="28"/>
                <w:lang w:val="uk-UA"/>
              </w:rPr>
              <w:tab/>
              <w:t xml:space="preserve"> </w:t>
            </w:r>
          </w:p>
          <w:p w:rsidR="002D544D" w:rsidRPr="0040614B" w:rsidRDefault="002D544D" w:rsidP="00C8116B">
            <w:pPr>
              <w:spacing w:after="0" w:line="240" w:lineRule="auto"/>
              <w:ind w:firstLine="34"/>
              <w:rPr>
                <w:rFonts w:ascii="Times New Roman" w:hAnsi="Times New Roman"/>
                <w:b/>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4</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1.1.</w:t>
            </w:r>
          </w:p>
        </w:tc>
        <w:tc>
          <w:tcPr>
            <w:tcW w:w="7981" w:type="dxa"/>
          </w:tcPr>
          <w:p w:rsidR="002D544D" w:rsidRPr="0040614B" w:rsidRDefault="002D544D" w:rsidP="00C8116B">
            <w:pPr>
              <w:spacing w:after="0" w:line="240" w:lineRule="auto"/>
              <w:jc w:val="both"/>
              <w:rPr>
                <w:rFonts w:ascii="Times New Roman" w:hAnsi="Times New Roman"/>
                <w:b/>
                <w:sz w:val="28"/>
                <w:szCs w:val="28"/>
                <w:lang w:val="uk-UA"/>
              </w:rPr>
            </w:pPr>
            <w:r w:rsidRPr="0040614B">
              <w:rPr>
                <w:rFonts w:ascii="Times New Roman" w:hAnsi="Times New Roman"/>
                <w:sz w:val="28"/>
                <w:szCs w:val="28"/>
                <w:lang w:val="uk-UA"/>
              </w:rPr>
              <w:t>Основні тенденції економічного та соціального розвитку району у 2017 році</w:t>
            </w:r>
            <w:r w:rsidRPr="0040614B">
              <w:rPr>
                <w:rFonts w:ascii="Times New Roman" w:hAnsi="Times New Roman"/>
                <w:sz w:val="28"/>
                <w:szCs w:val="28"/>
                <w:lang w:val="uk-UA"/>
              </w:rPr>
              <w:tab/>
            </w: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4</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1.2.</w:t>
            </w: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Основні тенденції  розвитку районного ринку праці у 2017 році</w:t>
            </w:r>
          </w:p>
          <w:p w:rsidR="002D544D" w:rsidRPr="0040614B" w:rsidRDefault="002D544D" w:rsidP="00C8116B">
            <w:pPr>
              <w:spacing w:after="0" w:line="240" w:lineRule="auto"/>
              <w:rPr>
                <w:rFonts w:ascii="Times New Roman" w:hAnsi="Times New Roman"/>
                <w:b/>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8</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1.3.</w:t>
            </w:r>
          </w:p>
        </w:tc>
        <w:tc>
          <w:tcPr>
            <w:tcW w:w="7981" w:type="dxa"/>
          </w:tcPr>
          <w:p w:rsidR="002D544D" w:rsidRPr="0040614B" w:rsidRDefault="002D544D" w:rsidP="00C8116B">
            <w:pPr>
              <w:pStyle w:val="ae"/>
              <w:spacing w:after="0" w:line="240" w:lineRule="auto"/>
              <w:ind w:left="0"/>
              <w:jc w:val="both"/>
              <w:rPr>
                <w:rFonts w:ascii="Times New Roman" w:hAnsi="Times New Roman"/>
                <w:sz w:val="28"/>
                <w:szCs w:val="28"/>
                <w:lang w:val="uk-UA"/>
              </w:rPr>
            </w:pPr>
            <w:r w:rsidRPr="0040614B">
              <w:rPr>
                <w:rFonts w:ascii="Times New Roman" w:hAnsi="Times New Roman"/>
                <w:sz w:val="28"/>
                <w:szCs w:val="28"/>
                <w:lang w:val="uk-UA"/>
              </w:rPr>
              <w:t xml:space="preserve">Надання послуг безробітним з числа військовослужбовців, </w:t>
            </w:r>
          </w:p>
          <w:p w:rsidR="002D544D" w:rsidRPr="0040614B" w:rsidRDefault="002D544D" w:rsidP="00C8116B">
            <w:pPr>
              <w:spacing w:after="0" w:line="240" w:lineRule="auto"/>
              <w:contextualSpacing/>
              <w:rPr>
                <w:rFonts w:ascii="Times New Roman" w:hAnsi="Times New Roman"/>
                <w:sz w:val="28"/>
                <w:szCs w:val="28"/>
                <w:lang w:val="uk-UA"/>
              </w:rPr>
            </w:pPr>
            <w:r w:rsidRPr="0040614B">
              <w:rPr>
                <w:rFonts w:ascii="Times New Roman" w:hAnsi="Times New Roman"/>
                <w:sz w:val="28"/>
                <w:szCs w:val="28"/>
                <w:lang w:val="uk-UA"/>
              </w:rPr>
              <w:t>які брали участь в АТО</w:t>
            </w:r>
          </w:p>
          <w:p w:rsidR="002D544D" w:rsidRPr="0040614B" w:rsidRDefault="002D544D" w:rsidP="00C8116B">
            <w:pPr>
              <w:spacing w:after="0" w:line="240" w:lineRule="auto"/>
              <w:contextualSpacing/>
              <w:rPr>
                <w:rFonts w:ascii="Times New Roman" w:hAnsi="Times New Roman"/>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12</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1.4.</w:t>
            </w: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Надання послуг службою зайнятості внутрішньо переміщеним особам</w:t>
            </w:r>
            <w:r w:rsidRPr="0040614B">
              <w:rPr>
                <w:rFonts w:ascii="Times New Roman" w:hAnsi="Times New Roman"/>
                <w:sz w:val="28"/>
                <w:szCs w:val="28"/>
                <w:lang w:val="uk-UA"/>
              </w:rPr>
              <w:tab/>
            </w:r>
          </w:p>
          <w:p w:rsidR="002D544D" w:rsidRPr="0040614B" w:rsidRDefault="002D544D" w:rsidP="00C8116B">
            <w:pPr>
              <w:spacing w:after="0" w:line="240" w:lineRule="auto"/>
              <w:rPr>
                <w:rFonts w:ascii="Times New Roman" w:hAnsi="Times New Roman"/>
                <w:b/>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13</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1.5.</w:t>
            </w: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Актуальні питання у сфері зайнятості населення району</w:t>
            </w:r>
          </w:p>
          <w:p w:rsidR="002D544D" w:rsidRPr="0040614B" w:rsidRDefault="002D544D" w:rsidP="00C8116B">
            <w:pPr>
              <w:spacing w:after="0" w:line="240" w:lineRule="auto"/>
              <w:rPr>
                <w:rFonts w:ascii="Times New Roman" w:hAnsi="Times New Roman"/>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w:t>
            </w:r>
            <w:r>
              <w:rPr>
                <w:rFonts w:ascii="Times New Roman" w:hAnsi="Times New Roman"/>
                <w:b/>
                <w:sz w:val="28"/>
                <w:szCs w:val="28"/>
                <w:lang w:val="uk-UA"/>
              </w:rPr>
              <w:t>3</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2.</w:t>
            </w: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Основні тенденції соціально-економічного розвитку району на період до 2020 року</w:t>
            </w:r>
          </w:p>
          <w:p w:rsidR="002D544D" w:rsidRPr="0040614B" w:rsidRDefault="002D544D" w:rsidP="00C8116B">
            <w:pPr>
              <w:spacing w:after="0" w:line="240" w:lineRule="auto"/>
              <w:rPr>
                <w:rFonts w:ascii="Times New Roman" w:hAnsi="Times New Roman"/>
                <w:b/>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1</w:t>
            </w:r>
            <w:r>
              <w:rPr>
                <w:rFonts w:ascii="Times New Roman" w:hAnsi="Times New Roman"/>
                <w:b/>
                <w:sz w:val="28"/>
                <w:szCs w:val="28"/>
                <w:lang w:val="uk-UA"/>
              </w:rPr>
              <w:t>5</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3</w:t>
            </w: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Основні напрями щодо покращення ситуації у сфері зайнятості населення на 2018- 2020 роки</w:t>
            </w:r>
          </w:p>
          <w:p w:rsidR="002D544D" w:rsidRPr="0040614B" w:rsidRDefault="002D544D" w:rsidP="00C8116B">
            <w:pPr>
              <w:spacing w:after="0" w:line="240" w:lineRule="auto"/>
              <w:rPr>
                <w:rFonts w:ascii="Times New Roman" w:hAnsi="Times New Roman"/>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2</w:t>
            </w:r>
            <w:r>
              <w:rPr>
                <w:rFonts w:ascii="Times New Roman" w:hAnsi="Times New Roman"/>
                <w:b/>
                <w:sz w:val="28"/>
                <w:szCs w:val="28"/>
                <w:lang w:val="uk-UA"/>
              </w:rPr>
              <w:t>2</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4</w:t>
            </w: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Заходи щодо поліпшення ситуації у сфері зайнятості населення упродовж 2018-2020  років</w:t>
            </w:r>
          </w:p>
          <w:p w:rsidR="002D544D" w:rsidRPr="0040614B" w:rsidRDefault="002D544D" w:rsidP="00C8116B">
            <w:pPr>
              <w:spacing w:after="0" w:line="240" w:lineRule="auto"/>
              <w:rPr>
                <w:rFonts w:ascii="Times New Roman" w:hAnsi="Times New Roman"/>
                <w:sz w:val="28"/>
                <w:szCs w:val="28"/>
                <w:lang w:val="uk-UA"/>
              </w:rPr>
            </w:pP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r w:rsidRPr="00C8116B">
              <w:rPr>
                <w:rFonts w:ascii="Times New Roman" w:hAnsi="Times New Roman"/>
                <w:b/>
                <w:sz w:val="28"/>
                <w:szCs w:val="28"/>
                <w:lang w:val="uk-UA"/>
              </w:rPr>
              <w:t>2</w:t>
            </w:r>
            <w:r>
              <w:rPr>
                <w:rFonts w:ascii="Times New Roman" w:hAnsi="Times New Roman"/>
                <w:b/>
                <w:sz w:val="28"/>
                <w:szCs w:val="28"/>
                <w:lang w:val="uk-UA"/>
              </w:rPr>
              <w:t>8</w:t>
            </w:r>
          </w:p>
        </w:tc>
      </w:tr>
      <w:tr w:rsidR="002D544D" w:rsidTr="0040614B">
        <w:tc>
          <w:tcPr>
            <w:tcW w:w="817" w:type="dxa"/>
          </w:tcPr>
          <w:p w:rsidR="002D544D" w:rsidRPr="00C8116B" w:rsidRDefault="002D544D" w:rsidP="00C8116B">
            <w:pPr>
              <w:spacing w:after="0" w:line="240" w:lineRule="auto"/>
              <w:jc w:val="center"/>
              <w:rPr>
                <w:rFonts w:ascii="Times New Roman" w:hAnsi="Times New Roman"/>
                <w:b/>
                <w:sz w:val="28"/>
                <w:szCs w:val="28"/>
                <w:lang w:val="uk-UA"/>
              </w:rPr>
            </w:pPr>
          </w:p>
        </w:tc>
        <w:tc>
          <w:tcPr>
            <w:tcW w:w="7981" w:type="dxa"/>
          </w:tcPr>
          <w:p w:rsidR="002D544D" w:rsidRPr="0040614B" w:rsidRDefault="002D544D" w:rsidP="00C8116B">
            <w:pPr>
              <w:spacing w:after="0" w:line="240" w:lineRule="auto"/>
              <w:rPr>
                <w:rFonts w:ascii="Times New Roman" w:hAnsi="Times New Roman"/>
                <w:sz w:val="28"/>
                <w:szCs w:val="28"/>
                <w:lang w:val="uk-UA"/>
              </w:rPr>
            </w:pPr>
            <w:r w:rsidRPr="0040614B">
              <w:rPr>
                <w:rFonts w:ascii="Times New Roman" w:hAnsi="Times New Roman"/>
                <w:sz w:val="28"/>
                <w:szCs w:val="28"/>
                <w:lang w:val="uk-UA"/>
              </w:rPr>
              <w:t>Додатки</w:t>
            </w:r>
          </w:p>
        </w:tc>
        <w:tc>
          <w:tcPr>
            <w:tcW w:w="1229" w:type="dxa"/>
          </w:tcPr>
          <w:p w:rsidR="002D544D" w:rsidRPr="00C8116B" w:rsidRDefault="002D544D" w:rsidP="00C8116B">
            <w:pPr>
              <w:spacing w:after="0" w:line="240" w:lineRule="auto"/>
              <w:jc w:val="center"/>
              <w:rPr>
                <w:rFonts w:ascii="Times New Roman" w:hAnsi="Times New Roman"/>
                <w:b/>
                <w:sz w:val="28"/>
                <w:szCs w:val="28"/>
                <w:lang w:val="uk-UA"/>
              </w:rPr>
            </w:pPr>
          </w:p>
        </w:tc>
      </w:tr>
    </w:tbl>
    <w:p w:rsidR="002D544D" w:rsidRPr="0021638C" w:rsidRDefault="002D544D" w:rsidP="005E0A00">
      <w:pPr>
        <w:spacing w:after="0" w:line="240" w:lineRule="auto"/>
        <w:jc w:val="center"/>
        <w:rPr>
          <w:rFonts w:ascii="Times New Roman" w:hAnsi="Times New Roman"/>
          <w:b/>
          <w:sz w:val="28"/>
          <w:szCs w:val="28"/>
          <w:lang w:val="uk-UA"/>
        </w:rPr>
      </w:pPr>
    </w:p>
    <w:p w:rsidR="002D544D" w:rsidRPr="0021638C" w:rsidRDefault="002D544D" w:rsidP="0021638C">
      <w:pPr>
        <w:spacing w:after="0" w:line="240" w:lineRule="auto"/>
        <w:jc w:val="both"/>
        <w:rPr>
          <w:rFonts w:ascii="Times New Roman" w:hAnsi="Times New Roman"/>
          <w:sz w:val="28"/>
          <w:szCs w:val="28"/>
          <w:lang w:val="uk-UA"/>
        </w:rPr>
      </w:pPr>
    </w:p>
    <w:p w:rsidR="002D544D" w:rsidRPr="0021638C" w:rsidRDefault="002D544D" w:rsidP="0021638C">
      <w:pPr>
        <w:spacing w:after="0" w:line="240" w:lineRule="auto"/>
        <w:ind w:firstLine="713"/>
        <w:jc w:val="both"/>
        <w:rPr>
          <w:rFonts w:ascii="Times New Roman" w:hAnsi="Times New Roman"/>
          <w:b/>
          <w:sz w:val="32"/>
          <w:szCs w:val="32"/>
          <w:lang w:val="uk-UA"/>
        </w:rPr>
      </w:pPr>
    </w:p>
    <w:p w:rsidR="002D544D" w:rsidRPr="0040614B" w:rsidRDefault="002D544D" w:rsidP="0040614B">
      <w:pPr>
        <w:spacing w:after="0" w:line="240" w:lineRule="auto"/>
        <w:ind w:firstLine="713"/>
        <w:jc w:val="center"/>
        <w:rPr>
          <w:rFonts w:ascii="Times New Roman" w:hAnsi="Times New Roman"/>
          <w:b/>
          <w:sz w:val="32"/>
          <w:szCs w:val="32"/>
          <w:lang w:val="uk-UA"/>
        </w:rPr>
      </w:pPr>
      <w:r>
        <w:rPr>
          <w:rFonts w:ascii="Times New Roman" w:hAnsi="Times New Roman"/>
          <w:b/>
          <w:sz w:val="32"/>
          <w:szCs w:val="32"/>
          <w:lang w:val="uk-UA"/>
        </w:rPr>
        <w:br w:type="page"/>
      </w:r>
      <w:bookmarkStart w:id="1" w:name="21"/>
      <w:bookmarkStart w:id="2" w:name="_Toc498601541"/>
      <w:bookmarkEnd w:id="1"/>
      <w:r w:rsidRPr="0040614B">
        <w:rPr>
          <w:rFonts w:ascii="Times New Roman" w:hAnsi="Times New Roman"/>
          <w:b/>
          <w:sz w:val="32"/>
          <w:szCs w:val="32"/>
          <w:lang w:val="uk-UA"/>
        </w:rPr>
        <w:lastRenderedPageBreak/>
        <w:t>ВСТУП</w:t>
      </w:r>
      <w:bookmarkEnd w:id="2"/>
    </w:p>
    <w:p w:rsidR="002D544D" w:rsidRPr="0021638C" w:rsidRDefault="002D544D" w:rsidP="0021638C">
      <w:pPr>
        <w:pStyle w:val="a3"/>
        <w:ind w:firstLine="709"/>
        <w:rPr>
          <w:b/>
        </w:rPr>
      </w:pPr>
    </w:p>
    <w:p w:rsidR="002D544D" w:rsidRPr="0021638C" w:rsidRDefault="002D544D" w:rsidP="0021638C">
      <w:pPr>
        <w:spacing w:after="0" w:line="240" w:lineRule="auto"/>
        <w:ind w:right="119" w:firstLine="709"/>
        <w:jc w:val="both"/>
        <w:rPr>
          <w:rFonts w:ascii="Times New Roman" w:hAnsi="Times New Roman"/>
          <w:sz w:val="28"/>
          <w:szCs w:val="28"/>
          <w:lang w:val="uk-UA"/>
        </w:rPr>
      </w:pPr>
      <w:r w:rsidRPr="0021638C">
        <w:rPr>
          <w:rFonts w:ascii="Times New Roman" w:hAnsi="Times New Roman"/>
          <w:b/>
          <w:sz w:val="28"/>
          <w:szCs w:val="28"/>
          <w:lang w:val="uk-UA"/>
        </w:rPr>
        <w:t xml:space="preserve">Програму зайнятості Кам’янка-Бузького району на 2018 -2020 роки </w:t>
      </w:r>
      <w:r w:rsidRPr="0021638C">
        <w:rPr>
          <w:rFonts w:ascii="Times New Roman" w:hAnsi="Times New Roman"/>
          <w:sz w:val="28"/>
          <w:szCs w:val="28"/>
          <w:lang w:val="uk-UA"/>
        </w:rPr>
        <w:t>(надалі – Програма) розроблено управлінням соціального захисту населення  районної державної адміністрації, Кам’янка-Бузькою районною філією Львівського обласного  центру зайнятості спільно зі структурними підрозділами районної державної адміністр</w:t>
      </w:r>
      <w:r>
        <w:rPr>
          <w:rFonts w:ascii="Times New Roman" w:hAnsi="Times New Roman"/>
          <w:sz w:val="28"/>
          <w:szCs w:val="28"/>
          <w:lang w:val="uk-UA"/>
        </w:rPr>
        <w:t>ації, виконавчими комітетами місцевих</w:t>
      </w:r>
      <w:r w:rsidRPr="0021638C">
        <w:rPr>
          <w:rFonts w:ascii="Times New Roman" w:hAnsi="Times New Roman"/>
          <w:spacing w:val="-10"/>
          <w:sz w:val="28"/>
          <w:szCs w:val="28"/>
          <w:lang w:val="uk-UA"/>
        </w:rPr>
        <w:t xml:space="preserve"> </w:t>
      </w:r>
      <w:r w:rsidRPr="0021638C">
        <w:rPr>
          <w:rFonts w:ascii="Times New Roman" w:hAnsi="Times New Roman"/>
          <w:sz w:val="28"/>
          <w:szCs w:val="28"/>
          <w:lang w:val="uk-UA"/>
        </w:rPr>
        <w:t>рад.</w:t>
      </w:r>
    </w:p>
    <w:p w:rsidR="002D544D" w:rsidRPr="0021638C" w:rsidRDefault="002D544D" w:rsidP="0021638C">
      <w:pPr>
        <w:pStyle w:val="a3"/>
        <w:spacing w:before="11"/>
        <w:ind w:firstLine="709"/>
        <w:rPr>
          <w:sz w:val="28"/>
          <w:szCs w:val="28"/>
        </w:rPr>
      </w:pPr>
    </w:p>
    <w:p w:rsidR="002D544D" w:rsidRPr="0021638C" w:rsidRDefault="002D544D" w:rsidP="0021638C">
      <w:pPr>
        <w:spacing w:after="0" w:line="240" w:lineRule="auto"/>
        <w:ind w:right="96" w:firstLine="709"/>
        <w:jc w:val="both"/>
        <w:rPr>
          <w:rFonts w:ascii="Times New Roman" w:hAnsi="Times New Roman"/>
          <w:sz w:val="28"/>
          <w:szCs w:val="28"/>
          <w:lang w:val="uk-UA"/>
        </w:rPr>
      </w:pPr>
      <w:r w:rsidRPr="0021638C">
        <w:rPr>
          <w:rFonts w:ascii="Times New Roman" w:hAnsi="Times New Roman"/>
          <w:b/>
          <w:sz w:val="28"/>
          <w:szCs w:val="28"/>
          <w:lang w:val="uk-UA"/>
        </w:rPr>
        <w:t xml:space="preserve">Законодавчою основою для розроблення Програми </w:t>
      </w:r>
      <w:r w:rsidRPr="0021638C">
        <w:rPr>
          <w:rFonts w:ascii="Times New Roman" w:hAnsi="Times New Roman"/>
          <w:sz w:val="28"/>
          <w:szCs w:val="28"/>
          <w:lang w:val="uk-UA"/>
        </w:rPr>
        <w:t>є:</w:t>
      </w:r>
    </w:p>
    <w:p w:rsidR="002D544D" w:rsidRPr="0021638C" w:rsidRDefault="002D544D" w:rsidP="0021638C">
      <w:pPr>
        <w:spacing w:after="0" w:line="240" w:lineRule="auto"/>
        <w:ind w:right="96" w:firstLine="709"/>
        <w:jc w:val="both"/>
        <w:rPr>
          <w:rFonts w:ascii="Times New Roman" w:hAnsi="Times New Roman"/>
          <w:sz w:val="28"/>
          <w:szCs w:val="28"/>
          <w:lang w:val="uk-UA"/>
        </w:rPr>
      </w:pPr>
      <w:r w:rsidRPr="0021638C">
        <w:rPr>
          <w:rFonts w:ascii="Times New Roman" w:hAnsi="Times New Roman"/>
          <w:sz w:val="28"/>
          <w:szCs w:val="28"/>
          <w:lang w:val="uk-UA"/>
        </w:rPr>
        <w:t xml:space="preserve">- ст. 18 Закон України  «Про зайнятість населення», </w:t>
      </w:r>
    </w:p>
    <w:p w:rsidR="002D544D" w:rsidRPr="0021638C" w:rsidRDefault="002D544D" w:rsidP="0021638C">
      <w:pPr>
        <w:spacing w:after="0" w:line="240" w:lineRule="auto"/>
        <w:ind w:right="96" w:firstLine="709"/>
        <w:jc w:val="both"/>
        <w:rPr>
          <w:rFonts w:ascii="Times New Roman" w:hAnsi="Times New Roman"/>
          <w:sz w:val="28"/>
          <w:szCs w:val="28"/>
          <w:lang w:val="uk-UA"/>
        </w:rPr>
      </w:pPr>
      <w:r w:rsidRPr="0021638C">
        <w:rPr>
          <w:rFonts w:ascii="Times New Roman" w:hAnsi="Times New Roman"/>
          <w:sz w:val="28"/>
          <w:szCs w:val="28"/>
          <w:lang w:val="uk-UA"/>
        </w:rPr>
        <w:t xml:space="preserve">- ст.24 Закону України «Про державні місцеві адміністрації», </w:t>
      </w:r>
    </w:p>
    <w:p w:rsidR="002D544D" w:rsidRPr="0021638C" w:rsidRDefault="002D544D" w:rsidP="0021638C">
      <w:pPr>
        <w:spacing w:after="0" w:line="240" w:lineRule="auto"/>
        <w:ind w:right="96" w:firstLine="709"/>
        <w:jc w:val="both"/>
        <w:rPr>
          <w:rFonts w:ascii="Times New Roman" w:hAnsi="Times New Roman"/>
          <w:sz w:val="28"/>
          <w:szCs w:val="28"/>
          <w:lang w:val="uk-UA"/>
        </w:rPr>
      </w:pPr>
      <w:r w:rsidRPr="0021638C">
        <w:rPr>
          <w:rFonts w:ascii="Times New Roman" w:hAnsi="Times New Roman"/>
          <w:sz w:val="28"/>
          <w:szCs w:val="28"/>
          <w:lang w:val="uk-UA"/>
        </w:rPr>
        <w:t>- Закон України «Про загальнообов’язкове соціальне страхування на випадок безробіття».</w:t>
      </w:r>
    </w:p>
    <w:p w:rsidR="002D544D" w:rsidRPr="0021638C" w:rsidRDefault="002D544D" w:rsidP="0021638C">
      <w:pPr>
        <w:pStyle w:val="a3"/>
        <w:spacing w:before="10"/>
        <w:ind w:firstLine="709"/>
        <w:rPr>
          <w:sz w:val="28"/>
          <w:szCs w:val="28"/>
        </w:rPr>
      </w:pPr>
    </w:p>
    <w:p w:rsidR="002D544D" w:rsidRPr="0021638C" w:rsidRDefault="002D544D" w:rsidP="0021638C">
      <w:pPr>
        <w:ind w:firstLine="709"/>
        <w:jc w:val="both"/>
        <w:rPr>
          <w:rFonts w:ascii="Times New Roman" w:hAnsi="Times New Roman"/>
          <w:sz w:val="28"/>
          <w:szCs w:val="28"/>
          <w:lang w:val="uk-UA"/>
        </w:rPr>
      </w:pPr>
      <w:r w:rsidRPr="0021638C">
        <w:rPr>
          <w:rFonts w:ascii="Times New Roman" w:hAnsi="Times New Roman"/>
          <w:sz w:val="28"/>
          <w:szCs w:val="28"/>
          <w:lang w:val="uk-UA"/>
        </w:rPr>
        <w:t>Програму розроблено з урахуванням завдань і положень:</w:t>
      </w:r>
    </w:p>
    <w:p w:rsidR="002D544D" w:rsidRPr="0021638C" w:rsidRDefault="002D544D" w:rsidP="0021638C">
      <w:pPr>
        <w:pStyle w:val="a3"/>
        <w:widowControl w:val="0"/>
        <w:numPr>
          <w:ilvl w:val="0"/>
          <w:numId w:val="1"/>
        </w:numPr>
        <w:spacing w:line="228" w:lineRule="auto"/>
        <w:ind w:left="0" w:right="127" w:firstLine="709"/>
        <w:rPr>
          <w:sz w:val="28"/>
          <w:szCs w:val="28"/>
        </w:rPr>
      </w:pPr>
      <w:r w:rsidRPr="0021638C">
        <w:rPr>
          <w:sz w:val="28"/>
          <w:szCs w:val="28"/>
        </w:rPr>
        <w:t>Стратегії розвитку Кам’янка-Бузького району на період до 2020 року, затвердженої рішенням</w:t>
      </w:r>
      <w:r>
        <w:rPr>
          <w:sz w:val="28"/>
          <w:szCs w:val="28"/>
        </w:rPr>
        <w:t xml:space="preserve"> д</w:t>
      </w:r>
      <w:r w:rsidRPr="008C336B">
        <w:rPr>
          <w:sz w:val="28"/>
          <w:szCs w:val="28"/>
        </w:rPr>
        <w:t>вадцятої сесії VІІ скликання</w:t>
      </w:r>
      <w:r>
        <w:rPr>
          <w:sz w:val="28"/>
          <w:szCs w:val="28"/>
        </w:rPr>
        <w:t xml:space="preserve"> </w:t>
      </w:r>
      <w:r w:rsidRPr="0021638C">
        <w:rPr>
          <w:sz w:val="28"/>
          <w:szCs w:val="28"/>
        </w:rPr>
        <w:t>районної ради від 23.03.201</w:t>
      </w:r>
      <w:r>
        <w:rPr>
          <w:sz w:val="28"/>
          <w:szCs w:val="28"/>
        </w:rPr>
        <w:t>8</w:t>
      </w:r>
      <w:r w:rsidRPr="0021638C">
        <w:rPr>
          <w:sz w:val="28"/>
          <w:szCs w:val="28"/>
        </w:rPr>
        <w:t xml:space="preserve"> № </w:t>
      </w:r>
      <w:r>
        <w:rPr>
          <w:sz w:val="28"/>
          <w:szCs w:val="28"/>
        </w:rPr>
        <w:t>3.</w:t>
      </w:r>
    </w:p>
    <w:p w:rsidR="002D544D" w:rsidRPr="0021638C" w:rsidRDefault="002D544D" w:rsidP="0021638C">
      <w:pPr>
        <w:pStyle w:val="a3"/>
        <w:widowControl w:val="0"/>
        <w:numPr>
          <w:ilvl w:val="0"/>
          <w:numId w:val="1"/>
        </w:numPr>
        <w:spacing w:before="1" w:line="308" w:lineRule="exact"/>
        <w:ind w:left="0" w:right="117" w:firstLine="709"/>
        <w:rPr>
          <w:sz w:val="28"/>
          <w:szCs w:val="28"/>
        </w:rPr>
      </w:pPr>
      <w:r w:rsidRPr="0021638C">
        <w:rPr>
          <w:sz w:val="28"/>
          <w:szCs w:val="28"/>
        </w:rPr>
        <w:t>Програми соціально-економічного та культурного розвитку Кам’янка-Бузького району на 2018 рік</w:t>
      </w:r>
    </w:p>
    <w:p w:rsidR="002D544D" w:rsidRPr="0021638C" w:rsidRDefault="002D544D" w:rsidP="0021638C">
      <w:pPr>
        <w:spacing w:before="100" w:beforeAutospacing="1" w:after="100" w:afterAutospacing="1" w:line="240" w:lineRule="auto"/>
        <w:ind w:firstLine="567"/>
        <w:jc w:val="both"/>
        <w:rPr>
          <w:rFonts w:ascii="Times New Roman" w:hAnsi="Times New Roman"/>
          <w:sz w:val="28"/>
          <w:szCs w:val="28"/>
          <w:lang w:val="uk-UA"/>
        </w:rPr>
      </w:pPr>
      <w:r w:rsidRPr="0021638C">
        <w:rPr>
          <w:rFonts w:ascii="Times New Roman" w:hAnsi="Times New Roman"/>
          <w:b/>
          <w:sz w:val="28"/>
          <w:szCs w:val="28"/>
          <w:lang w:val="uk-UA"/>
        </w:rPr>
        <w:t xml:space="preserve">Програма визначає </w:t>
      </w:r>
      <w:r w:rsidRPr="0021638C">
        <w:rPr>
          <w:rFonts w:ascii="Times New Roman" w:hAnsi="Times New Roman"/>
          <w:sz w:val="28"/>
          <w:szCs w:val="28"/>
          <w:lang w:val="uk-UA"/>
        </w:rPr>
        <w:t>основні напрямки регіональної політики зайнятості і шляхи їх реалізації з метою підвищення рівня економічної активності населення, сприяння його продуктивній зайнятості та посилення соціального захисту від безробіття.</w:t>
      </w:r>
    </w:p>
    <w:p w:rsidR="002D544D" w:rsidRPr="0021638C" w:rsidRDefault="002D544D" w:rsidP="0021638C">
      <w:pPr>
        <w:pStyle w:val="a3"/>
        <w:spacing w:before="8"/>
        <w:ind w:firstLine="709"/>
        <w:rPr>
          <w:sz w:val="28"/>
          <w:szCs w:val="28"/>
        </w:rPr>
      </w:pPr>
      <w:r w:rsidRPr="0021638C">
        <w:rPr>
          <w:b/>
          <w:sz w:val="28"/>
          <w:szCs w:val="28"/>
        </w:rPr>
        <w:t>Термін реалізації</w:t>
      </w:r>
      <w:r w:rsidRPr="0021638C">
        <w:rPr>
          <w:sz w:val="28"/>
          <w:szCs w:val="28"/>
        </w:rPr>
        <w:t xml:space="preserve"> Програми 2018-2020 роки</w:t>
      </w:r>
    </w:p>
    <w:p w:rsidR="002D544D" w:rsidRPr="0021638C" w:rsidRDefault="002D544D" w:rsidP="0021638C">
      <w:pPr>
        <w:pStyle w:val="a3"/>
        <w:spacing w:before="8"/>
        <w:ind w:firstLine="709"/>
        <w:rPr>
          <w:sz w:val="28"/>
          <w:szCs w:val="28"/>
        </w:rPr>
      </w:pPr>
    </w:p>
    <w:p w:rsidR="002D544D" w:rsidRPr="0021638C" w:rsidRDefault="002D544D" w:rsidP="0021638C">
      <w:pPr>
        <w:spacing w:after="0" w:line="240" w:lineRule="auto"/>
        <w:jc w:val="both"/>
        <w:rPr>
          <w:rFonts w:ascii="Times New Roman" w:hAnsi="Times New Roman"/>
          <w:sz w:val="28"/>
          <w:szCs w:val="28"/>
          <w:lang w:val="uk-UA"/>
        </w:rPr>
      </w:pPr>
      <w:r w:rsidRPr="0021638C">
        <w:rPr>
          <w:rFonts w:ascii="Times New Roman" w:hAnsi="Times New Roman"/>
          <w:b/>
          <w:bCs/>
          <w:sz w:val="28"/>
          <w:szCs w:val="28"/>
          <w:lang w:val="uk-UA"/>
        </w:rPr>
        <w:tab/>
        <w:t xml:space="preserve">Мета Програми  </w:t>
      </w:r>
      <w:r w:rsidRPr="0021638C">
        <w:rPr>
          <w:rFonts w:ascii="Times New Roman" w:hAnsi="Times New Roman"/>
          <w:b/>
          <w:sz w:val="28"/>
          <w:szCs w:val="28"/>
          <w:lang w:val="uk-UA"/>
        </w:rPr>
        <w:t xml:space="preserve">- </w:t>
      </w:r>
      <w:r w:rsidRPr="0021638C">
        <w:rPr>
          <w:rFonts w:ascii="Times New Roman" w:hAnsi="Times New Roman"/>
          <w:sz w:val="28"/>
          <w:szCs w:val="28"/>
          <w:lang w:val="uk-UA"/>
        </w:rPr>
        <w:t>розширення можливостей реалізації права громадян на гідну працю шляхом:</w:t>
      </w:r>
    </w:p>
    <w:p w:rsidR="002D544D" w:rsidRPr="0021638C" w:rsidRDefault="002D544D" w:rsidP="0021638C">
      <w:pPr>
        <w:spacing w:after="0" w:line="240" w:lineRule="auto"/>
        <w:ind w:firstLine="296"/>
        <w:jc w:val="both"/>
        <w:rPr>
          <w:rFonts w:ascii="Times New Roman" w:hAnsi="Times New Roman"/>
          <w:sz w:val="28"/>
          <w:szCs w:val="28"/>
          <w:lang w:val="uk-UA"/>
        </w:rPr>
      </w:pPr>
      <w:r w:rsidRPr="0021638C">
        <w:rPr>
          <w:rFonts w:ascii="Times New Roman" w:hAnsi="Times New Roman"/>
          <w:sz w:val="28"/>
          <w:szCs w:val="28"/>
          <w:lang w:val="uk-UA"/>
        </w:rPr>
        <w:t>- створення умов для підвищення рівня зайнятості населення, залучення незайнятої частини громадян працездатного віку до економічно активної діяльності;</w:t>
      </w:r>
    </w:p>
    <w:p w:rsidR="002D544D" w:rsidRPr="0021638C" w:rsidRDefault="002D544D" w:rsidP="0021638C">
      <w:pPr>
        <w:spacing w:after="0" w:line="240" w:lineRule="auto"/>
        <w:ind w:firstLine="296"/>
        <w:jc w:val="both"/>
        <w:rPr>
          <w:rFonts w:ascii="Times New Roman" w:hAnsi="Times New Roman"/>
          <w:sz w:val="28"/>
          <w:szCs w:val="28"/>
          <w:lang w:val="uk-UA"/>
        </w:rPr>
      </w:pPr>
      <w:r w:rsidRPr="0021638C">
        <w:rPr>
          <w:rFonts w:ascii="Times New Roman" w:hAnsi="Times New Roman"/>
          <w:sz w:val="28"/>
          <w:szCs w:val="28"/>
          <w:lang w:val="uk-UA"/>
        </w:rPr>
        <w:t>- стимулювання заінтересованості роботодавців у створенні нових робочих місць;</w:t>
      </w:r>
    </w:p>
    <w:p w:rsidR="002D544D" w:rsidRPr="0021638C" w:rsidRDefault="002D544D" w:rsidP="0021638C">
      <w:pPr>
        <w:spacing w:after="0" w:line="240" w:lineRule="auto"/>
        <w:ind w:firstLine="296"/>
        <w:jc w:val="both"/>
        <w:rPr>
          <w:rFonts w:ascii="Times New Roman" w:hAnsi="Times New Roman"/>
          <w:sz w:val="28"/>
          <w:szCs w:val="28"/>
          <w:lang w:val="uk-UA"/>
        </w:rPr>
      </w:pPr>
      <w:r w:rsidRPr="0021638C">
        <w:rPr>
          <w:rFonts w:ascii="Times New Roman" w:hAnsi="Times New Roman"/>
          <w:sz w:val="28"/>
          <w:szCs w:val="28"/>
          <w:lang w:val="uk-UA"/>
        </w:rPr>
        <w:t>- збереження та розвитку трудового потенціалу.</w:t>
      </w:r>
    </w:p>
    <w:p w:rsidR="002D544D" w:rsidRPr="0021638C" w:rsidRDefault="002D544D" w:rsidP="0021638C">
      <w:pPr>
        <w:spacing w:after="0" w:line="240" w:lineRule="auto"/>
        <w:ind w:firstLine="567"/>
        <w:jc w:val="both"/>
        <w:rPr>
          <w:rFonts w:ascii="Times New Roman" w:hAnsi="Times New Roman"/>
          <w:sz w:val="28"/>
          <w:szCs w:val="28"/>
          <w:lang w:val="uk-UA"/>
        </w:rPr>
      </w:pPr>
      <w:bookmarkStart w:id="3" w:name="43"/>
      <w:bookmarkStart w:id="4" w:name="55"/>
      <w:bookmarkEnd w:id="3"/>
      <w:bookmarkEnd w:id="4"/>
    </w:p>
    <w:p w:rsidR="002D544D" w:rsidRPr="0021638C" w:rsidRDefault="002D544D" w:rsidP="0021638C">
      <w:pPr>
        <w:spacing w:after="0" w:line="240" w:lineRule="auto"/>
        <w:ind w:firstLine="567"/>
        <w:jc w:val="both"/>
        <w:rPr>
          <w:rFonts w:ascii="Times New Roman" w:hAnsi="Times New Roman"/>
          <w:b/>
          <w:sz w:val="28"/>
          <w:szCs w:val="28"/>
          <w:lang w:val="uk-UA"/>
        </w:rPr>
      </w:pPr>
    </w:p>
    <w:p w:rsidR="002D544D" w:rsidRPr="0021638C" w:rsidRDefault="002D544D" w:rsidP="0021638C">
      <w:pPr>
        <w:spacing w:after="0" w:line="240" w:lineRule="auto"/>
        <w:ind w:firstLine="567"/>
        <w:jc w:val="both"/>
        <w:rPr>
          <w:rFonts w:ascii="Times New Roman" w:hAnsi="Times New Roman"/>
          <w:b/>
          <w:sz w:val="28"/>
          <w:szCs w:val="28"/>
          <w:lang w:val="uk-UA"/>
        </w:rPr>
      </w:pPr>
    </w:p>
    <w:p w:rsidR="002D544D" w:rsidRDefault="002D544D" w:rsidP="0021638C">
      <w:pPr>
        <w:spacing w:after="0" w:line="240" w:lineRule="auto"/>
        <w:ind w:firstLine="567"/>
        <w:jc w:val="both"/>
        <w:rPr>
          <w:rFonts w:ascii="Times New Roman" w:hAnsi="Times New Roman"/>
          <w:b/>
          <w:sz w:val="28"/>
          <w:szCs w:val="28"/>
          <w:lang w:val="uk-UA"/>
        </w:rPr>
      </w:pPr>
    </w:p>
    <w:p w:rsidR="002D544D" w:rsidRDefault="002D544D" w:rsidP="0021638C">
      <w:pPr>
        <w:spacing w:after="0" w:line="240" w:lineRule="auto"/>
        <w:ind w:firstLine="567"/>
        <w:jc w:val="both"/>
        <w:rPr>
          <w:rFonts w:ascii="Times New Roman" w:hAnsi="Times New Roman"/>
          <w:b/>
          <w:sz w:val="28"/>
          <w:szCs w:val="28"/>
          <w:lang w:val="uk-UA"/>
        </w:rPr>
      </w:pPr>
    </w:p>
    <w:p w:rsidR="002D544D" w:rsidRDefault="002D544D" w:rsidP="0021638C">
      <w:pPr>
        <w:spacing w:after="0" w:line="240" w:lineRule="auto"/>
        <w:ind w:firstLine="567"/>
        <w:jc w:val="both"/>
        <w:rPr>
          <w:rFonts w:ascii="Times New Roman" w:hAnsi="Times New Roman"/>
          <w:b/>
          <w:sz w:val="28"/>
          <w:szCs w:val="28"/>
          <w:lang w:val="uk-UA"/>
        </w:rPr>
      </w:pPr>
    </w:p>
    <w:p w:rsidR="002D544D" w:rsidRPr="0021638C" w:rsidRDefault="002D544D" w:rsidP="0021638C">
      <w:pPr>
        <w:spacing w:after="0" w:line="240" w:lineRule="auto"/>
        <w:ind w:firstLine="567"/>
        <w:jc w:val="both"/>
        <w:rPr>
          <w:rFonts w:ascii="Times New Roman" w:hAnsi="Times New Roman"/>
          <w:b/>
          <w:sz w:val="28"/>
          <w:szCs w:val="28"/>
          <w:lang w:val="uk-UA"/>
        </w:rPr>
      </w:pPr>
    </w:p>
    <w:p w:rsidR="002D544D" w:rsidRPr="008C336B" w:rsidRDefault="002D544D" w:rsidP="0021638C">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lastRenderedPageBreak/>
        <w:t>1</w:t>
      </w:r>
      <w:r w:rsidRPr="008C336B">
        <w:rPr>
          <w:rFonts w:ascii="Times New Roman" w:hAnsi="Times New Roman"/>
          <w:b/>
          <w:sz w:val="32"/>
          <w:szCs w:val="32"/>
          <w:lang w:val="uk-UA"/>
        </w:rPr>
        <w:t>. Основні підсумки виконання Програми зайнятості населення</w:t>
      </w:r>
      <w:r>
        <w:rPr>
          <w:rFonts w:ascii="Times New Roman" w:hAnsi="Times New Roman"/>
          <w:b/>
          <w:sz w:val="32"/>
          <w:szCs w:val="32"/>
          <w:lang w:val="uk-UA"/>
        </w:rPr>
        <w:t xml:space="preserve"> </w:t>
      </w:r>
      <w:r w:rsidRPr="008C336B">
        <w:rPr>
          <w:rFonts w:ascii="Times New Roman" w:hAnsi="Times New Roman"/>
          <w:b/>
          <w:sz w:val="32"/>
          <w:szCs w:val="32"/>
          <w:lang w:val="uk-UA"/>
        </w:rPr>
        <w:t>Кам’янка-Бузького району</w:t>
      </w:r>
      <w:r w:rsidRPr="008C336B">
        <w:rPr>
          <w:rFonts w:ascii="Times New Roman" w:hAnsi="Times New Roman"/>
          <w:sz w:val="32"/>
          <w:szCs w:val="32"/>
          <w:lang w:val="uk-UA"/>
        </w:rPr>
        <w:t xml:space="preserve"> </w:t>
      </w:r>
      <w:r w:rsidRPr="008C336B">
        <w:rPr>
          <w:rFonts w:ascii="Times New Roman" w:hAnsi="Times New Roman"/>
          <w:b/>
          <w:sz w:val="32"/>
          <w:szCs w:val="32"/>
          <w:lang w:val="uk-UA"/>
        </w:rPr>
        <w:t>за 2015-2017 роки</w:t>
      </w:r>
    </w:p>
    <w:p w:rsidR="002D544D" w:rsidRPr="0021638C" w:rsidRDefault="002D544D" w:rsidP="0021638C">
      <w:pPr>
        <w:spacing w:after="0" w:line="240" w:lineRule="auto"/>
        <w:ind w:firstLine="567"/>
        <w:jc w:val="both"/>
        <w:rPr>
          <w:rFonts w:ascii="Times New Roman" w:hAnsi="Times New Roman"/>
          <w:b/>
          <w:sz w:val="28"/>
          <w:szCs w:val="28"/>
          <w:lang w:val="uk-UA"/>
        </w:rPr>
      </w:pPr>
    </w:p>
    <w:p w:rsidR="002D544D" w:rsidRPr="0021638C" w:rsidRDefault="002D544D" w:rsidP="005E0A00">
      <w:pPr>
        <w:pStyle w:val="ae"/>
        <w:numPr>
          <w:ilvl w:val="1"/>
          <w:numId w:val="24"/>
        </w:numPr>
        <w:spacing w:after="0" w:line="240" w:lineRule="auto"/>
        <w:jc w:val="both"/>
        <w:rPr>
          <w:rFonts w:ascii="Times New Roman" w:hAnsi="Times New Roman"/>
          <w:b/>
          <w:sz w:val="28"/>
          <w:szCs w:val="28"/>
          <w:lang w:val="uk-UA"/>
        </w:rPr>
      </w:pPr>
      <w:r w:rsidRPr="0021638C">
        <w:rPr>
          <w:rFonts w:ascii="Times New Roman" w:hAnsi="Times New Roman"/>
          <w:b/>
          <w:sz w:val="28"/>
          <w:szCs w:val="28"/>
          <w:lang w:val="uk-UA"/>
        </w:rPr>
        <w:t>Основні тенденції економічного та соціального розвитку району у 2017 році.</w:t>
      </w:r>
    </w:p>
    <w:p w:rsidR="002D544D" w:rsidRPr="0021638C" w:rsidRDefault="002D544D" w:rsidP="0021638C">
      <w:pPr>
        <w:pStyle w:val="western"/>
        <w:spacing w:before="0" w:after="0"/>
        <w:ind w:left="1418" w:right="17" w:hanging="1418"/>
        <w:jc w:val="both"/>
        <w:rPr>
          <w:b/>
          <w:sz w:val="28"/>
          <w:szCs w:val="28"/>
        </w:rPr>
      </w:pPr>
    </w:p>
    <w:p w:rsidR="002D544D" w:rsidRPr="0021638C" w:rsidRDefault="002D544D" w:rsidP="0021638C">
      <w:pPr>
        <w:pStyle w:val="western"/>
        <w:spacing w:before="0" w:after="0"/>
        <w:ind w:left="1418" w:right="17" w:hanging="1418"/>
        <w:jc w:val="both"/>
        <w:rPr>
          <w:b/>
          <w:sz w:val="28"/>
          <w:szCs w:val="28"/>
        </w:rPr>
      </w:pPr>
      <w:r w:rsidRPr="0021638C">
        <w:rPr>
          <w:b/>
          <w:sz w:val="28"/>
          <w:szCs w:val="28"/>
        </w:rPr>
        <w:t>Промисловість</w:t>
      </w:r>
    </w:p>
    <w:p w:rsidR="002D544D" w:rsidRPr="0021638C" w:rsidRDefault="002D544D" w:rsidP="0021638C">
      <w:pPr>
        <w:pStyle w:val="aff1"/>
        <w:tabs>
          <w:tab w:val="left" w:pos="540"/>
        </w:tabs>
        <w:ind w:firstLine="720"/>
        <w:jc w:val="both"/>
        <w:rPr>
          <w:rFonts w:ascii="Times New Roman" w:hAnsi="Times New Roman"/>
          <w:sz w:val="28"/>
          <w:szCs w:val="28"/>
        </w:rPr>
      </w:pPr>
      <w:r w:rsidRPr="0021638C">
        <w:rPr>
          <w:rFonts w:ascii="Times New Roman" w:hAnsi="Times New Roman"/>
          <w:sz w:val="28"/>
          <w:szCs w:val="28"/>
        </w:rPr>
        <w:t>Основними завданнями 2017 року було забезпечення соціальних стандартів, стабільної роботи діючих підприємств у всіх галузях економіки, наповнення бюджетів всіх рівнів, освоєння коштів по проектах регіонального розвитку району, заходів з енергозбереження, стабільне функціонування системи охорони здоров'я, освіти, культури та всіх галузей, які забезпечують належний рівень життя мешканців регіону.</w:t>
      </w:r>
    </w:p>
    <w:p w:rsidR="002D544D" w:rsidRPr="0021638C" w:rsidRDefault="002D544D" w:rsidP="0021638C">
      <w:pPr>
        <w:pStyle w:val="aff1"/>
        <w:tabs>
          <w:tab w:val="left" w:pos="540"/>
        </w:tabs>
        <w:ind w:firstLine="720"/>
        <w:jc w:val="both"/>
        <w:rPr>
          <w:rFonts w:ascii="Times New Roman" w:hAnsi="Times New Roman"/>
          <w:sz w:val="28"/>
          <w:szCs w:val="28"/>
        </w:rPr>
      </w:pPr>
      <w:r w:rsidRPr="0021638C">
        <w:rPr>
          <w:rFonts w:ascii="Times New Roman" w:hAnsi="Times New Roman"/>
          <w:sz w:val="28"/>
          <w:szCs w:val="28"/>
        </w:rPr>
        <w:t xml:space="preserve">          Кам`янка-Бузький район лідирує серед районів Львівщини завдяки найвищим показникам росту економічної активності району, середньої заробітної плати та зростання обсягів залучених інвестицій.</w:t>
      </w:r>
    </w:p>
    <w:p w:rsidR="002D544D" w:rsidRPr="0021638C" w:rsidRDefault="002D544D" w:rsidP="0021638C">
      <w:pPr>
        <w:pStyle w:val="aff1"/>
        <w:tabs>
          <w:tab w:val="left" w:pos="540"/>
        </w:tabs>
        <w:ind w:firstLine="720"/>
        <w:jc w:val="both"/>
        <w:rPr>
          <w:rFonts w:ascii="Times New Roman" w:hAnsi="Times New Roman"/>
          <w:sz w:val="28"/>
          <w:szCs w:val="28"/>
        </w:rPr>
      </w:pPr>
      <w:r w:rsidRPr="0021638C">
        <w:rPr>
          <w:rFonts w:ascii="Times New Roman" w:hAnsi="Times New Roman"/>
          <w:sz w:val="28"/>
          <w:szCs w:val="28"/>
        </w:rPr>
        <w:t>У 2017 році  промислові підприємства району реалізували промислової продукції (товарів, послуг) на 6172,5 млн.грн (7,6 % від загальнообласного показника). Обсяг реалізованої промислової продукції у розрахунку на одну особу становив 107,9 тис.грн. За цим показником район посів друге місце серед районів області.</w:t>
      </w:r>
    </w:p>
    <w:p w:rsidR="002D544D" w:rsidRPr="0021638C" w:rsidRDefault="002D544D" w:rsidP="0021638C">
      <w:pPr>
        <w:pStyle w:val="aff0"/>
        <w:shd w:val="clear" w:color="auto" w:fill="FFFFFF"/>
        <w:spacing w:before="120" w:after="120"/>
        <w:ind w:firstLine="720"/>
        <w:rPr>
          <w:rFonts w:ascii="Times New Roman" w:hAnsi="Times New Roman" w:cs="Times New Roman"/>
          <w:b w:val="0"/>
          <w:bCs w:val="0"/>
          <w:sz w:val="28"/>
          <w:szCs w:val="28"/>
        </w:rPr>
      </w:pPr>
      <w:r w:rsidRPr="0021638C">
        <w:rPr>
          <w:rFonts w:ascii="Times New Roman" w:hAnsi="Times New Roman" w:cs="Times New Roman"/>
          <w:sz w:val="28"/>
          <w:szCs w:val="28"/>
        </w:rPr>
        <w:t xml:space="preserve">Діаграма – галузева  структура промислового виробництва  </w:t>
      </w:r>
    </w:p>
    <w:p w:rsidR="002D544D" w:rsidRPr="0021638C" w:rsidRDefault="002D544D" w:rsidP="0021638C">
      <w:pPr>
        <w:pStyle w:val="aff0"/>
        <w:shd w:val="clear" w:color="auto" w:fill="FFFFFF"/>
        <w:spacing w:before="120" w:after="120"/>
        <w:ind w:firstLine="720"/>
        <w:rPr>
          <w:rFonts w:ascii="Times New Roman" w:hAnsi="Times New Roman" w:cs="Times New Roman"/>
          <w:b w:val="0"/>
          <w:bCs w:val="0"/>
          <w:sz w:val="28"/>
          <w:szCs w:val="28"/>
        </w:rPr>
      </w:pPr>
      <w:r w:rsidRPr="0021638C">
        <w:rPr>
          <w:rFonts w:ascii="Times New Roman" w:hAnsi="Times New Roman" w:cs="Times New Roman"/>
          <w:noProof/>
          <w:sz w:val="28"/>
          <w:szCs w:val="28"/>
          <w:lang w:eastAsia="uk-UA"/>
        </w:rPr>
        <w:object w:dxaOrig="7748" w:dyaOrig="5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87.75pt;height:294pt;visibility:visible" o:ole="">
            <v:imagedata r:id="rId8" o:title="" croptop="-4533f" cropbottom="-6983f" cropright="-17f"/>
            <o:lock v:ext="edit" aspectratio="f"/>
          </v:shape>
          <o:OLEObject Type="Embed" ProgID="Excel.Sheet.8" ShapeID="Диаграмма 1" DrawAspect="Content" ObjectID="_1586950261" r:id="rId9"/>
        </w:object>
      </w:r>
    </w:p>
    <w:p w:rsidR="002D544D" w:rsidRPr="0021638C" w:rsidRDefault="002D544D" w:rsidP="0021638C">
      <w:pPr>
        <w:pStyle w:val="BodyText32"/>
        <w:ind w:firstLine="720"/>
        <w:jc w:val="both"/>
        <w:rPr>
          <w:sz w:val="28"/>
          <w:szCs w:val="28"/>
          <w:lang w:val="uk-UA"/>
        </w:rPr>
      </w:pPr>
      <w:r w:rsidRPr="0021638C">
        <w:rPr>
          <w:sz w:val="28"/>
          <w:szCs w:val="28"/>
          <w:lang w:val="uk-UA"/>
        </w:rPr>
        <w:t xml:space="preserve">У загальному обсязі реалізованої промислової продукції  найбільшу питому вагу  складає   продукція  підприємств  з  постачання  електроенергії, газу, пари та кондиційованого повітря – 54,4 відсотки (ПАТ «ДТЕК «Західенерго» ВП Добротвірська ТЕС). Підприємствам переробної </w:t>
      </w:r>
      <w:r w:rsidRPr="0021638C">
        <w:rPr>
          <w:sz w:val="28"/>
          <w:szCs w:val="28"/>
          <w:lang w:val="uk-UA"/>
        </w:rPr>
        <w:lastRenderedPageBreak/>
        <w:t>промисловості належало 45,6% усієї реалізованої продукції. Серед підприємств переробної промисловості суттєвою була  частка обсягу реалізованої промислової продукції  підприємств  з виготовлення виробів з деревини – 25,9%. Підприємствам з виробництва харчових продуктів  належало  13% реалізованої продукції.</w:t>
      </w:r>
    </w:p>
    <w:p w:rsidR="002D544D" w:rsidRPr="0021638C" w:rsidRDefault="002D544D" w:rsidP="0021638C">
      <w:pPr>
        <w:pStyle w:val="BodyText32"/>
        <w:ind w:firstLine="720"/>
        <w:jc w:val="both"/>
        <w:rPr>
          <w:sz w:val="28"/>
          <w:szCs w:val="28"/>
          <w:lang w:val="uk-UA"/>
        </w:rPr>
      </w:pPr>
      <w:r w:rsidRPr="0021638C">
        <w:rPr>
          <w:sz w:val="28"/>
          <w:szCs w:val="28"/>
          <w:lang w:val="uk-UA"/>
        </w:rPr>
        <w:t xml:space="preserve">В березні 2017 року  у с. Дернів відбулось відкриття нового швейного цеху на підприємстві ТОВ «Константа ЛТД», що спеціалізується на виготовленні заготовок для меблів. Кількість працюючих на підприємстві 38 робочих місць, залучено коштів на суму 25 тис.євро.  </w:t>
      </w:r>
    </w:p>
    <w:p w:rsidR="002D544D" w:rsidRPr="0021638C" w:rsidRDefault="002D544D" w:rsidP="0021638C">
      <w:pPr>
        <w:pStyle w:val="BodyText32"/>
        <w:ind w:firstLine="720"/>
        <w:jc w:val="both"/>
        <w:rPr>
          <w:sz w:val="28"/>
          <w:szCs w:val="28"/>
          <w:lang w:val="uk-UA"/>
        </w:rPr>
      </w:pPr>
      <w:r w:rsidRPr="0021638C">
        <w:rPr>
          <w:sz w:val="28"/>
          <w:szCs w:val="28"/>
          <w:lang w:val="uk-UA"/>
        </w:rPr>
        <w:t xml:space="preserve">В травні 2017 року на підприємстві ПП «Львів ПАК» відбулась презентація безвідходного деревообробного виробництва. На підприємстві облаштовано комплекс виробничих потужностей, запущено котельню на альтернативних видах палива. На підприємстві додатково створено 23 робочих місця, на кінець року кількість працівників становить 150 чоловік.  </w:t>
      </w:r>
    </w:p>
    <w:p w:rsidR="002D544D" w:rsidRPr="0021638C" w:rsidRDefault="002D544D" w:rsidP="0021638C">
      <w:pPr>
        <w:pStyle w:val="BodyText32"/>
        <w:ind w:firstLine="720"/>
        <w:jc w:val="both"/>
        <w:rPr>
          <w:sz w:val="28"/>
          <w:szCs w:val="28"/>
          <w:lang w:val="uk-UA"/>
        </w:rPr>
      </w:pPr>
      <w:r w:rsidRPr="0021638C">
        <w:rPr>
          <w:sz w:val="28"/>
          <w:szCs w:val="28"/>
          <w:lang w:val="uk-UA"/>
        </w:rPr>
        <w:t xml:space="preserve">ТзОВ «Райтекс» – введено в  експлуатацію нові виробничі приміщення площею </w:t>
      </w:r>
      <w:smartTag w:uri="urn:schemas-microsoft-com:office:smarttags" w:element="metricconverter">
        <w:smartTagPr>
          <w:attr w:name="ProductID" w:val="2000 м²"/>
        </w:smartTagPr>
        <w:r w:rsidRPr="0021638C">
          <w:rPr>
            <w:sz w:val="28"/>
            <w:szCs w:val="28"/>
            <w:lang w:val="uk-UA"/>
          </w:rPr>
          <w:t>500 м2</w:t>
        </w:r>
      </w:smartTag>
      <w:r w:rsidRPr="0021638C">
        <w:rPr>
          <w:sz w:val="28"/>
          <w:szCs w:val="28"/>
          <w:lang w:val="uk-UA"/>
        </w:rPr>
        <w:t xml:space="preserve">., де працює 150 чоловік. Основні робочі спеціальності – складальники, плетільники, фарбувальники та полірувальники меблів. Всього на підприємстві працює 294 працівники. </w:t>
      </w:r>
    </w:p>
    <w:p w:rsidR="002D544D" w:rsidRPr="0021638C" w:rsidRDefault="002D544D" w:rsidP="0021638C">
      <w:pPr>
        <w:pStyle w:val="BodyText32"/>
        <w:ind w:firstLine="720"/>
        <w:jc w:val="both"/>
        <w:rPr>
          <w:sz w:val="28"/>
          <w:szCs w:val="28"/>
          <w:lang w:val="uk-UA"/>
        </w:rPr>
      </w:pPr>
      <w:r w:rsidRPr="0021638C">
        <w:rPr>
          <w:sz w:val="28"/>
          <w:szCs w:val="28"/>
          <w:lang w:val="uk-UA"/>
        </w:rPr>
        <w:t xml:space="preserve">20 грудня 2017 року у селі Колоденці відкрили нові потужності ДП «Амбієнте Ферніче Україна». Вкладено 1 мільйон євро іноземних інвестицій. Підприємство виготовляє меблі із високоякісних, екологічних матеріалів та входить в сотню найкращих виробничих компаній України. Нові потужності – це виробничо-складська будівля площею </w:t>
      </w:r>
      <w:smartTag w:uri="urn:schemas-microsoft-com:office:smarttags" w:element="metricconverter">
        <w:smartTagPr>
          <w:attr w:name="ProductID" w:val="2000 м²"/>
        </w:smartTagPr>
        <w:r w:rsidRPr="0021638C">
          <w:rPr>
            <w:sz w:val="28"/>
            <w:szCs w:val="28"/>
            <w:lang w:val="uk-UA"/>
          </w:rPr>
          <w:t>2000 м²</w:t>
        </w:r>
      </w:smartTag>
      <w:r w:rsidRPr="0021638C">
        <w:rPr>
          <w:sz w:val="28"/>
          <w:szCs w:val="28"/>
          <w:lang w:val="uk-UA"/>
        </w:rPr>
        <w:t xml:space="preserve"> з порізки поролону. Кількість працюючих 567 осіб. Частиною плану розвитку на 2018 рік є збільшення кількості працівників на 250 осіб.</w:t>
      </w:r>
    </w:p>
    <w:p w:rsidR="002D544D" w:rsidRPr="0021638C" w:rsidRDefault="002D544D" w:rsidP="0021638C">
      <w:pPr>
        <w:pStyle w:val="BodyText32"/>
        <w:ind w:firstLine="720"/>
        <w:jc w:val="both"/>
        <w:rPr>
          <w:sz w:val="28"/>
          <w:szCs w:val="28"/>
          <w:lang w:val="uk-UA"/>
        </w:rPr>
      </w:pPr>
      <w:r w:rsidRPr="0021638C">
        <w:rPr>
          <w:sz w:val="28"/>
          <w:szCs w:val="28"/>
          <w:lang w:val="uk-UA"/>
        </w:rPr>
        <w:t>У 2017 році позитивна інвестиційна динаміка відобразилася також і на показниках капітальних інвестицій. Капітальні інвестиції підприємств та організацій району становили 507,5 млн.грн</w:t>
      </w:r>
      <w:r>
        <w:rPr>
          <w:sz w:val="28"/>
          <w:szCs w:val="28"/>
          <w:lang w:val="uk-UA"/>
        </w:rPr>
        <w:t>.</w:t>
      </w:r>
      <w:r w:rsidRPr="0021638C">
        <w:rPr>
          <w:sz w:val="28"/>
          <w:szCs w:val="28"/>
          <w:lang w:val="uk-UA"/>
        </w:rPr>
        <w:t xml:space="preserve"> (2,3% від загальнообласного обсягу). У розрахунку на одну особу у районі припало 8867 грн. інвестицій. </w:t>
      </w:r>
    </w:p>
    <w:p w:rsidR="002D544D" w:rsidRPr="0021638C" w:rsidRDefault="002D544D" w:rsidP="0021638C">
      <w:pPr>
        <w:pStyle w:val="BodyText32"/>
        <w:ind w:firstLine="720"/>
        <w:jc w:val="both"/>
        <w:rPr>
          <w:sz w:val="28"/>
          <w:szCs w:val="28"/>
          <w:lang w:val="uk-UA"/>
        </w:rPr>
      </w:pPr>
      <w:r w:rsidRPr="0021638C">
        <w:rPr>
          <w:sz w:val="28"/>
          <w:szCs w:val="28"/>
          <w:lang w:val="uk-UA"/>
        </w:rPr>
        <w:t xml:space="preserve">         Найбільші обсяги капітальних інвестицій залучено ТОВ “СВІСС Кроно”, ТОВ “Райтекс”, ДП «Амбієнте Ферніче Україна»,  ПП «Львів ПАК», ТОВ «Агро ЛВ Лімітед» та індивідуальне житлове будівництво.</w:t>
      </w:r>
    </w:p>
    <w:p w:rsidR="002D544D" w:rsidRPr="0021638C" w:rsidRDefault="002D544D" w:rsidP="0021638C">
      <w:pPr>
        <w:pStyle w:val="a5"/>
        <w:ind w:firstLine="680"/>
        <w:jc w:val="both"/>
        <w:rPr>
          <w:b w:val="0"/>
          <w:sz w:val="28"/>
          <w:szCs w:val="28"/>
        </w:rPr>
      </w:pPr>
      <w:r w:rsidRPr="0021638C">
        <w:rPr>
          <w:sz w:val="28"/>
          <w:szCs w:val="28"/>
        </w:rPr>
        <w:t>Обсяг прямих іноземних інвестицій</w:t>
      </w:r>
      <w:r w:rsidRPr="0021638C">
        <w:rPr>
          <w:b w:val="0"/>
          <w:sz w:val="28"/>
          <w:szCs w:val="28"/>
        </w:rPr>
        <w:t xml:space="preserve"> (акціонерного капіталу), залучених у підприємства та організації району з початку інвестування, на 31 грудня 2017року становив 63,6 млн.дол. США, або 5,4% від їх загальнообласного обсягу. </w:t>
      </w:r>
      <w:r w:rsidRPr="0021638C">
        <w:rPr>
          <w:b w:val="0"/>
          <w:bCs/>
          <w:sz w:val="28"/>
          <w:szCs w:val="28"/>
        </w:rPr>
        <w:t>В 2017 році надійшло близько 1 млн.</w:t>
      </w:r>
      <w:r>
        <w:rPr>
          <w:b w:val="0"/>
          <w:bCs/>
          <w:sz w:val="28"/>
          <w:szCs w:val="28"/>
        </w:rPr>
        <w:t>є</w:t>
      </w:r>
      <w:r w:rsidRPr="0021638C">
        <w:rPr>
          <w:b w:val="0"/>
          <w:bCs/>
          <w:sz w:val="28"/>
          <w:szCs w:val="28"/>
        </w:rPr>
        <w:t>вро іноземних інвестицій.</w:t>
      </w:r>
    </w:p>
    <w:p w:rsidR="002D544D" w:rsidRPr="0021638C" w:rsidRDefault="002D544D" w:rsidP="0021638C">
      <w:pPr>
        <w:pStyle w:val="a5"/>
        <w:ind w:firstLine="680"/>
        <w:jc w:val="both"/>
        <w:rPr>
          <w:b w:val="0"/>
          <w:bCs/>
          <w:sz w:val="28"/>
          <w:szCs w:val="28"/>
        </w:rPr>
      </w:pPr>
      <w:r w:rsidRPr="0021638C">
        <w:rPr>
          <w:b w:val="0"/>
          <w:bCs/>
          <w:sz w:val="28"/>
          <w:szCs w:val="28"/>
        </w:rPr>
        <w:t>На сьогодні такі підприємства, як  ТзОВ «СВІСС Україна», ТзОВ «Райтекс»,  ДП «МП “Україна», ДП «Амбієнте Ферніче Україна», ТОВ «Агро ЛВ ЛІМІТЕД», ТОВ «ЕКО МІТ» здійснюють  виробничу діяльність з використанням іноземних інвестицій у вигляді грошових коштів, виробничого обладнання та капітальних ремонтів.</w:t>
      </w:r>
    </w:p>
    <w:p w:rsidR="002D544D" w:rsidRPr="0021638C" w:rsidRDefault="002D544D" w:rsidP="0021638C">
      <w:pPr>
        <w:pStyle w:val="a5"/>
        <w:ind w:firstLine="680"/>
        <w:jc w:val="both"/>
        <w:rPr>
          <w:b w:val="0"/>
          <w:bCs/>
          <w:sz w:val="28"/>
          <w:szCs w:val="28"/>
        </w:rPr>
      </w:pPr>
      <w:r w:rsidRPr="0021638C">
        <w:rPr>
          <w:b w:val="0"/>
          <w:bCs/>
          <w:sz w:val="28"/>
          <w:szCs w:val="28"/>
        </w:rPr>
        <w:t xml:space="preserve">Вкладення в економіку району здійснювали інвестори з 12 країн світу. Лідерами в інвестуванні підприємств району є партнери з Швейцарії − 52,7 млн. дол. США (75,5% до загального обсягу надходжень), Нідерландів − 5,2 млн. дол. США (7,4%), Великої Британії − 4,6 млн. дол. США (6,5%), Данії − 4,3 млн. дол. США (6,2%). </w:t>
      </w:r>
    </w:p>
    <w:p w:rsidR="002D544D" w:rsidRPr="0021638C" w:rsidRDefault="002D544D" w:rsidP="0021638C">
      <w:pPr>
        <w:spacing w:after="0"/>
        <w:ind w:firstLine="743"/>
        <w:jc w:val="both"/>
        <w:rPr>
          <w:rFonts w:ascii="Times New Roman" w:hAnsi="Times New Roman"/>
          <w:b/>
          <w:sz w:val="28"/>
          <w:szCs w:val="28"/>
          <w:lang w:val="uk-UA"/>
        </w:rPr>
      </w:pPr>
      <w:r w:rsidRPr="0021638C">
        <w:rPr>
          <w:rFonts w:ascii="Times New Roman" w:hAnsi="Times New Roman"/>
          <w:b/>
          <w:sz w:val="28"/>
          <w:szCs w:val="28"/>
          <w:lang w:val="uk-UA"/>
        </w:rPr>
        <w:lastRenderedPageBreak/>
        <w:t>Зовнішньо-економічна діяльність</w:t>
      </w:r>
    </w:p>
    <w:p w:rsidR="002D544D" w:rsidRPr="0021638C" w:rsidRDefault="002D544D" w:rsidP="0021638C">
      <w:pPr>
        <w:spacing w:after="0" w:line="240" w:lineRule="auto"/>
        <w:jc w:val="both"/>
        <w:rPr>
          <w:rFonts w:ascii="Times New Roman" w:hAnsi="Times New Roman"/>
          <w:sz w:val="28"/>
          <w:szCs w:val="28"/>
          <w:lang w:val="uk-UA"/>
        </w:rPr>
      </w:pPr>
      <w:r w:rsidRPr="0021638C">
        <w:rPr>
          <w:rFonts w:ascii="Times New Roman" w:hAnsi="Times New Roman"/>
          <w:sz w:val="28"/>
          <w:szCs w:val="28"/>
          <w:lang w:val="uk-UA"/>
        </w:rPr>
        <w:t xml:space="preserve">          За 2017 рік експорт товарів становитиме 96,2 млн.дол.США,  частка району в обласних показниках - 8,0%.</w:t>
      </w:r>
    </w:p>
    <w:p w:rsidR="002D544D" w:rsidRPr="0021638C" w:rsidRDefault="002D544D" w:rsidP="0021638C">
      <w:pPr>
        <w:spacing w:after="0" w:line="240" w:lineRule="auto"/>
        <w:jc w:val="both"/>
        <w:rPr>
          <w:rFonts w:ascii="Times New Roman" w:hAnsi="Times New Roman"/>
          <w:sz w:val="28"/>
          <w:szCs w:val="28"/>
          <w:lang w:val="uk-UA"/>
        </w:rPr>
      </w:pPr>
      <w:r w:rsidRPr="0021638C">
        <w:rPr>
          <w:rFonts w:ascii="Times New Roman" w:hAnsi="Times New Roman"/>
          <w:sz w:val="28"/>
          <w:szCs w:val="28"/>
          <w:lang w:val="uk-UA"/>
        </w:rPr>
        <w:t xml:space="preserve">          Імпорт товарів становитиме 22,8 млн.дол.США. Частка в обласних показниках - 1,7%.</w:t>
      </w:r>
    </w:p>
    <w:p w:rsidR="002D544D" w:rsidRPr="0021638C" w:rsidRDefault="002D544D" w:rsidP="0021638C">
      <w:pPr>
        <w:spacing w:after="0" w:line="240" w:lineRule="auto"/>
        <w:jc w:val="both"/>
        <w:rPr>
          <w:rFonts w:ascii="Times New Roman" w:hAnsi="Times New Roman"/>
          <w:sz w:val="28"/>
          <w:szCs w:val="28"/>
          <w:lang w:val="uk-UA"/>
        </w:rPr>
      </w:pPr>
      <w:r w:rsidRPr="0021638C">
        <w:rPr>
          <w:rFonts w:ascii="Times New Roman" w:hAnsi="Times New Roman"/>
          <w:sz w:val="28"/>
          <w:szCs w:val="28"/>
          <w:lang w:val="uk-UA"/>
        </w:rPr>
        <w:t xml:space="preserve">          Підприємства, що здійснюють зовнішньоекономічну діяльність: ТзОВ “СВІСС Кроно”, ДП «Амбієнте Ферніче Україна», ПП «Скіфи», ТзОВ “Райтекс”, ПП «Львів Пак», ТзОВ «Ярич».</w:t>
      </w:r>
    </w:p>
    <w:p w:rsidR="002D544D" w:rsidRPr="0021638C" w:rsidRDefault="002D544D" w:rsidP="0021638C">
      <w:pPr>
        <w:autoSpaceDE w:val="0"/>
        <w:autoSpaceDN w:val="0"/>
        <w:adjustRightInd w:val="0"/>
        <w:spacing w:after="0"/>
        <w:ind w:firstLine="680"/>
        <w:jc w:val="both"/>
        <w:rPr>
          <w:rFonts w:ascii="Times New Roman" w:hAnsi="Times New Roman"/>
          <w:b/>
          <w:sz w:val="28"/>
          <w:szCs w:val="28"/>
          <w:lang w:val="uk-UA"/>
        </w:rPr>
      </w:pPr>
      <w:r w:rsidRPr="0021638C">
        <w:rPr>
          <w:rFonts w:ascii="Times New Roman" w:hAnsi="Times New Roman"/>
          <w:b/>
          <w:sz w:val="28"/>
          <w:szCs w:val="28"/>
          <w:lang w:val="uk-UA"/>
        </w:rPr>
        <w:t>Демографічна ситуація.</w:t>
      </w:r>
    </w:p>
    <w:p w:rsidR="002D544D" w:rsidRPr="0021638C" w:rsidRDefault="002D544D" w:rsidP="0021638C">
      <w:pPr>
        <w:autoSpaceDE w:val="0"/>
        <w:autoSpaceDN w:val="0"/>
        <w:adjustRightInd w:val="0"/>
        <w:spacing w:after="0"/>
        <w:ind w:firstLine="680"/>
        <w:jc w:val="both"/>
        <w:rPr>
          <w:rFonts w:ascii="Times New Roman" w:hAnsi="Times New Roman"/>
          <w:sz w:val="28"/>
          <w:szCs w:val="28"/>
          <w:lang w:val="uk-UA"/>
        </w:rPr>
      </w:pPr>
      <w:r w:rsidRPr="0021638C">
        <w:rPr>
          <w:rFonts w:ascii="Times New Roman" w:hAnsi="Times New Roman"/>
          <w:sz w:val="28"/>
          <w:szCs w:val="28"/>
          <w:lang w:val="uk-UA"/>
        </w:rPr>
        <w:t xml:space="preserve"> Кількість населення району на 1 грудня 2017р. становила 57369 осіб. Упродовж січня-листопада 2017р. кількість населення збільшилась на 99 осіб. У січні-листопаді 2017р. народилось 579 дітей </w:t>
      </w:r>
      <w:r w:rsidRPr="0021638C">
        <w:rPr>
          <w:rFonts w:ascii="Times New Roman" w:hAnsi="Times New Roman"/>
          <w:spacing w:val="-2"/>
          <w:sz w:val="28"/>
          <w:szCs w:val="28"/>
          <w:lang w:val="uk-UA"/>
        </w:rPr>
        <w:t>(</w:t>
      </w:r>
      <w:r w:rsidRPr="0021638C">
        <w:rPr>
          <w:rFonts w:ascii="Times New Roman" w:hAnsi="Times New Roman"/>
          <w:spacing w:val="2"/>
          <w:sz w:val="28"/>
          <w:szCs w:val="28"/>
          <w:lang w:val="uk-UA"/>
        </w:rPr>
        <w:t xml:space="preserve">на 47 дітей, або на 7,5% менше, </w:t>
      </w:r>
      <w:r w:rsidRPr="0021638C">
        <w:rPr>
          <w:rFonts w:ascii="Times New Roman" w:hAnsi="Times New Roman"/>
          <w:spacing w:val="-2"/>
          <w:sz w:val="28"/>
          <w:szCs w:val="28"/>
          <w:lang w:val="uk-UA"/>
        </w:rPr>
        <w:t>порівнюючи з січнем-листопадом 2016р.)</w:t>
      </w:r>
      <w:r w:rsidRPr="0021638C">
        <w:rPr>
          <w:rFonts w:ascii="Times New Roman" w:hAnsi="Times New Roman"/>
          <w:sz w:val="28"/>
          <w:szCs w:val="28"/>
          <w:lang w:val="uk-UA"/>
        </w:rPr>
        <w:t>, померло 743 особи (</w:t>
      </w:r>
      <w:r w:rsidRPr="0021638C">
        <w:rPr>
          <w:rFonts w:ascii="Times New Roman" w:hAnsi="Times New Roman"/>
          <w:spacing w:val="2"/>
          <w:sz w:val="28"/>
          <w:szCs w:val="28"/>
          <w:lang w:val="uk-UA"/>
        </w:rPr>
        <w:t>на 1 особу, або на 0,1% менше</w:t>
      </w:r>
      <w:r w:rsidRPr="0021638C">
        <w:rPr>
          <w:rFonts w:ascii="Times New Roman" w:hAnsi="Times New Roman"/>
          <w:sz w:val="28"/>
          <w:szCs w:val="28"/>
          <w:lang w:val="uk-UA"/>
        </w:rPr>
        <w: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701"/>
        <w:gridCol w:w="1701"/>
      </w:tblGrid>
      <w:tr w:rsidR="002D544D" w:rsidRPr="0021638C" w:rsidTr="0021638C">
        <w:trPr>
          <w:cantSplit/>
          <w:trHeight w:val="342"/>
        </w:trPr>
        <w:tc>
          <w:tcPr>
            <w:tcW w:w="5778" w:type="dxa"/>
            <w:vMerge w:val="restart"/>
          </w:tcPr>
          <w:p w:rsidR="002D544D" w:rsidRPr="0021638C" w:rsidRDefault="002D544D" w:rsidP="0021638C">
            <w:pPr>
              <w:spacing w:after="0"/>
              <w:jc w:val="both"/>
              <w:rPr>
                <w:rFonts w:ascii="Times New Roman" w:hAnsi="Times New Roman"/>
                <w:sz w:val="28"/>
                <w:szCs w:val="28"/>
                <w:lang w:val="uk-UA"/>
              </w:rPr>
            </w:pPr>
          </w:p>
        </w:tc>
        <w:tc>
          <w:tcPr>
            <w:tcW w:w="1701" w:type="dxa"/>
            <w:vAlign w:val="center"/>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sz w:val="28"/>
                <w:szCs w:val="28"/>
                <w:lang w:val="uk-UA"/>
              </w:rPr>
              <w:t>2017</w:t>
            </w:r>
          </w:p>
        </w:tc>
        <w:tc>
          <w:tcPr>
            <w:tcW w:w="1701" w:type="dxa"/>
            <w:vAlign w:val="center"/>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sz w:val="28"/>
                <w:szCs w:val="28"/>
                <w:lang w:val="uk-UA"/>
              </w:rPr>
              <w:t>2016</w:t>
            </w:r>
          </w:p>
        </w:tc>
      </w:tr>
      <w:tr w:rsidR="002D544D" w:rsidRPr="0021638C" w:rsidTr="0021638C">
        <w:trPr>
          <w:cantSplit/>
          <w:trHeight w:val="417"/>
        </w:trPr>
        <w:tc>
          <w:tcPr>
            <w:tcW w:w="5778" w:type="dxa"/>
            <w:vMerge/>
          </w:tcPr>
          <w:p w:rsidR="002D544D" w:rsidRPr="0021638C" w:rsidRDefault="002D544D" w:rsidP="0021638C">
            <w:pPr>
              <w:spacing w:after="0"/>
              <w:jc w:val="both"/>
              <w:rPr>
                <w:rFonts w:ascii="Times New Roman" w:hAnsi="Times New Roman"/>
                <w:sz w:val="28"/>
                <w:szCs w:val="28"/>
                <w:lang w:val="uk-UA"/>
              </w:rPr>
            </w:pPr>
          </w:p>
        </w:tc>
        <w:tc>
          <w:tcPr>
            <w:tcW w:w="3402" w:type="dxa"/>
            <w:gridSpan w:val="2"/>
            <w:vAlign w:val="center"/>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sz w:val="28"/>
                <w:szCs w:val="28"/>
                <w:lang w:val="uk-UA"/>
              </w:rPr>
              <w:t>осіб</w:t>
            </w:r>
          </w:p>
        </w:tc>
      </w:tr>
      <w:tr w:rsidR="002D544D" w:rsidRPr="0021638C" w:rsidTr="0021638C">
        <w:trPr>
          <w:trHeight w:val="553"/>
        </w:trPr>
        <w:tc>
          <w:tcPr>
            <w:tcW w:w="5778" w:type="dxa"/>
            <w:vAlign w:val="bottom"/>
          </w:tcPr>
          <w:p w:rsidR="002D544D" w:rsidRPr="0021638C" w:rsidRDefault="002D544D" w:rsidP="0021638C">
            <w:pPr>
              <w:spacing w:after="0"/>
              <w:jc w:val="both"/>
              <w:rPr>
                <w:rFonts w:ascii="Times New Roman" w:hAnsi="Times New Roman"/>
                <w:b/>
                <w:sz w:val="28"/>
                <w:szCs w:val="28"/>
                <w:lang w:val="uk-UA"/>
              </w:rPr>
            </w:pPr>
            <w:r w:rsidRPr="0021638C">
              <w:rPr>
                <w:rFonts w:ascii="Times New Roman" w:hAnsi="Times New Roman"/>
                <w:b/>
                <w:sz w:val="28"/>
                <w:szCs w:val="28"/>
                <w:lang w:val="uk-UA"/>
              </w:rPr>
              <w:t>Усього</w:t>
            </w:r>
          </w:p>
        </w:tc>
        <w:tc>
          <w:tcPr>
            <w:tcW w:w="1701" w:type="dxa"/>
            <w:vAlign w:val="bottom"/>
          </w:tcPr>
          <w:p w:rsidR="002D544D" w:rsidRPr="0021638C" w:rsidRDefault="002D544D" w:rsidP="0021638C">
            <w:pPr>
              <w:spacing w:after="0"/>
              <w:jc w:val="both"/>
              <w:rPr>
                <w:rFonts w:ascii="Times New Roman" w:hAnsi="Times New Roman"/>
                <w:b/>
                <w:sz w:val="28"/>
                <w:szCs w:val="28"/>
                <w:lang w:val="uk-UA"/>
              </w:rPr>
            </w:pPr>
            <w:r w:rsidRPr="0021638C">
              <w:rPr>
                <w:rFonts w:ascii="Times New Roman" w:hAnsi="Times New Roman"/>
                <w:b/>
                <w:noProof/>
                <w:sz w:val="28"/>
                <w:szCs w:val="28"/>
                <w:lang w:val="uk-UA"/>
              </w:rPr>
              <w:t>57369</w:t>
            </w:r>
          </w:p>
        </w:tc>
        <w:tc>
          <w:tcPr>
            <w:tcW w:w="1701" w:type="dxa"/>
            <w:vAlign w:val="bottom"/>
          </w:tcPr>
          <w:p w:rsidR="002D544D" w:rsidRPr="0021638C" w:rsidRDefault="002D544D" w:rsidP="0021638C">
            <w:pPr>
              <w:spacing w:after="0"/>
              <w:jc w:val="both"/>
              <w:rPr>
                <w:rFonts w:ascii="Times New Roman" w:hAnsi="Times New Roman"/>
                <w:b/>
                <w:sz w:val="28"/>
                <w:szCs w:val="28"/>
                <w:lang w:val="uk-UA"/>
              </w:rPr>
            </w:pPr>
            <w:r w:rsidRPr="0021638C">
              <w:rPr>
                <w:rFonts w:ascii="Times New Roman" w:hAnsi="Times New Roman"/>
                <w:b/>
                <w:noProof/>
                <w:sz w:val="28"/>
                <w:szCs w:val="28"/>
                <w:lang w:val="uk-UA"/>
              </w:rPr>
              <w:t>57261</w:t>
            </w:r>
          </w:p>
        </w:tc>
      </w:tr>
      <w:tr w:rsidR="002D544D" w:rsidRPr="0021638C" w:rsidTr="0021638C">
        <w:tc>
          <w:tcPr>
            <w:tcW w:w="5778" w:type="dxa"/>
            <w:vAlign w:val="bottom"/>
          </w:tcPr>
          <w:p w:rsidR="002D544D" w:rsidRPr="0021638C" w:rsidRDefault="002D544D" w:rsidP="0021638C">
            <w:pPr>
              <w:spacing w:after="0"/>
              <w:ind w:left="142"/>
              <w:jc w:val="both"/>
              <w:rPr>
                <w:rFonts w:ascii="Times New Roman" w:hAnsi="Times New Roman"/>
                <w:sz w:val="28"/>
                <w:szCs w:val="28"/>
                <w:lang w:val="uk-UA"/>
              </w:rPr>
            </w:pPr>
            <w:r w:rsidRPr="0021638C">
              <w:rPr>
                <w:rFonts w:ascii="Times New Roman" w:hAnsi="Times New Roman"/>
                <w:noProof/>
                <w:sz w:val="28"/>
                <w:szCs w:val="28"/>
                <w:lang w:val="uk-UA"/>
              </w:rPr>
              <w:t>міські поселення</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23140</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23050</w:t>
            </w:r>
          </w:p>
        </w:tc>
      </w:tr>
      <w:tr w:rsidR="002D544D" w:rsidRPr="0021638C" w:rsidTr="0021638C">
        <w:tc>
          <w:tcPr>
            <w:tcW w:w="5778" w:type="dxa"/>
            <w:vAlign w:val="bottom"/>
          </w:tcPr>
          <w:p w:rsidR="002D544D" w:rsidRPr="0021638C" w:rsidRDefault="002D544D" w:rsidP="0021638C">
            <w:pPr>
              <w:spacing w:after="0"/>
              <w:ind w:left="142"/>
              <w:jc w:val="both"/>
              <w:rPr>
                <w:rFonts w:ascii="Times New Roman" w:hAnsi="Times New Roman"/>
                <w:sz w:val="28"/>
                <w:szCs w:val="28"/>
                <w:lang w:val="uk-UA"/>
              </w:rPr>
            </w:pPr>
            <w:r w:rsidRPr="0021638C">
              <w:rPr>
                <w:rFonts w:ascii="Times New Roman" w:hAnsi="Times New Roman"/>
                <w:noProof/>
                <w:sz w:val="28"/>
                <w:szCs w:val="28"/>
                <w:lang w:val="uk-UA"/>
              </w:rPr>
              <w:t>сільська місцевість</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34229</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34211</w:t>
            </w:r>
          </w:p>
        </w:tc>
      </w:tr>
      <w:tr w:rsidR="002D544D" w:rsidRPr="0021638C" w:rsidTr="0021638C">
        <w:tc>
          <w:tcPr>
            <w:tcW w:w="5778" w:type="dxa"/>
            <w:vAlign w:val="bottom"/>
          </w:tcPr>
          <w:p w:rsidR="002D544D" w:rsidRPr="0021638C" w:rsidRDefault="002D544D" w:rsidP="0021638C">
            <w:pPr>
              <w:spacing w:after="0"/>
              <w:ind w:left="142"/>
              <w:jc w:val="both"/>
              <w:rPr>
                <w:rFonts w:ascii="Times New Roman" w:hAnsi="Times New Roman"/>
                <w:sz w:val="28"/>
                <w:szCs w:val="28"/>
                <w:lang w:val="uk-UA"/>
              </w:rPr>
            </w:pPr>
            <w:r w:rsidRPr="0021638C">
              <w:rPr>
                <w:rFonts w:ascii="Times New Roman" w:hAnsi="Times New Roman"/>
                <w:noProof/>
                <w:sz w:val="28"/>
                <w:szCs w:val="28"/>
                <w:lang w:val="uk-UA"/>
              </w:rPr>
              <w:t>м.Кам'янка-Бузька</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10764</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10773</w:t>
            </w:r>
          </w:p>
        </w:tc>
      </w:tr>
      <w:tr w:rsidR="002D544D" w:rsidRPr="0021638C" w:rsidTr="0021638C">
        <w:tc>
          <w:tcPr>
            <w:tcW w:w="5778" w:type="dxa"/>
            <w:vAlign w:val="bottom"/>
          </w:tcPr>
          <w:p w:rsidR="002D544D" w:rsidRPr="0021638C" w:rsidRDefault="002D544D" w:rsidP="0021638C">
            <w:pPr>
              <w:spacing w:after="0"/>
              <w:ind w:left="142"/>
              <w:jc w:val="both"/>
              <w:rPr>
                <w:rFonts w:ascii="Times New Roman" w:hAnsi="Times New Roman"/>
                <w:sz w:val="28"/>
                <w:szCs w:val="28"/>
                <w:lang w:val="uk-UA"/>
              </w:rPr>
            </w:pPr>
            <w:r w:rsidRPr="0021638C">
              <w:rPr>
                <w:rFonts w:ascii="Times New Roman" w:hAnsi="Times New Roman"/>
                <w:noProof/>
                <w:sz w:val="28"/>
                <w:szCs w:val="28"/>
                <w:lang w:val="uk-UA"/>
              </w:rPr>
              <w:t>смт Добротвір</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6444</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6391</w:t>
            </w:r>
          </w:p>
        </w:tc>
      </w:tr>
      <w:tr w:rsidR="002D544D" w:rsidRPr="0021638C" w:rsidTr="0021638C">
        <w:tc>
          <w:tcPr>
            <w:tcW w:w="5778" w:type="dxa"/>
            <w:vAlign w:val="bottom"/>
          </w:tcPr>
          <w:p w:rsidR="002D544D" w:rsidRPr="0021638C" w:rsidRDefault="002D544D" w:rsidP="0021638C">
            <w:pPr>
              <w:spacing w:after="0"/>
              <w:ind w:left="142"/>
              <w:jc w:val="both"/>
              <w:rPr>
                <w:rFonts w:ascii="Times New Roman" w:hAnsi="Times New Roman"/>
                <w:sz w:val="28"/>
                <w:szCs w:val="28"/>
                <w:lang w:val="uk-UA"/>
              </w:rPr>
            </w:pPr>
            <w:r w:rsidRPr="0021638C">
              <w:rPr>
                <w:rFonts w:ascii="Times New Roman" w:hAnsi="Times New Roman"/>
                <w:noProof/>
                <w:sz w:val="28"/>
                <w:szCs w:val="28"/>
                <w:lang w:val="uk-UA"/>
              </w:rPr>
              <w:t>смт Запитів</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2938</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2915</w:t>
            </w:r>
          </w:p>
        </w:tc>
      </w:tr>
      <w:tr w:rsidR="002D544D" w:rsidRPr="0021638C" w:rsidTr="0021638C">
        <w:tc>
          <w:tcPr>
            <w:tcW w:w="5778" w:type="dxa"/>
            <w:vAlign w:val="bottom"/>
          </w:tcPr>
          <w:p w:rsidR="002D544D" w:rsidRPr="0021638C" w:rsidRDefault="002D544D" w:rsidP="0021638C">
            <w:pPr>
              <w:spacing w:after="0"/>
              <w:ind w:left="142"/>
              <w:jc w:val="both"/>
              <w:rPr>
                <w:rFonts w:ascii="Times New Roman" w:hAnsi="Times New Roman"/>
                <w:sz w:val="28"/>
                <w:szCs w:val="28"/>
                <w:lang w:val="uk-UA"/>
              </w:rPr>
            </w:pPr>
            <w:r w:rsidRPr="0021638C">
              <w:rPr>
                <w:rFonts w:ascii="Times New Roman" w:hAnsi="Times New Roman"/>
                <w:noProof/>
                <w:sz w:val="28"/>
                <w:szCs w:val="28"/>
                <w:lang w:val="uk-UA"/>
              </w:rPr>
              <w:t>смт Новий Яричів</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2994</w:t>
            </w:r>
          </w:p>
        </w:tc>
        <w:tc>
          <w:tcPr>
            <w:tcW w:w="1701" w:type="dxa"/>
            <w:vAlign w:val="bottom"/>
          </w:tcPr>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noProof/>
                <w:sz w:val="28"/>
                <w:szCs w:val="28"/>
                <w:lang w:val="uk-UA"/>
              </w:rPr>
              <w:t>2971</w:t>
            </w:r>
          </w:p>
        </w:tc>
      </w:tr>
    </w:tbl>
    <w:p w:rsidR="002D544D" w:rsidRDefault="002D544D" w:rsidP="0021638C">
      <w:pPr>
        <w:spacing w:after="0"/>
        <w:ind w:firstLine="680"/>
        <w:jc w:val="both"/>
        <w:rPr>
          <w:rFonts w:ascii="Times New Roman" w:hAnsi="Times New Roman"/>
          <w:b/>
          <w:bCs/>
          <w:sz w:val="28"/>
          <w:szCs w:val="28"/>
          <w:lang w:val="uk-UA"/>
        </w:rPr>
      </w:pPr>
    </w:p>
    <w:p w:rsidR="002D544D" w:rsidRPr="0021638C" w:rsidRDefault="002D544D" w:rsidP="0021638C">
      <w:pPr>
        <w:spacing w:after="0"/>
        <w:ind w:firstLine="680"/>
        <w:jc w:val="both"/>
        <w:rPr>
          <w:rFonts w:ascii="Times New Roman" w:hAnsi="Times New Roman"/>
          <w:bCs/>
          <w:sz w:val="28"/>
          <w:szCs w:val="28"/>
          <w:lang w:val="uk-UA"/>
        </w:rPr>
      </w:pPr>
      <w:r w:rsidRPr="0021638C">
        <w:rPr>
          <w:rFonts w:ascii="Times New Roman" w:hAnsi="Times New Roman"/>
          <w:b/>
          <w:bCs/>
          <w:sz w:val="28"/>
          <w:szCs w:val="28"/>
          <w:lang w:val="uk-UA"/>
        </w:rPr>
        <w:t xml:space="preserve">Середньомісячна  номінальна заробітна  плата  </w:t>
      </w:r>
      <w:r w:rsidRPr="0021638C">
        <w:rPr>
          <w:rFonts w:ascii="Times New Roman" w:hAnsi="Times New Roman"/>
          <w:bCs/>
          <w:sz w:val="28"/>
          <w:szCs w:val="28"/>
          <w:lang w:val="uk-UA"/>
        </w:rPr>
        <w:t>одного  штатного  працівника підприємств, установ та організацій, зайнятого в економіці району у</w:t>
      </w:r>
      <w:r w:rsidRPr="0021638C">
        <w:rPr>
          <w:rFonts w:ascii="Times New Roman" w:hAnsi="Times New Roman"/>
          <w:bCs/>
          <w:i/>
          <w:iCs/>
          <w:sz w:val="28"/>
          <w:szCs w:val="28"/>
          <w:lang w:val="uk-UA"/>
        </w:rPr>
        <w:t xml:space="preserve"> </w:t>
      </w:r>
      <w:r w:rsidRPr="0021638C">
        <w:rPr>
          <w:rFonts w:ascii="Times New Roman" w:hAnsi="Times New Roman"/>
          <w:bCs/>
          <w:sz w:val="28"/>
          <w:szCs w:val="28"/>
          <w:lang w:val="uk-UA"/>
        </w:rPr>
        <w:t>2017 році  становила 8208 грн., що на 16,3% більше до загальнообласного показника. За</w:t>
      </w:r>
      <w:r w:rsidRPr="0021638C">
        <w:rPr>
          <w:rFonts w:ascii="Times New Roman" w:hAnsi="Times New Roman"/>
          <w:sz w:val="28"/>
          <w:szCs w:val="28"/>
          <w:lang w:val="uk-UA"/>
        </w:rPr>
        <w:t xml:space="preserve"> розміром середньомісячної заробітної плати</w:t>
      </w:r>
      <w:r w:rsidRPr="0021638C">
        <w:rPr>
          <w:rFonts w:ascii="Times New Roman" w:hAnsi="Times New Roman"/>
          <w:bCs/>
          <w:sz w:val="28"/>
          <w:szCs w:val="28"/>
          <w:lang w:val="uk-UA"/>
        </w:rPr>
        <w:t xml:space="preserve"> район займає 4 місце в рейтингу.</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sz w:val="28"/>
          <w:szCs w:val="28"/>
          <w:lang w:val="uk-UA"/>
        </w:rPr>
        <w:t>У поточному році спостерігається тенденція щодо зменшення кількості суб’єктів підприємництва – «мінімізаторів». В порівнянні до початку 2017 року кількість підприємств мінімізаторів зменшилась в 4 рази.</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bCs/>
          <w:sz w:val="28"/>
          <w:szCs w:val="28"/>
          <w:lang w:val="uk-UA"/>
        </w:rPr>
        <w:t>Станом на 01.01.2018р. заборгованість по заробітній платі на підприємствах, установах, організаціях Кам’янка-Бузького району становить 494,7 тис.грн., а саме на ДП ДГ «Львівське»-123 тис.грн. і МКП «УЖКГ» м.Кам’янка-Бузька-371,7 тис.грн.</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bCs/>
          <w:sz w:val="28"/>
          <w:szCs w:val="28"/>
          <w:lang w:val="uk-UA"/>
        </w:rPr>
        <w:t>Відповідно до розпорядження голови Кам’янка-Бузької районної державної адміністрації №200/02-8/16 від 4 травня 2016 року створена та діє районна робоча група з питань легалізації виплати заробітної плати та зайнятості населення.</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bCs/>
          <w:sz w:val="28"/>
          <w:szCs w:val="28"/>
          <w:lang w:val="uk-UA"/>
        </w:rPr>
        <w:lastRenderedPageBreak/>
        <w:t>Протягом 2017 року проведено 40 засідань районної робочої групи з питань легалізації виплати заробітної плати та зайнятості населення.</w:t>
      </w:r>
    </w:p>
    <w:p w:rsidR="002D544D" w:rsidRPr="0021638C" w:rsidRDefault="002D544D" w:rsidP="0021638C">
      <w:pPr>
        <w:spacing w:after="0"/>
        <w:ind w:firstLine="680"/>
        <w:jc w:val="both"/>
        <w:rPr>
          <w:rFonts w:ascii="Times New Roman" w:hAnsi="Times New Roman"/>
          <w:b/>
          <w:bCs/>
          <w:sz w:val="28"/>
          <w:szCs w:val="28"/>
          <w:lang w:val="uk-UA"/>
        </w:rPr>
      </w:pPr>
      <w:r w:rsidRPr="0021638C">
        <w:rPr>
          <w:rFonts w:ascii="Times New Roman" w:hAnsi="Times New Roman"/>
          <w:b/>
          <w:bCs/>
          <w:sz w:val="28"/>
          <w:szCs w:val="28"/>
          <w:lang w:val="uk-UA"/>
        </w:rPr>
        <w:t>Бізнес</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bCs/>
          <w:sz w:val="28"/>
          <w:szCs w:val="28"/>
          <w:lang w:val="uk-UA"/>
        </w:rPr>
        <w:t xml:space="preserve">У сфері підприємництва у Кам’янка-Бузькому районі здійснює діяльність 1724 суб’єктів малого бізнесу, в тому числі: </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bCs/>
          <w:sz w:val="28"/>
          <w:szCs w:val="28"/>
          <w:lang w:val="uk-UA"/>
        </w:rPr>
        <w:t xml:space="preserve">- малих та середніх підприємств - 236 одиниць, </w:t>
      </w:r>
    </w:p>
    <w:p w:rsidR="002D544D" w:rsidRPr="0021638C" w:rsidRDefault="002D544D" w:rsidP="0021638C">
      <w:pPr>
        <w:spacing w:after="0"/>
        <w:ind w:firstLine="680"/>
        <w:jc w:val="both"/>
        <w:rPr>
          <w:rFonts w:ascii="Times New Roman" w:hAnsi="Times New Roman"/>
          <w:sz w:val="28"/>
          <w:szCs w:val="28"/>
          <w:lang w:val="uk-UA"/>
        </w:rPr>
      </w:pPr>
      <w:r w:rsidRPr="0021638C">
        <w:rPr>
          <w:rFonts w:ascii="Times New Roman" w:hAnsi="Times New Roman"/>
          <w:bCs/>
          <w:sz w:val="28"/>
          <w:szCs w:val="28"/>
          <w:lang w:val="uk-UA"/>
        </w:rPr>
        <w:t xml:space="preserve">- приватних підприємців-фізичних осіб – 1488 особи. </w:t>
      </w:r>
    </w:p>
    <w:p w:rsidR="002D544D" w:rsidRPr="0021638C" w:rsidRDefault="002D544D" w:rsidP="0021638C">
      <w:pPr>
        <w:spacing w:after="0"/>
        <w:jc w:val="both"/>
        <w:rPr>
          <w:rFonts w:ascii="Times New Roman" w:hAnsi="Times New Roman"/>
          <w:sz w:val="28"/>
          <w:szCs w:val="28"/>
          <w:lang w:val="uk-UA"/>
        </w:rPr>
      </w:pPr>
      <w:r w:rsidRPr="0021638C">
        <w:rPr>
          <w:rFonts w:ascii="Times New Roman" w:hAnsi="Times New Roman"/>
          <w:bCs/>
          <w:sz w:val="28"/>
          <w:szCs w:val="28"/>
          <w:lang w:val="uk-UA"/>
        </w:rPr>
        <w:t xml:space="preserve">     У розрахунку на 10 тис. населення кількість малих підприємств складає 43. </w:t>
      </w:r>
    </w:p>
    <w:p w:rsidR="002D544D" w:rsidRPr="0021638C" w:rsidRDefault="002D544D" w:rsidP="0021638C">
      <w:pPr>
        <w:spacing w:after="0"/>
        <w:ind w:firstLine="660"/>
        <w:jc w:val="both"/>
        <w:rPr>
          <w:rFonts w:ascii="Times New Roman" w:hAnsi="Times New Roman"/>
          <w:sz w:val="28"/>
          <w:szCs w:val="28"/>
          <w:lang w:val="uk-UA"/>
        </w:rPr>
      </w:pPr>
      <w:r w:rsidRPr="0021638C">
        <w:rPr>
          <w:rFonts w:ascii="Times New Roman" w:hAnsi="Times New Roman"/>
          <w:sz w:val="28"/>
          <w:szCs w:val="28"/>
          <w:lang w:val="uk-UA"/>
        </w:rPr>
        <w:t>Консультативну та фінансову допомогу малому підприємництву надають громадська організації «Агенція місцевого економічного розвитку Кам</w:t>
      </w:r>
      <w:r w:rsidRPr="0021638C">
        <w:rPr>
          <w:rFonts w:ascii="Times New Roman" w:hAnsi="Times New Roman"/>
          <w:caps/>
          <w:sz w:val="28"/>
          <w:szCs w:val="28"/>
          <w:lang w:val="uk-UA"/>
        </w:rPr>
        <w:t>’</w:t>
      </w:r>
      <w:r w:rsidRPr="0021638C">
        <w:rPr>
          <w:rFonts w:ascii="Times New Roman" w:hAnsi="Times New Roman"/>
          <w:sz w:val="28"/>
          <w:szCs w:val="28"/>
          <w:lang w:val="uk-UA"/>
        </w:rPr>
        <w:t>янка-Бузького району», Центр обслуговування платників податків  Кам’янка-Бузького відділення Червоноградської ОДПІ ГУ ДФС у Львівській області та Центр надання адміністративних послуг.</w:t>
      </w:r>
    </w:p>
    <w:p w:rsidR="002D544D" w:rsidRPr="0021638C" w:rsidRDefault="002D544D" w:rsidP="0021638C">
      <w:pPr>
        <w:spacing w:after="0"/>
        <w:ind w:firstLine="709"/>
        <w:jc w:val="both"/>
        <w:rPr>
          <w:rFonts w:ascii="Times New Roman" w:hAnsi="Times New Roman"/>
          <w:sz w:val="28"/>
          <w:szCs w:val="28"/>
          <w:lang w:val="uk-UA"/>
        </w:rPr>
      </w:pPr>
      <w:r w:rsidRPr="0021638C">
        <w:rPr>
          <w:rFonts w:ascii="Times New Roman" w:hAnsi="Times New Roman"/>
          <w:sz w:val="28"/>
          <w:szCs w:val="28"/>
          <w:lang w:val="uk-UA"/>
        </w:rPr>
        <w:t>До переліку адміністративних послуг, які надаються через Центр включено 109 адмінпослуг, серед них послуги:</w:t>
      </w:r>
    </w:p>
    <w:p w:rsidR="002D544D" w:rsidRPr="0021638C" w:rsidRDefault="002D544D" w:rsidP="00D00768">
      <w:pPr>
        <w:widowControl w:val="0"/>
        <w:numPr>
          <w:ilvl w:val="0"/>
          <w:numId w:val="17"/>
        </w:numPr>
        <w:tabs>
          <w:tab w:val="left" w:pos="993"/>
        </w:tabs>
        <w:autoSpaceDE w:val="0"/>
        <w:autoSpaceDN w:val="0"/>
        <w:spacing w:after="0" w:line="240" w:lineRule="auto"/>
        <w:ind w:left="0" w:firstLine="709"/>
        <w:jc w:val="both"/>
        <w:rPr>
          <w:rFonts w:ascii="Times New Roman" w:hAnsi="Times New Roman"/>
          <w:sz w:val="28"/>
          <w:szCs w:val="28"/>
          <w:lang w:val="uk-UA"/>
        </w:rPr>
      </w:pPr>
      <w:r w:rsidRPr="0021638C">
        <w:rPr>
          <w:rFonts w:ascii="Times New Roman" w:hAnsi="Times New Roman"/>
          <w:sz w:val="28"/>
          <w:szCs w:val="28"/>
          <w:lang w:val="uk-UA"/>
        </w:rPr>
        <w:t>соціального захисту населення;</w:t>
      </w:r>
    </w:p>
    <w:p w:rsidR="002D544D" w:rsidRPr="0021638C" w:rsidRDefault="002D544D" w:rsidP="00D00768">
      <w:pPr>
        <w:widowControl w:val="0"/>
        <w:numPr>
          <w:ilvl w:val="0"/>
          <w:numId w:val="17"/>
        </w:numPr>
        <w:tabs>
          <w:tab w:val="left" w:pos="993"/>
        </w:tabs>
        <w:autoSpaceDE w:val="0"/>
        <w:autoSpaceDN w:val="0"/>
        <w:spacing w:after="0" w:line="240" w:lineRule="auto"/>
        <w:ind w:left="0" w:firstLine="709"/>
        <w:jc w:val="both"/>
        <w:rPr>
          <w:rFonts w:ascii="Times New Roman" w:hAnsi="Times New Roman"/>
          <w:sz w:val="28"/>
          <w:szCs w:val="28"/>
          <w:lang w:val="uk-UA"/>
        </w:rPr>
      </w:pPr>
      <w:r w:rsidRPr="0021638C">
        <w:rPr>
          <w:rFonts w:ascii="Times New Roman" w:hAnsi="Times New Roman"/>
          <w:sz w:val="28"/>
          <w:szCs w:val="28"/>
          <w:lang w:val="uk-UA"/>
        </w:rPr>
        <w:t>послуги з реєстрації майна та підприємницької діяльності;</w:t>
      </w:r>
    </w:p>
    <w:p w:rsidR="002D544D" w:rsidRPr="0021638C" w:rsidRDefault="002D544D" w:rsidP="00D00768">
      <w:pPr>
        <w:widowControl w:val="0"/>
        <w:numPr>
          <w:ilvl w:val="0"/>
          <w:numId w:val="17"/>
        </w:numPr>
        <w:tabs>
          <w:tab w:val="left" w:pos="993"/>
        </w:tabs>
        <w:autoSpaceDE w:val="0"/>
        <w:autoSpaceDN w:val="0"/>
        <w:spacing w:after="0" w:line="240" w:lineRule="auto"/>
        <w:ind w:left="0" w:firstLine="709"/>
        <w:jc w:val="both"/>
        <w:rPr>
          <w:rFonts w:ascii="Times New Roman" w:hAnsi="Times New Roman"/>
          <w:sz w:val="28"/>
          <w:szCs w:val="28"/>
          <w:lang w:val="uk-UA"/>
        </w:rPr>
      </w:pPr>
      <w:r w:rsidRPr="0021638C">
        <w:rPr>
          <w:rFonts w:ascii="Times New Roman" w:hAnsi="Times New Roman"/>
          <w:sz w:val="28"/>
          <w:szCs w:val="28"/>
          <w:lang w:val="uk-UA"/>
        </w:rPr>
        <w:t>послуги у сфері земельних відносин;</w:t>
      </w:r>
    </w:p>
    <w:p w:rsidR="002D544D" w:rsidRPr="0021638C" w:rsidRDefault="002D544D" w:rsidP="00D00768">
      <w:pPr>
        <w:widowControl w:val="0"/>
        <w:numPr>
          <w:ilvl w:val="0"/>
          <w:numId w:val="17"/>
        </w:numPr>
        <w:tabs>
          <w:tab w:val="left" w:pos="993"/>
        </w:tabs>
        <w:autoSpaceDE w:val="0"/>
        <w:autoSpaceDN w:val="0"/>
        <w:spacing w:after="0" w:line="240" w:lineRule="auto"/>
        <w:ind w:left="0" w:firstLine="709"/>
        <w:jc w:val="both"/>
        <w:rPr>
          <w:rFonts w:ascii="Times New Roman" w:hAnsi="Times New Roman"/>
          <w:sz w:val="28"/>
          <w:szCs w:val="28"/>
          <w:lang w:val="uk-UA"/>
        </w:rPr>
      </w:pPr>
      <w:r w:rsidRPr="0021638C">
        <w:rPr>
          <w:rFonts w:ascii="Times New Roman" w:hAnsi="Times New Roman"/>
          <w:sz w:val="28"/>
          <w:szCs w:val="28"/>
          <w:lang w:val="uk-UA"/>
        </w:rPr>
        <w:t>видача документів дозвільного характеру.</w:t>
      </w:r>
    </w:p>
    <w:p w:rsidR="002D544D" w:rsidRPr="0021638C" w:rsidRDefault="002D544D" w:rsidP="0021638C">
      <w:pPr>
        <w:spacing w:after="0"/>
        <w:ind w:firstLine="709"/>
        <w:jc w:val="both"/>
        <w:rPr>
          <w:rFonts w:ascii="Times New Roman" w:hAnsi="Times New Roman"/>
          <w:sz w:val="28"/>
          <w:szCs w:val="28"/>
          <w:lang w:val="uk-UA"/>
        </w:rPr>
      </w:pPr>
      <w:r w:rsidRPr="0021638C">
        <w:rPr>
          <w:rFonts w:ascii="Times New Roman" w:hAnsi="Times New Roman"/>
          <w:sz w:val="28"/>
          <w:szCs w:val="28"/>
          <w:lang w:val="uk-UA"/>
        </w:rPr>
        <w:t>У Центрі надання адміністративних послуг Кам’янка-Бузької районної державної адміністрації впроваджена система електронного документообігу «Галерея послуг» Львівської області. Також запроваджене СМС інформування суб’єктів звернення про готовність результату надання адміністративних послуг.</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 xml:space="preserve">Протягом 2017 послугами  Центру надання адміністративних послуг скористалися понад 11964 суб’єкта звернення для отримання адміністративних послуг, надано 11860 адміністративних послуг в т. ч.: </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- 11399 видано документів з них достроково 93,83%</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  329 надано відмов (2,80%)</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 xml:space="preserve">- 5 заяв відкликано. </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Найчастіше запитуваними послугами є послуги відділу Держгеокадастру у Кам’янка-Бузькому районі, які складають 75% (9140 звернень) від усіх наданих послуг ЦНАП з початку 2017 року. Кількість відмов складає 3,73% .</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 xml:space="preserve">Послуги надаються вчасно (відсоток достроково наданих адміністративних послуг суб’єктами надання адміністративних послуг становить 93,83%). </w:t>
      </w:r>
    </w:p>
    <w:p w:rsidR="002D544D" w:rsidRPr="0021638C" w:rsidRDefault="002D544D" w:rsidP="0021638C">
      <w:pPr>
        <w:spacing w:after="0"/>
        <w:ind w:firstLine="900"/>
        <w:jc w:val="both"/>
        <w:rPr>
          <w:rFonts w:ascii="Times New Roman" w:hAnsi="Times New Roman"/>
          <w:sz w:val="28"/>
          <w:szCs w:val="28"/>
          <w:lang w:val="uk-UA"/>
        </w:rPr>
      </w:pPr>
      <w:r w:rsidRPr="0021638C">
        <w:rPr>
          <w:rFonts w:ascii="Times New Roman" w:hAnsi="Times New Roman"/>
          <w:sz w:val="28"/>
          <w:szCs w:val="28"/>
          <w:lang w:val="uk-UA"/>
        </w:rPr>
        <w:t xml:space="preserve">З 01.01.2017 завдяки роботі державних реєстраторів додатково надійшло до районного бюджету близько 200 тис. грн. </w:t>
      </w:r>
    </w:p>
    <w:p w:rsidR="002D544D" w:rsidRPr="0021638C" w:rsidRDefault="002D544D" w:rsidP="0021638C">
      <w:pPr>
        <w:widowControl w:val="0"/>
        <w:spacing w:after="0" w:line="240" w:lineRule="auto"/>
        <w:ind w:right="113" w:firstLine="709"/>
        <w:jc w:val="both"/>
        <w:rPr>
          <w:rFonts w:ascii="Times New Roman" w:hAnsi="Times New Roman"/>
          <w:sz w:val="28"/>
          <w:szCs w:val="28"/>
          <w:lang w:val="uk-UA"/>
        </w:rPr>
      </w:pPr>
    </w:p>
    <w:p w:rsidR="002D544D" w:rsidRPr="0021638C" w:rsidRDefault="002D544D" w:rsidP="005E0A00">
      <w:pPr>
        <w:pStyle w:val="ae"/>
        <w:numPr>
          <w:ilvl w:val="1"/>
          <w:numId w:val="24"/>
        </w:numPr>
        <w:tabs>
          <w:tab w:val="left" w:pos="42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 </w:t>
      </w:r>
      <w:r w:rsidRPr="0021638C">
        <w:rPr>
          <w:rFonts w:ascii="Times New Roman" w:hAnsi="Times New Roman"/>
          <w:b/>
          <w:sz w:val="28"/>
          <w:szCs w:val="28"/>
          <w:lang w:val="uk-UA"/>
        </w:rPr>
        <w:t xml:space="preserve">Основні тенденції  розвитку </w:t>
      </w:r>
      <w:r>
        <w:rPr>
          <w:rFonts w:ascii="Times New Roman" w:hAnsi="Times New Roman"/>
          <w:b/>
          <w:sz w:val="28"/>
          <w:szCs w:val="28"/>
          <w:lang w:val="uk-UA"/>
        </w:rPr>
        <w:t>районного</w:t>
      </w:r>
      <w:r w:rsidRPr="0021638C">
        <w:rPr>
          <w:rFonts w:ascii="Times New Roman" w:hAnsi="Times New Roman"/>
          <w:b/>
          <w:sz w:val="28"/>
          <w:szCs w:val="28"/>
          <w:lang w:val="uk-UA"/>
        </w:rPr>
        <w:t xml:space="preserve"> ринку праці у 2017 році</w:t>
      </w:r>
    </w:p>
    <w:p w:rsidR="002D544D" w:rsidRPr="00CE4F9E" w:rsidRDefault="002D544D" w:rsidP="0021638C">
      <w:pPr>
        <w:spacing w:after="0"/>
        <w:ind w:left="-142" w:firstLine="720"/>
        <w:jc w:val="both"/>
        <w:rPr>
          <w:rFonts w:ascii="Times New Roman" w:hAnsi="Times New Roman"/>
          <w:sz w:val="20"/>
          <w:szCs w:val="20"/>
          <w:lang w:val="uk-UA"/>
        </w:rPr>
      </w:pPr>
    </w:p>
    <w:p w:rsidR="002D544D" w:rsidRPr="00E20763" w:rsidRDefault="002D544D" w:rsidP="0021638C">
      <w:pPr>
        <w:pStyle w:val="af"/>
        <w:spacing w:after="0" w:line="360" w:lineRule="auto"/>
        <w:ind w:left="34" w:right="-2" w:firstLine="533"/>
        <w:contextualSpacing/>
        <w:jc w:val="both"/>
        <w:rPr>
          <w:rFonts w:ascii="Times New Roman" w:hAnsi="Times New Roman"/>
          <w:sz w:val="28"/>
          <w:szCs w:val="28"/>
          <w:lang w:val="uk-UA"/>
        </w:rPr>
      </w:pPr>
      <w:r w:rsidRPr="0021638C">
        <w:rPr>
          <w:rFonts w:ascii="Times New Roman" w:hAnsi="Times New Roman"/>
          <w:b/>
          <w:sz w:val="28"/>
          <w:szCs w:val="28"/>
          <w:lang w:val="uk-UA"/>
        </w:rPr>
        <w:t xml:space="preserve">    </w:t>
      </w:r>
      <w:r w:rsidRPr="00E20763">
        <w:rPr>
          <w:rFonts w:ascii="Times New Roman" w:hAnsi="Times New Roman"/>
          <w:sz w:val="28"/>
          <w:szCs w:val="28"/>
          <w:lang w:val="uk-UA"/>
        </w:rPr>
        <w:t xml:space="preserve">Упродовж 2017 року в районній філії Львівського обласного центру  зайнятості соціальні послуги надавались 2447 особам, котрі здійснювали пошук роботи, в т.ч. 672 особам зі статусом безробітного.  За 2016 рік соціальні послуги отримували 2322 особи, з них – 764  із числа безробітних - зменшились обсяги реєстрації безробітних. </w:t>
      </w:r>
    </w:p>
    <w:p w:rsidR="002D544D" w:rsidRPr="0021638C" w:rsidRDefault="002D544D" w:rsidP="0021638C">
      <w:pPr>
        <w:pStyle w:val="a3"/>
        <w:tabs>
          <w:tab w:val="left" w:pos="-100"/>
        </w:tabs>
        <w:spacing w:line="360" w:lineRule="auto"/>
        <w:contextualSpacing/>
        <w:rPr>
          <w:sz w:val="28"/>
          <w:szCs w:val="28"/>
        </w:rPr>
      </w:pPr>
      <w:r w:rsidRPr="0021638C">
        <w:rPr>
          <w:sz w:val="28"/>
          <w:szCs w:val="28"/>
        </w:rPr>
        <w:tab/>
      </w:r>
      <w:r w:rsidRPr="0021638C">
        <w:rPr>
          <w:rStyle w:val="hps"/>
          <w:sz w:val="28"/>
          <w:szCs w:val="28"/>
        </w:rPr>
        <w:t xml:space="preserve">У складі зареєстрованих безробітних мають місце й </w:t>
      </w:r>
      <w:r w:rsidRPr="0021638C">
        <w:rPr>
          <w:sz w:val="28"/>
          <w:szCs w:val="28"/>
        </w:rPr>
        <w:t>молоді спеціалісти, котрі після закінчення навчальних закладів звернулися до служби зайнятості за сприянням у працевлаштуванні.</w:t>
      </w:r>
      <w:r w:rsidRPr="0021638C">
        <w:rPr>
          <w:sz w:val="28"/>
          <w:szCs w:val="28"/>
          <w:lang w:eastAsia="uk-UA"/>
        </w:rPr>
        <w:t xml:space="preserve"> </w:t>
      </w:r>
      <w:r w:rsidRPr="0021638C">
        <w:rPr>
          <w:sz w:val="28"/>
          <w:szCs w:val="28"/>
        </w:rPr>
        <w:t xml:space="preserve">Серед осіб, які закінчили вищі навчальні заклади й зареєструвалися в службі зайнятості найчисельніші за такими напрямами підготовки як: соціальні науки, бізнес, право (32,1%), охорона здоров’я (18,0%), гуманітарні науки та мистецтво (12,6%), інженерія (11,6%), освіта (9,8%), природничі науки (4,3%), будівництво та архітектура (2,3%), сільське, лісове і рибне господарство (2,0%) та ін. </w:t>
      </w:r>
    </w:p>
    <w:p w:rsidR="002D544D" w:rsidRPr="0021638C" w:rsidRDefault="002D544D" w:rsidP="0021638C">
      <w:pPr>
        <w:spacing w:after="0" w:line="360" w:lineRule="auto"/>
        <w:ind w:firstLine="567"/>
        <w:contextualSpacing/>
        <w:jc w:val="both"/>
        <w:rPr>
          <w:rFonts w:ascii="Times New Roman" w:hAnsi="Times New Roman"/>
          <w:sz w:val="28"/>
          <w:szCs w:val="28"/>
          <w:lang w:val="uk-UA" w:eastAsia="uk-UA"/>
        </w:rPr>
      </w:pPr>
      <w:r w:rsidRPr="0021638C">
        <w:rPr>
          <w:rFonts w:ascii="Times New Roman" w:hAnsi="Times New Roman"/>
          <w:sz w:val="28"/>
          <w:szCs w:val="28"/>
          <w:lang w:val="uk-UA"/>
        </w:rPr>
        <w:t>З числа осіб, котрі закінчили професійно-технічні навчальні заклади переважали кваліфіковані робітники з інструментом (37,7%), працівники сфери торгівлі та послуг (33,5%), технічні службовці (24,5%) та ін.</w:t>
      </w:r>
    </w:p>
    <w:p w:rsidR="002D544D" w:rsidRPr="0021638C" w:rsidRDefault="002D544D" w:rsidP="0021638C">
      <w:pPr>
        <w:tabs>
          <w:tab w:val="left" w:pos="-100"/>
        </w:tabs>
        <w:spacing w:after="0" w:line="360" w:lineRule="auto"/>
        <w:ind w:firstLine="770"/>
        <w:contextualSpacing/>
        <w:jc w:val="both"/>
        <w:rPr>
          <w:rFonts w:ascii="Times New Roman" w:hAnsi="Times New Roman"/>
          <w:sz w:val="28"/>
          <w:szCs w:val="28"/>
          <w:lang w:val="uk-UA"/>
        </w:rPr>
      </w:pPr>
      <w:r w:rsidRPr="00E20763">
        <w:rPr>
          <w:rFonts w:ascii="Times New Roman" w:hAnsi="Times New Roman"/>
          <w:sz w:val="28"/>
          <w:szCs w:val="28"/>
          <w:lang w:val="uk-UA"/>
        </w:rPr>
        <w:t>Реалізація заходів активної політики зайнятості</w:t>
      </w:r>
      <w:r w:rsidRPr="0021638C">
        <w:rPr>
          <w:rFonts w:ascii="Times New Roman" w:hAnsi="Times New Roman"/>
          <w:sz w:val="28"/>
          <w:szCs w:val="28"/>
          <w:lang w:val="uk-UA"/>
        </w:rPr>
        <w:t xml:space="preserve"> у 2017 року, порівняно з аналогічним періодом попереднього року:</w:t>
      </w:r>
    </w:p>
    <w:p w:rsidR="002D544D" w:rsidRPr="0021638C" w:rsidRDefault="002D544D" w:rsidP="0021638C">
      <w:pPr>
        <w:spacing w:after="0" w:line="360" w:lineRule="auto"/>
        <w:ind w:firstLine="708"/>
        <w:contextualSpacing/>
        <w:jc w:val="both"/>
        <w:rPr>
          <w:rFonts w:ascii="Times New Roman" w:hAnsi="Times New Roman"/>
          <w:sz w:val="28"/>
          <w:szCs w:val="28"/>
          <w:lang w:val="uk-UA"/>
        </w:rPr>
      </w:pPr>
      <w:r w:rsidRPr="0021638C">
        <w:rPr>
          <w:rFonts w:ascii="Times New Roman" w:hAnsi="Times New Roman"/>
          <w:sz w:val="28"/>
          <w:szCs w:val="28"/>
          <w:lang w:val="uk-UA"/>
        </w:rPr>
        <w:t xml:space="preserve">Для покращення ситуації на ринку праці службою зайнятості провадяться заходи активної політики зайнятості. </w:t>
      </w:r>
    </w:p>
    <w:p w:rsidR="002D544D" w:rsidRPr="0021638C" w:rsidRDefault="002D544D" w:rsidP="0021638C">
      <w:pPr>
        <w:spacing w:after="0" w:line="360" w:lineRule="auto"/>
        <w:ind w:firstLine="708"/>
        <w:contextualSpacing/>
        <w:jc w:val="both"/>
        <w:rPr>
          <w:rFonts w:ascii="Times New Roman" w:hAnsi="Times New Roman"/>
          <w:sz w:val="28"/>
          <w:szCs w:val="28"/>
          <w:lang w:val="uk-UA"/>
        </w:rPr>
      </w:pPr>
      <w:r w:rsidRPr="0021638C">
        <w:rPr>
          <w:rFonts w:ascii="Times New Roman" w:hAnsi="Times New Roman"/>
          <w:sz w:val="28"/>
          <w:szCs w:val="28"/>
          <w:lang w:val="uk-UA"/>
        </w:rPr>
        <w:t xml:space="preserve">Збільшилось чисельність осіб забезпечених роботою на 117.4% - у 2017 році 1693 особи працевлаштовані ( в тому числі за договорами ЦПХ та самостійно). Кількість працевлаштованих у 2016 році становила 1442 особи. </w:t>
      </w:r>
    </w:p>
    <w:p w:rsidR="002D544D" w:rsidRPr="0021638C" w:rsidRDefault="002D544D" w:rsidP="0021638C">
      <w:pPr>
        <w:spacing w:after="0" w:line="360" w:lineRule="auto"/>
        <w:ind w:firstLine="708"/>
        <w:contextualSpacing/>
        <w:jc w:val="both"/>
        <w:rPr>
          <w:rFonts w:ascii="Times New Roman" w:hAnsi="Times New Roman"/>
          <w:sz w:val="28"/>
          <w:szCs w:val="28"/>
          <w:lang w:val="uk-UA"/>
        </w:rPr>
      </w:pPr>
      <w:r w:rsidRPr="0021638C">
        <w:rPr>
          <w:rFonts w:ascii="Times New Roman" w:hAnsi="Times New Roman"/>
          <w:sz w:val="28"/>
          <w:szCs w:val="28"/>
          <w:lang w:val="uk-UA"/>
        </w:rPr>
        <w:t xml:space="preserve">Рівень працевлаштування зареєстрованих безробітних збільшився на 6,6 в.п., упродовж 2017 року працевлаштовано 338 безробітних. П’ятеро  безробітних за сприянням служби зайнятості започаткували свій бізнес шляхом отримання одноразової виплати допомоги з безробіття для започаткування власної справи. 41 особа працевлаштована на нові робочі місця з компенсацією роботодавцю єдиного внеску  на загальнообов'язкове державне соціальне </w:t>
      </w:r>
      <w:r w:rsidRPr="0021638C">
        <w:rPr>
          <w:rFonts w:ascii="Times New Roman" w:hAnsi="Times New Roman"/>
          <w:sz w:val="28"/>
          <w:szCs w:val="28"/>
          <w:lang w:val="uk-UA"/>
        </w:rPr>
        <w:lastRenderedPageBreak/>
        <w:t>страхування, в т.ч. 11 – недостатньо конкурентоспроможні на ринку праці особи , 30 осіб – в пріоритетні галузі економіки.</w:t>
      </w:r>
    </w:p>
    <w:p w:rsidR="002D544D" w:rsidRPr="0021638C" w:rsidRDefault="002D544D" w:rsidP="0021638C">
      <w:pPr>
        <w:spacing w:after="0" w:line="360" w:lineRule="auto"/>
        <w:ind w:firstLine="708"/>
        <w:contextualSpacing/>
        <w:jc w:val="both"/>
        <w:rPr>
          <w:rFonts w:ascii="Times New Roman" w:hAnsi="Times New Roman"/>
          <w:sz w:val="28"/>
          <w:szCs w:val="28"/>
          <w:lang w:val="uk-UA"/>
        </w:rPr>
      </w:pPr>
      <w:r w:rsidRPr="0021638C">
        <w:rPr>
          <w:rFonts w:ascii="Times New Roman" w:hAnsi="Times New Roman"/>
          <w:sz w:val="28"/>
          <w:szCs w:val="28"/>
          <w:lang w:val="uk-UA"/>
        </w:rPr>
        <w:t>Збільшився рівень працевлаштування осіб, віком до 35 років, зокрема, у 2016 році він становив 41.7%, у 2017 році -44,8%.</w:t>
      </w:r>
    </w:p>
    <w:p w:rsidR="002D544D" w:rsidRPr="00D446DB" w:rsidRDefault="002D544D" w:rsidP="00D446DB">
      <w:pPr>
        <w:spacing w:after="0" w:line="360" w:lineRule="auto"/>
        <w:ind w:right="-17" w:firstLine="660"/>
        <w:contextualSpacing/>
        <w:jc w:val="both"/>
        <w:rPr>
          <w:rFonts w:ascii="Times New Roman" w:hAnsi="Times New Roman"/>
          <w:b/>
          <w:sz w:val="28"/>
          <w:szCs w:val="28"/>
          <w:lang w:val="uk-UA"/>
        </w:rPr>
      </w:pPr>
      <w:r w:rsidRPr="00D446DB">
        <w:rPr>
          <w:rFonts w:ascii="Times New Roman" w:hAnsi="Times New Roman"/>
          <w:b/>
          <w:sz w:val="28"/>
          <w:szCs w:val="28"/>
          <w:lang w:val="uk-UA"/>
        </w:rPr>
        <w:t>Характеристика зареєстрованих безробітних:</w:t>
      </w:r>
    </w:p>
    <w:p w:rsidR="002D544D" w:rsidRPr="0021638C" w:rsidRDefault="002D544D" w:rsidP="00D446DB">
      <w:pPr>
        <w:tabs>
          <w:tab w:val="left" w:pos="709"/>
        </w:tabs>
        <w:spacing w:after="0" w:line="360" w:lineRule="auto"/>
        <w:ind w:right="-2" w:firstLine="660"/>
        <w:contextualSpacing/>
        <w:jc w:val="both"/>
        <w:rPr>
          <w:rFonts w:ascii="Times New Roman" w:hAnsi="Times New Roman"/>
          <w:sz w:val="28"/>
          <w:szCs w:val="28"/>
          <w:lang w:val="uk-UA"/>
        </w:rPr>
      </w:pPr>
      <w:r w:rsidRPr="00D446DB">
        <w:rPr>
          <w:rFonts w:ascii="Times New Roman" w:hAnsi="Times New Roman"/>
          <w:b/>
          <w:sz w:val="28"/>
          <w:szCs w:val="28"/>
          <w:lang w:val="uk-UA"/>
        </w:rPr>
        <w:t>За професійними групами</w:t>
      </w:r>
      <w:r>
        <w:rPr>
          <w:rFonts w:ascii="Times New Roman" w:hAnsi="Times New Roman"/>
          <w:b/>
          <w:sz w:val="28"/>
          <w:szCs w:val="28"/>
          <w:lang w:val="uk-UA"/>
        </w:rPr>
        <w:t>.</w:t>
      </w:r>
      <w:r w:rsidRPr="0021638C">
        <w:rPr>
          <w:rFonts w:ascii="Times New Roman" w:hAnsi="Times New Roman"/>
          <w:sz w:val="28"/>
          <w:szCs w:val="28"/>
          <w:lang w:val="uk-UA"/>
        </w:rPr>
        <w:t xml:space="preserve"> Серед осіб, котрі мали статус безробітного, найбільшу частку  складали ті, хто відносилися до законодавців, вищих державних службовців, керівників та менеджерів (19,5%), 16,6% були робітниками з обслуговування, експлуатації та  контролю за роботою устаткування і машин; 14,3% — працівниками сфери торгівлі та послуг; 13,1% відносилися до фахівців; 12,6% — до професіоналів; належали; 8,4% — до кваліфікованих робітників з інструментом; 7,9% — до представників найпростіших професій; 6,6% — до технічних службовців та 1,0% - до кваліфікованих робітників сільського господарства.</w:t>
      </w:r>
    </w:p>
    <w:p w:rsidR="002D544D" w:rsidRPr="0021638C" w:rsidRDefault="002D544D" w:rsidP="00D446DB">
      <w:pPr>
        <w:tabs>
          <w:tab w:val="left" w:pos="709"/>
        </w:tabs>
        <w:spacing w:after="0" w:line="360" w:lineRule="auto"/>
        <w:ind w:right="-2" w:firstLine="660"/>
        <w:contextualSpacing/>
        <w:jc w:val="both"/>
        <w:rPr>
          <w:rFonts w:ascii="Times New Roman" w:hAnsi="Times New Roman"/>
          <w:bCs/>
          <w:sz w:val="28"/>
          <w:szCs w:val="28"/>
          <w:lang w:val="uk-UA"/>
        </w:rPr>
      </w:pPr>
      <w:r w:rsidRPr="00D446DB">
        <w:rPr>
          <w:rFonts w:ascii="Times New Roman" w:hAnsi="Times New Roman"/>
          <w:b/>
          <w:sz w:val="28"/>
          <w:szCs w:val="28"/>
          <w:lang w:val="uk-UA"/>
        </w:rPr>
        <w:t>За причинами незайнятості.</w:t>
      </w:r>
      <w:r w:rsidRPr="0021638C">
        <w:rPr>
          <w:rFonts w:ascii="Times New Roman" w:hAnsi="Times New Roman"/>
          <w:b/>
          <w:sz w:val="28"/>
          <w:szCs w:val="28"/>
          <w:lang w:val="uk-UA"/>
        </w:rPr>
        <w:t xml:space="preserve">  </w:t>
      </w:r>
      <w:r w:rsidRPr="0021638C">
        <w:rPr>
          <w:rFonts w:ascii="Times New Roman" w:hAnsi="Times New Roman"/>
          <w:sz w:val="28"/>
          <w:szCs w:val="28"/>
          <w:lang w:val="uk-UA"/>
        </w:rPr>
        <w:t>Обсяги зареєстрованого безробіття формувалися за рахунок таких осіб: звільнених з підприємств, установ та організацій за угодою сторін  (ст.36 п.1 КЗпПУ), які у термін до одного року після звільнення звернулись за сприянням у працевлаштуванні, — 45,8% загальної чисельності безробітних, котрим надавалися соціальні послуги ; звільнених у зв’язку з закінченням строку договору —19,4% (17,8%); осіб, котрі були незайняті з різних причин більше року, — 8,4% (8,5%); вивільнених працівників з підприємств, установ та організацій — 6,1</w:t>
      </w:r>
      <w:r w:rsidRPr="0021638C">
        <w:rPr>
          <w:rFonts w:ascii="Times New Roman" w:hAnsi="Times New Roman"/>
          <w:bCs/>
          <w:sz w:val="28"/>
          <w:szCs w:val="28"/>
          <w:lang w:val="uk-UA"/>
        </w:rPr>
        <w:t xml:space="preserve">% (10,2%); </w:t>
      </w:r>
      <w:r w:rsidRPr="0021638C">
        <w:rPr>
          <w:rFonts w:ascii="Times New Roman" w:hAnsi="Times New Roman"/>
          <w:sz w:val="28"/>
          <w:szCs w:val="28"/>
          <w:lang w:val="uk-UA"/>
        </w:rPr>
        <w:t xml:space="preserve">звільнених за власним бажанням — 4,9% (4,4%); випускників навчальних закладів — 3,3% (4,1%); </w:t>
      </w:r>
      <w:r w:rsidRPr="0021638C">
        <w:rPr>
          <w:rFonts w:ascii="Times New Roman" w:hAnsi="Times New Roman"/>
          <w:bCs/>
          <w:sz w:val="28"/>
          <w:szCs w:val="28"/>
          <w:lang w:val="uk-UA"/>
        </w:rPr>
        <w:t>звільнених з роботи з інших причин — 12,1% (17,5%)</w:t>
      </w:r>
    </w:p>
    <w:p w:rsidR="002D544D" w:rsidRPr="0021638C" w:rsidRDefault="002D544D" w:rsidP="00CE4F9E">
      <w:pPr>
        <w:spacing w:after="0" w:line="360" w:lineRule="auto"/>
        <w:ind w:firstLine="770"/>
        <w:contextualSpacing/>
        <w:jc w:val="both"/>
        <w:rPr>
          <w:rFonts w:ascii="Times New Roman" w:hAnsi="Times New Roman"/>
          <w:sz w:val="28"/>
          <w:szCs w:val="28"/>
          <w:lang w:val="uk-UA"/>
        </w:rPr>
      </w:pPr>
      <w:r w:rsidRPr="00D446DB">
        <w:rPr>
          <w:rFonts w:ascii="Times New Roman" w:hAnsi="Times New Roman"/>
          <w:b/>
          <w:sz w:val="28"/>
          <w:szCs w:val="28"/>
          <w:lang w:val="uk-UA"/>
        </w:rPr>
        <w:t>За віком.</w:t>
      </w:r>
      <w:r w:rsidRPr="0021638C">
        <w:rPr>
          <w:rFonts w:ascii="Times New Roman" w:hAnsi="Times New Roman"/>
          <w:sz w:val="28"/>
          <w:szCs w:val="28"/>
          <w:lang w:val="uk-UA"/>
        </w:rPr>
        <w:t xml:space="preserve"> Найчисельнішими в загальних обсягах пропозиції робочої сили на ринку праці області є групи осіб у віці 30-34 роки та 55-59 років, 13,1% становить вікова група 35 - 39 років; 13,0% — 25-29 років, 11,7% — особи віком 50-54 роки; 11,2% — вікова група від 40 до 44 років, 11,0% — група осіб у віці 45-49 років; 8,8% — група осіб у віці 20-24 роки, 1,5% — від 15 до 19 років.</w:t>
      </w:r>
    </w:p>
    <w:p w:rsidR="002D544D" w:rsidRPr="0021638C" w:rsidRDefault="002D544D" w:rsidP="00D446DB">
      <w:pPr>
        <w:tabs>
          <w:tab w:val="left" w:pos="709"/>
        </w:tabs>
        <w:spacing w:after="0" w:line="360" w:lineRule="auto"/>
        <w:ind w:right="-2" w:firstLine="660"/>
        <w:contextualSpacing/>
        <w:jc w:val="both"/>
        <w:rPr>
          <w:rFonts w:ascii="Times New Roman" w:hAnsi="Times New Roman"/>
          <w:sz w:val="28"/>
          <w:szCs w:val="28"/>
          <w:lang w:val="uk-UA"/>
        </w:rPr>
      </w:pPr>
      <w:r w:rsidRPr="00D446DB">
        <w:rPr>
          <w:rFonts w:ascii="Times New Roman" w:hAnsi="Times New Roman"/>
          <w:b/>
          <w:sz w:val="28"/>
          <w:szCs w:val="28"/>
          <w:lang w:val="uk-UA"/>
        </w:rPr>
        <w:lastRenderedPageBreak/>
        <w:t>За освітою.</w:t>
      </w:r>
      <w:r w:rsidRPr="0021638C">
        <w:rPr>
          <w:rFonts w:ascii="Times New Roman" w:hAnsi="Times New Roman"/>
          <w:sz w:val="28"/>
          <w:szCs w:val="28"/>
          <w:lang w:val="uk-UA"/>
        </w:rPr>
        <w:t xml:space="preserve"> 35,9% всіх безробітних, які перебували на обліку в районній службі зайнятості, мали повну вищу  освіту (на відповідну дату торік — 36,0%). Професійно-технічну освіту мали 30,6% (30,7%), 23,5% —  базову та неповну вищу освіту (23,1%). Решта шукачів роботи (10%) мала обмежені можливості щодо працевлаштування внаслідок наявності лише середньої освіти, відсутності необхідних професійних умінь та навичок належного рівня, а також досвіду роботи (торік — 10,2%).</w:t>
      </w:r>
    </w:p>
    <w:p w:rsidR="002D544D" w:rsidRPr="00D446DB" w:rsidRDefault="002D544D" w:rsidP="00D446DB">
      <w:pPr>
        <w:tabs>
          <w:tab w:val="left" w:pos="709"/>
        </w:tabs>
        <w:spacing w:after="0" w:line="360" w:lineRule="auto"/>
        <w:ind w:right="-2" w:firstLine="770"/>
        <w:contextualSpacing/>
        <w:jc w:val="both"/>
        <w:rPr>
          <w:rFonts w:ascii="Times New Roman" w:hAnsi="Times New Roman"/>
          <w:sz w:val="28"/>
          <w:szCs w:val="28"/>
          <w:lang w:val="uk-UA"/>
        </w:rPr>
      </w:pPr>
      <w:r w:rsidRPr="00D446DB">
        <w:rPr>
          <w:rFonts w:ascii="Times New Roman" w:hAnsi="Times New Roman"/>
          <w:b/>
          <w:sz w:val="28"/>
          <w:szCs w:val="28"/>
          <w:lang w:val="uk-UA"/>
        </w:rPr>
        <w:t>За статтю</w:t>
      </w:r>
      <w:r w:rsidRPr="00D446DB">
        <w:rPr>
          <w:rFonts w:ascii="Times New Roman" w:hAnsi="Times New Roman"/>
          <w:sz w:val="28"/>
          <w:szCs w:val="28"/>
          <w:lang w:val="uk-UA"/>
        </w:rPr>
        <w:t>. Частка жінок в складі безробітної робочої сили збільшилась  з 53,4% до 56,5%.</w:t>
      </w:r>
    </w:p>
    <w:p w:rsidR="002D544D" w:rsidRPr="00D446DB" w:rsidRDefault="002D544D" w:rsidP="00D446DB">
      <w:pPr>
        <w:tabs>
          <w:tab w:val="left" w:pos="709"/>
        </w:tabs>
        <w:spacing w:after="0" w:line="360" w:lineRule="auto"/>
        <w:ind w:right="-2" w:firstLine="770"/>
        <w:contextualSpacing/>
        <w:jc w:val="both"/>
        <w:rPr>
          <w:rFonts w:ascii="Times New Roman" w:hAnsi="Times New Roman"/>
          <w:sz w:val="28"/>
          <w:szCs w:val="28"/>
          <w:lang w:val="uk-UA"/>
        </w:rPr>
      </w:pPr>
      <w:r w:rsidRPr="00D446DB">
        <w:rPr>
          <w:rFonts w:ascii="Times New Roman" w:hAnsi="Times New Roman"/>
          <w:b/>
          <w:sz w:val="28"/>
          <w:szCs w:val="28"/>
          <w:lang w:val="uk-UA"/>
        </w:rPr>
        <w:t>За місцем проживання.</w:t>
      </w:r>
      <w:r w:rsidRPr="00D446DB">
        <w:rPr>
          <w:rFonts w:ascii="Times New Roman" w:hAnsi="Times New Roman"/>
          <w:sz w:val="28"/>
          <w:szCs w:val="28"/>
          <w:lang w:val="uk-UA"/>
        </w:rPr>
        <w:t xml:space="preserve"> В цілому в районі серед зареєстрованих безробітних переважають мешканці міських поселень; їх частка у складі пропозиції робочої сили на зареєстрованому ринку праці, у порівнянні 2016 роком, дещо збільшилась і становила 59,3% (торік — 59,0%).</w:t>
      </w:r>
    </w:p>
    <w:p w:rsidR="002D544D" w:rsidRPr="00D446DB" w:rsidRDefault="002D544D" w:rsidP="00D446DB">
      <w:pPr>
        <w:spacing w:after="0" w:line="360" w:lineRule="auto"/>
        <w:ind w:firstLine="770"/>
        <w:contextualSpacing/>
        <w:jc w:val="both"/>
        <w:rPr>
          <w:rFonts w:ascii="Times New Roman" w:hAnsi="Times New Roman"/>
          <w:sz w:val="28"/>
          <w:szCs w:val="28"/>
          <w:lang w:val="uk-UA"/>
        </w:rPr>
      </w:pPr>
      <w:r w:rsidRPr="00D446DB">
        <w:rPr>
          <w:rFonts w:ascii="Times New Roman" w:hAnsi="Times New Roman"/>
          <w:b/>
          <w:sz w:val="28"/>
          <w:szCs w:val="28"/>
          <w:lang w:val="uk-UA"/>
        </w:rPr>
        <w:t xml:space="preserve">За тривалістю безробіття. </w:t>
      </w:r>
      <w:r w:rsidRPr="00D446DB">
        <w:rPr>
          <w:rFonts w:ascii="Times New Roman" w:hAnsi="Times New Roman"/>
          <w:sz w:val="28"/>
          <w:szCs w:val="28"/>
          <w:lang w:val="uk-UA"/>
        </w:rPr>
        <w:t>Обсяги довготривалого безробіття, у порівнянні з 2016 роком, зменшились на 25 осіб. На 01.01.2018 року соціальні послуги</w:t>
      </w:r>
      <w:r w:rsidRPr="00D446DB">
        <w:rPr>
          <w:rFonts w:ascii="Times New Roman" w:hAnsi="Times New Roman"/>
          <w:b/>
          <w:sz w:val="28"/>
          <w:szCs w:val="28"/>
          <w:lang w:val="uk-UA"/>
        </w:rPr>
        <w:t xml:space="preserve"> </w:t>
      </w:r>
      <w:r w:rsidRPr="00D446DB">
        <w:rPr>
          <w:rFonts w:ascii="Times New Roman" w:hAnsi="Times New Roman"/>
          <w:sz w:val="28"/>
          <w:szCs w:val="28"/>
          <w:lang w:val="uk-UA"/>
        </w:rPr>
        <w:t>продовжують надаватися</w:t>
      </w:r>
      <w:r w:rsidRPr="00D446DB">
        <w:rPr>
          <w:rFonts w:ascii="Times New Roman" w:hAnsi="Times New Roman"/>
          <w:b/>
          <w:sz w:val="28"/>
          <w:szCs w:val="28"/>
          <w:lang w:val="uk-UA"/>
        </w:rPr>
        <w:t xml:space="preserve"> 31 </w:t>
      </w:r>
      <w:r w:rsidRPr="00D446DB">
        <w:rPr>
          <w:rFonts w:ascii="Times New Roman" w:hAnsi="Times New Roman"/>
          <w:sz w:val="28"/>
          <w:szCs w:val="28"/>
          <w:lang w:val="uk-UA"/>
        </w:rPr>
        <w:t xml:space="preserve"> безробітному, з терміном перебування  на обліку понад 6 місяців. </w:t>
      </w:r>
    </w:p>
    <w:p w:rsidR="002D544D" w:rsidRPr="0021638C" w:rsidRDefault="002D544D" w:rsidP="0021638C">
      <w:pPr>
        <w:spacing w:after="0" w:line="360" w:lineRule="auto"/>
        <w:ind w:firstLine="708"/>
        <w:contextualSpacing/>
        <w:jc w:val="both"/>
        <w:rPr>
          <w:rFonts w:ascii="Times New Roman" w:hAnsi="Times New Roman"/>
          <w:sz w:val="28"/>
          <w:szCs w:val="28"/>
          <w:lang w:val="uk-UA"/>
        </w:rPr>
      </w:pPr>
      <w:r w:rsidRPr="00D446DB">
        <w:rPr>
          <w:rFonts w:ascii="Times New Roman" w:hAnsi="Times New Roman"/>
          <w:b/>
          <w:sz w:val="28"/>
          <w:szCs w:val="28"/>
          <w:lang w:val="uk-UA"/>
        </w:rPr>
        <w:t>Професійним навчанням</w:t>
      </w:r>
      <w:r>
        <w:rPr>
          <w:rFonts w:ascii="Times New Roman" w:hAnsi="Times New Roman"/>
          <w:sz w:val="28"/>
          <w:szCs w:val="28"/>
          <w:lang w:val="uk-UA"/>
        </w:rPr>
        <w:t>.</w:t>
      </w:r>
      <w:r w:rsidRPr="0021638C">
        <w:rPr>
          <w:rFonts w:ascii="Times New Roman" w:hAnsi="Times New Roman"/>
          <w:sz w:val="28"/>
          <w:szCs w:val="28"/>
          <w:lang w:val="uk-UA"/>
        </w:rPr>
        <w:t xml:space="preserve"> </w:t>
      </w:r>
      <w:r>
        <w:rPr>
          <w:rFonts w:ascii="Times New Roman" w:hAnsi="Times New Roman"/>
          <w:sz w:val="28"/>
          <w:szCs w:val="28"/>
          <w:lang w:val="uk-UA"/>
        </w:rPr>
        <w:t>О</w:t>
      </w:r>
      <w:r w:rsidRPr="0021638C">
        <w:rPr>
          <w:rFonts w:ascii="Times New Roman" w:hAnsi="Times New Roman"/>
          <w:sz w:val="28"/>
          <w:szCs w:val="28"/>
          <w:lang w:val="uk-UA"/>
        </w:rPr>
        <w:t xml:space="preserve">хоплено 214 безробітних. Навчання здійснювалось виключно за професіями, що користуються попитом на ринку праці, під конкретні робочі місця та для організації самозайнятості. </w:t>
      </w:r>
    </w:p>
    <w:p w:rsidR="002D544D" w:rsidRPr="0021638C" w:rsidRDefault="002D544D" w:rsidP="00D446DB">
      <w:pPr>
        <w:spacing w:after="0" w:line="360" w:lineRule="auto"/>
        <w:ind w:firstLine="770"/>
        <w:contextualSpacing/>
        <w:jc w:val="both"/>
        <w:rPr>
          <w:rFonts w:ascii="Times New Roman" w:hAnsi="Times New Roman"/>
          <w:sz w:val="28"/>
          <w:szCs w:val="28"/>
          <w:lang w:val="uk-UA"/>
        </w:rPr>
      </w:pPr>
      <w:r w:rsidRPr="00D446DB">
        <w:rPr>
          <w:rFonts w:ascii="Times New Roman" w:hAnsi="Times New Roman"/>
          <w:b/>
          <w:sz w:val="28"/>
          <w:szCs w:val="28"/>
          <w:lang w:val="uk-UA"/>
        </w:rPr>
        <w:t>Навчання здійснювалося за такими робітничими професіями:</w:t>
      </w:r>
      <w:r w:rsidRPr="0021638C">
        <w:rPr>
          <w:rFonts w:ascii="Times New Roman" w:hAnsi="Times New Roman"/>
          <w:sz w:val="28"/>
          <w:szCs w:val="28"/>
          <w:lang w:val="uk-UA"/>
        </w:rPr>
        <w:t xml:space="preserve"> продавець </w:t>
      </w:r>
      <w:r w:rsidRPr="0021638C">
        <w:rPr>
          <w:rFonts w:ascii="Times New Roman" w:hAnsi="Times New Roman"/>
          <w:sz w:val="28"/>
          <w:szCs w:val="28"/>
          <w:lang w:val="uk-UA" w:eastAsia="uk-UA"/>
        </w:rPr>
        <w:t>прод</w:t>
      </w:r>
      <w:r>
        <w:rPr>
          <w:rFonts w:ascii="Times New Roman" w:hAnsi="Times New Roman"/>
          <w:sz w:val="28"/>
          <w:szCs w:val="28"/>
          <w:lang w:val="uk-UA" w:eastAsia="uk-UA"/>
        </w:rPr>
        <w:t>.</w:t>
      </w:r>
      <w:r w:rsidRPr="0021638C">
        <w:rPr>
          <w:rFonts w:ascii="Times New Roman" w:hAnsi="Times New Roman"/>
          <w:sz w:val="28"/>
          <w:szCs w:val="28"/>
          <w:lang w:val="uk-UA" w:eastAsia="uk-UA"/>
        </w:rPr>
        <w:t xml:space="preserve"> (непрод</w:t>
      </w:r>
      <w:r>
        <w:rPr>
          <w:rFonts w:ascii="Times New Roman" w:hAnsi="Times New Roman"/>
          <w:sz w:val="28"/>
          <w:szCs w:val="28"/>
          <w:lang w:val="uk-UA" w:eastAsia="uk-UA"/>
        </w:rPr>
        <w:t>.</w:t>
      </w:r>
      <w:r w:rsidRPr="0021638C">
        <w:rPr>
          <w:rFonts w:ascii="Times New Roman" w:hAnsi="Times New Roman"/>
          <w:sz w:val="28"/>
          <w:szCs w:val="28"/>
          <w:lang w:val="uk-UA" w:eastAsia="uk-UA"/>
        </w:rPr>
        <w:t>) товарів</w:t>
      </w:r>
      <w:r w:rsidRPr="0021638C">
        <w:rPr>
          <w:rFonts w:ascii="Times New Roman" w:hAnsi="Times New Roman"/>
          <w:sz w:val="28"/>
          <w:szCs w:val="28"/>
          <w:lang w:val="uk-UA"/>
        </w:rPr>
        <w:t>, касир торговельного залу,  електрогазозварник, тракторист-машиніст с/г (лісгосп.) виробництва, охоронник, кухар, кондитер, монтажник систем утеплення будівель, електромонтер з ремонту та обслуговування електроустаткування,  кравець, водій кат. «С», слюсар з ремонту автомобілів, оператор котельні, машиніст (кочегар)</w:t>
      </w:r>
      <w:r>
        <w:rPr>
          <w:rFonts w:ascii="Times New Roman" w:hAnsi="Times New Roman"/>
          <w:sz w:val="28"/>
          <w:szCs w:val="28"/>
          <w:lang w:val="uk-UA"/>
        </w:rPr>
        <w:t xml:space="preserve"> котельні.</w:t>
      </w:r>
      <w:r w:rsidRPr="0021638C">
        <w:rPr>
          <w:rFonts w:ascii="Times New Roman" w:hAnsi="Times New Roman"/>
          <w:sz w:val="28"/>
          <w:szCs w:val="28"/>
          <w:lang w:val="uk-UA"/>
        </w:rPr>
        <w:t xml:space="preserve"> </w:t>
      </w:r>
    </w:p>
    <w:p w:rsidR="002D544D" w:rsidRPr="0021638C" w:rsidRDefault="002D544D" w:rsidP="0021638C">
      <w:pPr>
        <w:spacing w:after="0" w:line="360" w:lineRule="auto"/>
        <w:ind w:firstLine="708"/>
        <w:contextualSpacing/>
        <w:jc w:val="both"/>
        <w:rPr>
          <w:rFonts w:ascii="Times New Roman" w:hAnsi="Times New Roman"/>
          <w:sz w:val="28"/>
          <w:szCs w:val="28"/>
          <w:lang w:val="uk-UA"/>
        </w:rPr>
      </w:pPr>
      <w:r w:rsidRPr="0021638C">
        <w:rPr>
          <w:rFonts w:ascii="Times New Roman" w:hAnsi="Times New Roman"/>
          <w:sz w:val="28"/>
          <w:szCs w:val="28"/>
          <w:lang w:val="uk-UA"/>
        </w:rPr>
        <w:t>Рівень працевлаштування безробітних після завершення профнавчання становить 99%.</w:t>
      </w:r>
    </w:p>
    <w:p w:rsidR="002D544D" w:rsidRPr="0021638C" w:rsidRDefault="002D544D" w:rsidP="00CE4F9E">
      <w:pPr>
        <w:spacing w:after="0" w:line="360" w:lineRule="auto"/>
        <w:ind w:firstLine="770"/>
        <w:contextualSpacing/>
        <w:jc w:val="both"/>
        <w:rPr>
          <w:rFonts w:ascii="Times New Roman" w:hAnsi="Times New Roman"/>
          <w:sz w:val="28"/>
          <w:szCs w:val="28"/>
          <w:lang w:val="uk-UA"/>
        </w:rPr>
      </w:pPr>
      <w:r w:rsidRPr="00D446DB">
        <w:rPr>
          <w:rFonts w:ascii="Times New Roman" w:hAnsi="Times New Roman"/>
          <w:b/>
          <w:sz w:val="28"/>
          <w:szCs w:val="28"/>
          <w:lang w:val="uk-UA"/>
        </w:rPr>
        <w:lastRenderedPageBreak/>
        <w:t>Пропозиція робочої сили</w:t>
      </w:r>
      <w:r>
        <w:rPr>
          <w:rFonts w:ascii="Times New Roman" w:hAnsi="Times New Roman"/>
          <w:b/>
          <w:sz w:val="28"/>
          <w:szCs w:val="28"/>
          <w:lang w:val="uk-UA"/>
        </w:rPr>
        <w:t xml:space="preserve">.  </w:t>
      </w:r>
      <w:r w:rsidRPr="0021638C">
        <w:rPr>
          <w:rFonts w:ascii="Times New Roman" w:hAnsi="Times New Roman"/>
          <w:sz w:val="28"/>
          <w:szCs w:val="28"/>
          <w:lang w:val="uk-UA"/>
        </w:rPr>
        <w:t>Упродовж 2017 року збільшилась на 124.1% кількість вакансій, заявлених роботодавцями до районної служби зайнятості у порівнянні з 2016 роком</w:t>
      </w:r>
    </w:p>
    <w:p w:rsidR="002D544D" w:rsidRPr="0021638C" w:rsidRDefault="002D544D" w:rsidP="0021638C">
      <w:pPr>
        <w:pStyle w:val="a3"/>
        <w:tabs>
          <w:tab w:val="left" w:pos="709"/>
        </w:tabs>
        <w:spacing w:line="360" w:lineRule="auto"/>
        <w:ind w:left="16" w:right="-2"/>
        <w:contextualSpacing/>
        <w:rPr>
          <w:sz w:val="28"/>
          <w:szCs w:val="28"/>
        </w:rPr>
      </w:pPr>
      <w:r w:rsidRPr="0021638C">
        <w:rPr>
          <w:sz w:val="28"/>
          <w:szCs w:val="28"/>
        </w:rPr>
        <w:tab/>
        <w:t>Із наявних 2003 вакансій, що були актуальними у 2017 році, укомплектовано 1741 одиниця, рівень укомплектування вакансій становить  87%. Із 298 підприємств,  установ та організацій, які мали вакансії у звітному періоді,  отримали робочу силу завдяки службі зайнятості 264 роботодавців. Кількість вакансій, наявних в базі даних служби зайнятості, у порівнянні з відповідним періодом 2016 року, збільшилась на 347 одиниць, упродовж 2016 року до районної служби зайнятості надійшло 1577 вакансій, з них 1440 одиниць було укомплектовано.</w:t>
      </w:r>
    </w:p>
    <w:p w:rsidR="002D544D" w:rsidRPr="0021638C" w:rsidRDefault="002D544D" w:rsidP="00D446DB">
      <w:pPr>
        <w:tabs>
          <w:tab w:val="left" w:pos="426"/>
        </w:tabs>
        <w:spacing w:after="0" w:line="360" w:lineRule="auto"/>
        <w:ind w:firstLine="660"/>
        <w:contextualSpacing/>
        <w:jc w:val="both"/>
        <w:rPr>
          <w:rFonts w:ascii="Times New Roman" w:hAnsi="Times New Roman"/>
          <w:sz w:val="28"/>
          <w:szCs w:val="28"/>
          <w:lang w:val="uk-UA"/>
        </w:rPr>
      </w:pPr>
      <w:r w:rsidRPr="0021638C">
        <w:rPr>
          <w:rFonts w:ascii="Times New Roman" w:hAnsi="Times New Roman"/>
          <w:b/>
          <w:sz w:val="28"/>
          <w:szCs w:val="28"/>
          <w:lang w:val="uk-UA"/>
        </w:rPr>
        <w:tab/>
      </w:r>
      <w:r w:rsidRPr="00D446DB">
        <w:rPr>
          <w:rFonts w:ascii="Times New Roman" w:hAnsi="Times New Roman"/>
          <w:b/>
          <w:sz w:val="28"/>
          <w:szCs w:val="28"/>
          <w:lang w:val="uk-UA" w:eastAsia="uk-UA"/>
        </w:rPr>
        <w:t>За професійними групами</w:t>
      </w:r>
      <w:r w:rsidRPr="00D446DB">
        <w:rPr>
          <w:rFonts w:ascii="Times New Roman" w:hAnsi="Times New Roman"/>
          <w:sz w:val="28"/>
          <w:szCs w:val="28"/>
          <w:lang w:val="uk-UA" w:eastAsia="uk-UA"/>
        </w:rPr>
        <w:t>:</w:t>
      </w:r>
      <w:r w:rsidRPr="00D446DB">
        <w:rPr>
          <w:rFonts w:ascii="Times New Roman" w:hAnsi="Times New Roman"/>
          <w:b/>
          <w:sz w:val="28"/>
          <w:szCs w:val="28"/>
          <w:lang w:val="uk-UA"/>
        </w:rPr>
        <w:t xml:space="preserve"> </w:t>
      </w:r>
      <w:r w:rsidRPr="00D446DB">
        <w:rPr>
          <w:rFonts w:ascii="Times New Roman" w:hAnsi="Times New Roman"/>
          <w:sz w:val="28"/>
          <w:szCs w:val="28"/>
          <w:lang w:val="uk-UA"/>
        </w:rPr>
        <w:t>найбільший</w:t>
      </w:r>
      <w:r w:rsidRPr="0021638C">
        <w:rPr>
          <w:rFonts w:ascii="Times New Roman" w:hAnsi="Times New Roman"/>
          <w:sz w:val="28"/>
          <w:szCs w:val="28"/>
          <w:lang w:val="uk-UA"/>
        </w:rPr>
        <w:t xml:space="preserve"> попит на робочу силу спостерігався на робітників з обслуговування, експлуатації та контролю за роботою устаткування і машин (31,7 % від загальної кількості актуальних вакансій), кваліфікованих робітників з інструментом -27,0%, 13,2% на працівників сфери  торгівлі  та  послуг; 9,8% - на найпростіші професії; фахівці -5,7%; професіонали -5,1%, </w:t>
      </w:r>
      <w:r w:rsidRPr="00D446DB">
        <w:rPr>
          <w:rFonts w:ascii="Times New Roman" w:hAnsi="Times New Roman"/>
          <w:sz w:val="28"/>
          <w:szCs w:val="28"/>
          <w:lang w:val="uk-UA"/>
        </w:rPr>
        <w:t xml:space="preserve">найменший </w:t>
      </w:r>
      <w:r w:rsidRPr="0021638C">
        <w:rPr>
          <w:rFonts w:ascii="Times New Roman" w:hAnsi="Times New Roman"/>
          <w:sz w:val="28"/>
          <w:szCs w:val="28"/>
          <w:lang w:val="uk-UA"/>
        </w:rPr>
        <w:t xml:space="preserve">— на кваліфікованих робітників сільського та лісового господарства, риборозведення та рибальства (0,5%); на технічних службовців -3,2%; законодавці, вищі державні службовці, керівники, менеджери - 3,8%. </w:t>
      </w:r>
      <w:r w:rsidRPr="0021638C">
        <w:rPr>
          <w:rFonts w:ascii="Times New Roman" w:hAnsi="Times New Roman"/>
          <w:sz w:val="28"/>
          <w:szCs w:val="28"/>
          <w:lang w:val="uk-UA"/>
        </w:rPr>
        <w:tab/>
      </w:r>
    </w:p>
    <w:p w:rsidR="002D544D" w:rsidRPr="00E20763" w:rsidRDefault="002D544D" w:rsidP="00D446DB">
      <w:pPr>
        <w:tabs>
          <w:tab w:val="left" w:pos="-110"/>
          <w:tab w:val="left" w:pos="990"/>
        </w:tabs>
        <w:spacing w:after="0" w:line="360" w:lineRule="auto"/>
        <w:ind w:firstLine="770"/>
        <w:contextualSpacing/>
        <w:jc w:val="both"/>
        <w:rPr>
          <w:rFonts w:ascii="Times New Roman" w:hAnsi="Times New Roman"/>
          <w:b/>
          <w:sz w:val="28"/>
          <w:szCs w:val="28"/>
          <w:lang w:val="uk-UA"/>
        </w:rPr>
      </w:pPr>
      <w:r w:rsidRPr="00D446DB">
        <w:rPr>
          <w:rFonts w:ascii="Times New Roman" w:hAnsi="Times New Roman"/>
          <w:sz w:val="28"/>
          <w:szCs w:val="28"/>
          <w:lang w:val="uk-UA"/>
        </w:rPr>
        <w:t>Чисельність осіб, залучених до участі у громадських та інших роботах тимчасового характеру становила 158 осіб,  в т.ч участь в громадських роботах взяли 102 безробітні особи,</w:t>
      </w:r>
      <w:r w:rsidRPr="0021638C">
        <w:rPr>
          <w:rFonts w:ascii="Times New Roman" w:hAnsi="Times New Roman"/>
          <w:b/>
          <w:sz w:val="28"/>
          <w:szCs w:val="28"/>
          <w:lang w:val="uk-UA"/>
        </w:rPr>
        <w:t xml:space="preserve"> </w:t>
      </w:r>
      <w:r w:rsidRPr="0021638C">
        <w:rPr>
          <w:rFonts w:ascii="Times New Roman" w:hAnsi="Times New Roman"/>
          <w:sz w:val="28"/>
          <w:szCs w:val="28"/>
          <w:lang w:val="uk-UA"/>
        </w:rPr>
        <w:t>проти 161 особи у 2016 році</w:t>
      </w:r>
      <w:r w:rsidRPr="0021638C">
        <w:rPr>
          <w:rFonts w:ascii="Times New Roman" w:hAnsi="Times New Roman"/>
          <w:b/>
          <w:sz w:val="28"/>
          <w:szCs w:val="28"/>
          <w:lang w:val="uk-UA"/>
        </w:rPr>
        <w:t xml:space="preserve"> </w:t>
      </w:r>
      <w:r w:rsidRPr="0021638C">
        <w:rPr>
          <w:rFonts w:ascii="Times New Roman" w:hAnsi="Times New Roman"/>
          <w:sz w:val="28"/>
          <w:szCs w:val="28"/>
          <w:lang w:val="uk-UA"/>
        </w:rPr>
        <w:t xml:space="preserve">. </w:t>
      </w:r>
      <w:r w:rsidRPr="00E20763">
        <w:rPr>
          <w:rFonts w:ascii="Times New Roman" w:hAnsi="Times New Roman"/>
          <w:sz w:val="28"/>
          <w:szCs w:val="28"/>
          <w:lang w:val="uk-UA"/>
        </w:rPr>
        <w:t>Витрачено коштів в сумі 130330 грн. (проти 102220 грн. у відповідному періоді торік).</w:t>
      </w:r>
    </w:p>
    <w:p w:rsidR="002D544D" w:rsidRPr="0021638C" w:rsidRDefault="002D544D" w:rsidP="00CE4F9E">
      <w:pPr>
        <w:pStyle w:val="a3"/>
        <w:tabs>
          <w:tab w:val="left" w:pos="-100"/>
        </w:tabs>
        <w:spacing w:line="360" w:lineRule="auto"/>
        <w:ind w:firstLine="770"/>
        <w:contextualSpacing/>
        <w:rPr>
          <w:sz w:val="28"/>
          <w:szCs w:val="28"/>
        </w:rPr>
      </w:pPr>
      <w:r w:rsidRPr="0021638C">
        <w:rPr>
          <w:sz w:val="28"/>
          <w:szCs w:val="28"/>
        </w:rPr>
        <w:t>На 01 січня  2018 року в Кам’янка-Бузький районній філії Львівського обласного центру зайнятості станом перебувало  на обліку 137 безробітних, з них:</w:t>
      </w:r>
    </w:p>
    <w:p w:rsidR="002D544D" w:rsidRPr="0021638C" w:rsidRDefault="002D544D" w:rsidP="0021638C">
      <w:pPr>
        <w:pStyle w:val="a3"/>
        <w:numPr>
          <w:ilvl w:val="0"/>
          <w:numId w:val="19"/>
        </w:numPr>
        <w:tabs>
          <w:tab w:val="left" w:pos="-100"/>
        </w:tabs>
        <w:spacing w:line="360" w:lineRule="auto"/>
        <w:contextualSpacing/>
        <w:rPr>
          <w:sz w:val="28"/>
          <w:szCs w:val="28"/>
        </w:rPr>
      </w:pPr>
      <w:r w:rsidRPr="0021638C">
        <w:rPr>
          <w:sz w:val="28"/>
          <w:szCs w:val="28"/>
        </w:rPr>
        <w:t xml:space="preserve">74 жінок, </w:t>
      </w:r>
    </w:p>
    <w:p w:rsidR="002D544D" w:rsidRPr="0021638C" w:rsidRDefault="002D544D" w:rsidP="0021638C">
      <w:pPr>
        <w:pStyle w:val="a3"/>
        <w:numPr>
          <w:ilvl w:val="0"/>
          <w:numId w:val="19"/>
        </w:numPr>
        <w:tabs>
          <w:tab w:val="left" w:pos="-100"/>
        </w:tabs>
        <w:spacing w:line="360" w:lineRule="auto"/>
        <w:contextualSpacing/>
        <w:rPr>
          <w:sz w:val="28"/>
          <w:szCs w:val="28"/>
        </w:rPr>
      </w:pPr>
      <w:r w:rsidRPr="0021638C">
        <w:rPr>
          <w:sz w:val="28"/>
          <w:szCs w:val="28"/>
        </w:rPr>
        <w:t xml:space="preserve">62 осіб віком до 35 років, </w:t>
      </w:r>
    </w:p>
    <w:p w:rsidR="002D544D" w:rsidRPr="0021638C" w:rsidRDefault="002D544D" w:rsidP="0021638C">
      <w:pPr>
        <w:pStyle w:val="a3"/>
        <w:numPr>
          <w:ilvl w:val="0"/>
          <w:numId w:val="19"/>
        </w:numPr>
        <w:tabs>
          <w:tab w:val="left" w:pos="-100"/>
        </w:tabs>
        <w:spacing w:line="360" w:lineRule="auto"/>
        <w:contextualSpacing/>
        <w:rPr>
          <w:sz w:val="28"/>
          <w:szCs w:val="28"/>
        </w:rPr>
      </w:pPr>
      <w:r w:rsidRPr="0021638C">
        <w:rPr>
          <w:sz w:val="28"/>
          <w:szCs w:val="28"/>
        </w:rPr>
        <w:t xml:space="preserve">67 осіб  із категорії, що потребують додаткових соціальних гарантій, </w:t>
      </w:r>
    </w:p>
    <w:p w:rsidR="002D544D" w:rsidRPr="0021638C" w:rsidRDefault="002D544D" w:rsidP="0021638C">
      <w:pPr>
        <w:pStyle w:val="a3"/>
        <w:numPr>
          <w:ilvl w:val="0"/>
          <w:numId w:val="19"/>
        </w:numPr>
        <w:tabs>
          <w:tab w:val="left" w:pos="-100"/>
        </w:tabs>
        <w:spacing w:line="360" w:lineRule="auto"/>
        <w:contextualSpacing/>
        <w:rPr>
          <w:sz w:val="28"/>
          <w:szCs w:val="28"/>
        </w:rPr>
      </w:pPr>
      <w:r w:rsidRPr="0021638C">
        <w:rPr>
          <w:sz w:val="28"/>
          <w:szCs w:val="28"/>
        </w:rPr>
        <w:t xml:space="preserve">в т.ч. 10 осіб з інвалідністю.  </w:t>
      </w:r>
    </w:p>
    <w:p w:rsidR="002D544D" w:rsidRPr="0021638C" w:rsidRDefault="002D544D" w:rsidP="00CE4F9E">
      <w:pPr>
        <w:pStyle w:val="a3"/>
        <w:tabs>
          <w:tab w:val="left" w:pos="-100"/>
        </w:tabs>
        <w:spacing w:line="360" w:lineRule="auto"/>
        <w:ind w:firstLine="770"/>
        <w:contextualSpacing/>
        <w:rPr>
          <w:sz w:val="28"/>
          <w:szCs w:val="28"/>
        </w:rPr>
      </w:pPr>
      <w:r w:rsidRPr="0021638C">
        <w:rPr>
          <w:sz w:val="28"/>
          <w:szCs w:val="28"/>
        </w:rPr>
        <w:lastRenderedPageBreak/>
        <w:t>Із числа  зареєстрованих безробітних:</w:t>
      </w:r>
    </w:p>
    <w:p w:rsidR="002D544D" w:rsidRPr="0021638C" w:rsidRDefault="002D544D" w:rsidP="00CE4F9E">
      <w:pPr>
        <w:pStyle w:val="a3"/>
        <w:numPr>
          <w:ilvl w:val="0"/>
          <w:numId w:val="20"/>
        </w:numPr>
        <w:tabs>
          <w:tab w:val="left" w:pos="-100"/>
        </w:tabs>
        <w:spacing w:line="360" w:lineRule="auto"/>
        <w:ind w:firstLine="770"/>
        <w:contextualSpacing/>
        <w:rPr>
          <w:sz w:val="28"/>
          <w:szCs w:val="28"/>
        </w:rPr>
      </w:pPr>
      <w:r w:rsidRPr="0021638C">
        <w:rPr>
          <w:sz w:val="28"/>
          <w:szCs w:val="28"/>
        </w:rPr>
        <w:t xml:space="preserve">72 особи – службовці, </w:t>
      </w:r>
    </w:p>
    <w:p w:rsidR="002D544D" w:rsidRPr="0021638C" w:rsidRDefault="002D544D" w:rsidP="00CE4F9E">
      <w:pPr>
        <w:pStyle w:val="a3"/>
        <w:numPr>
          <w:ilvl w:val="0"/>
          <w:numId w:val="20"/>
        </w:numPr>
        <w:tabs>
          <w:tab w:val="left" w:pos="-100"/>
        </w:tabs>
        <w:spacing w:line="360" w:lineRule="auto"/>
        <w:ind w:firstLine="770"/>
        <w:contextualSpacing/>
        <w:rPr>
          <w:sz w:val="28"/>
          <w:szCs w:val="28"/>
        </w:rPr>
      </w:pPr>
      <w:r w:rsidRPr="0021638C">
        <w:rPr>
          <w:sz w:val="28"/>
          <w:szCs w:val="28"/>
        </w:rPr>
        <w:t xml:space="preserve">58– робітники та 7 осіб без професії. </w:t>
      </w:r>
    </w:p>
    <w:p w:rsidR="002D544D" w:rsidRDefault="002D544D" w:rsidP="00CE4F9E">
      <w:pPr>
        <w:pStyle w:val="a3"/>
        <w:tabs>
          <w:tab w:val="left" w:pos="-100"/>
        </w:tabs>
        <w:spacing w:line="360" w:lineRule="auto"/>
        <w:ind w:firstLine="770"/>
        <w:contextualSpacing/>
        <w:rPr>
          <w:sz w:val="28"/>
          <w:szCs w:val="28"/>
        </w:rPr>
      </w:pPr>
      <w:r w:rsidRPr="0021638C">
        <w:rPr>
          <w:sz w:val="28"/>
          <w:szCs w:val="28"/>
        </w:rPr>
        <w:t>Станом на 01.01.2017 року на обліку в центрі зайнятості перебувало 177 безробітних осіб.</w:t>
      </w:r>
    </w:p>
    <w:p w:rsidR="002D544D" w:rsidRPr="00CE4F9E" w:rsidRDefault="002D544D" w:rsidP="00CE4F9E">
      <w:pPr>
        <w:pStyle w:val="a3"/>
        <w:tabs>
          <w:tab w:val="left" w:pos="-100"/>
        </w:tabs>
        <w:spacing w:line="360" w:lineRule="auto"/>
        <w:ind w:firstLine="770"/>
        <w:contextualSpacing/>
        <w:rPr>
          <w:sz w:val="16"/>
          <w:szCs w:val="16"/>
        </w:rPr>
      </w:pPr>
    </w:p>
    <w:p w:rsidR="002D544D" w:rsidRPr="00A6385D" w:rsidRDefault="002D544D" w:rsidP="005E0A00">
      <w:pPr>
        <w:pStyle w:val="af2"/>
        <w:numPr>
          <w:ilvl w:val="1"/>
          <w:numId w:val="24"/>
        </w:numPr>
        <w:jc w:val="center"/>
        <w:rPr>
          <w:rFonts w:ascii="Times New Roman" w:hAnsi="Times New Roman"/>
          <w:sz w:val="30"/>
          <w:szCs w:val="30"/>
          <w:lang w:val="uk-UA" w:eastAsia="uk-UA"/>
        </w:rPr>
      </w:pPr>
      <w:r w:rsidRPr="00A6385D">
        <w:rPr>
          <w:rFonts w:ascii="Times New Roman" w:hAnsi="Times New Roman"/>
          <w:b/>
          <w:sz w:val="30"/>
          <w:szCs w:val="30"/>
          <w:lang w:val="uk-UA" w:eastAsia="uk-UA"/>
        </w:rPr>
        <w:t xml:space="preserve">Надання послуг безробітним з числа військовослужбовців, які брали участь </w:t>
      </w:r>
      <w:r w:rsidRPr="00C00D1A">
        <w:rPr>
          <w:rFonts w:ascii="Times New Roman" w:hAnsi="Times New Roman"/>
          <w:b/>
          <w:sz w:val="30"/>
          <w:szCs w:val="30"/>
          <w:lang w:val="uk-UA" w:eastAsia="uk-UA"/>
        </w:rPr>
        <w:t xml:space="preserve">в </w:t>
      </w:r>
      <w:r w:rsidRPr="00C00D1A">
        <w:rPr>
          <w:rFonts w:ascii="Times New Roman" w:hAnsi="Times New Roman"/>
          <w:b/>
          <w:sz w:val="28"/>
          <w:szCs w:val="28"/>
          <w:lang w:val="uk-UA"/>
        </w:rPr>
        <w:t>антитерористичній операції</w:t>
      </w:r>
    </w:p>
    <w:p w:rsidR="002D544D" w:rsidRPr="0021638C" w:rsidRDefault="002D544D" w:rsidP="00D00768">
      <w:pPr>
        <w:spacing w:before="240" w:after="0" w:line="271" w:lineRule="auto"/>
        <w:ind w:left="-142" w:firstLine="850"/>
        <w:jc w:val="both"/>
        <w:rPr>
          <w:rFonts w:ascii="Times New Roman" w:hAnsi="Times New Roman"/>
          <w:sz w:val="28"/>
          <w:szCs w:val="28"/>
          <w:highlight w:val="yellow"/>
          <w:lang w:val="uk-UA"/>
        </w:rPr>
      </w:pPr>
      <w:r w:rsidRPr="00A6385D">
        <w:rPr>
          <w:rFonts w:ascii="Times New Roman" w:hAnsi="Times New Roman"/>
          <w:sz w:val="28"/>
          <w:szCs w:val="28"/>
          <w:lang w:val="uk-UA"/>
        </w:rPr>
        <w:t>У 2017 році послугами районної служби зайнятості скористалися 51 безробітний з числа військовослужбовців, які брали участь в антитерористичній операції (АТО), з них 1 особа з інвалідністю. Допомогу з безробіття отримували 48 учасників АТО.</w:t>
      </w:r>
    </w:p>
    <w:p w:rsidR="002D544D" w:rsidRPr="00E93848" w:rsidRDefault="002D544D" w:rsidP="00D00768">
      <w:pPr>
        <w:spacing w:after="0" w:line="271" w:lineRule="auto"/>
        <w:ind w:left="-142" w:firstLine="850"/>
        <w:jc w:val="both"/>
        <w:rPr>
          <w:rFonts w:ascii="Times New Roman" w:hAnsi="Times New Roman"/>
          <w:sz w:val="28"/>
          <w:szCs w:val="28"/>
          <w:lang w:val="uk-UA"/>
        </w:rPr>
      </w:pPr>
      <w:r w:rsidRPr="00E93848">
        <w:rPr>
          <w:rFonts w:ascii="Times New Roman" w:hAnsi="Times New Roman"/>
          <w:sz w:val="28"/>
          <w:szCs w:val="28"/>
          <w:lang w:val="uk-UA"/>
        </w:rPr>
        <w:t>Серед безробітних учасників АТО, зареєстрованих у районній службі зайнятості станом на 1 січня 2018р., 71% – особи віком до 35 років, 12%  – особи від 35 до 45 років, 17% –  старші 45 років.</w:t>
      </w:r>
    </w:p>
    <w:p w:rsidR="002D544D" w:rsidRPr="00E93848" w:rsidRDefault="002D544D" w:rsidP="00E93848">
      <w:pPr>
        <w:spacing w:after="0" w:line="271" w:lineRule="auto"/>
        <w:ind w:left="-142" w:firstLine="850"/>
        <w:jc w:val="both"/>
        <w:rPr>
          <w:rFonts w:ascii="Times New Roman" w:hAnsi="Times New Roman"/>
          <w:sz w:val="28"/>
          <w:szCs w:val="28"/>
          <w:lang w:val="uk-UA"/>
        </w:rPr>
      </w:pPr>
      <w:r w:rsidRPr="00E93848">
        <w:rPr>
          <w:rFonts w:ascii="Times New Roman" w:hAnsi="Times New Roman"/>
          <w:sz w:val="28"/>
          <w:szCs w:val="28"/>
          <w:lang w:val="uk-UA"/>
        </w:rPr>
        <w:t xml:space="preserve">Розподіл за освітою безробітних з числа військовослужбовців, які брали участь в АТО є наступним: станом на початок 2018р. особи з вищою освітою становлять 53%, з професійно-технічною – 29%, з середньою – 18%. </w:t>
      </w:r>
    </w:p>
    <w:p w:rsidR="002D544D" w:rsidRDefault="002D544D" w:rsidP="00CE4F9E">
      <w:pPr>
        <w:spacing w:after="0" w:line="271" w:lineRule="auto"/>
        <w:ind w:left="-142" w:firstLine="850"/>
        <w:jc w:val="both"/>
        <w:rPr>
          <w:rFonts w:ascii="Times New Roman" w:hAnsi="Times New Roman"/>
          <w:sz w:val="28"/>
          <w:szCs w:val="28"/>
          <w:lang w:val="uk-UA"/>
        </w:rPr>
      </w:pPr>
      <w:r w:rsidRPr="00D91523">
        <w:rPr>
          <w:rFonts w:ascii="Times New Roman" w:hAnsi="Times New Roman"/>
          <w:sz w:val="28"/>
          <w:szCs w:val="28"/>
          <w:lang w:val="uk-UA"/>
        </w:rPr>
        <w:t>За сприяння районної служби зайнятості у 2017 році отримали роботу 15 учасників АТО. Отримали одноразову виплату допомоги з безробіття та започаткували власну справу 2 особи</w:t>
      </w:r>
      <w:r>
        <w:rPr>
          <w:rFonts w:ascii="Times New Roman" w:hAnsi="Times New Roman"/>
          <w:sz w:val="28"/>
          <w:szCs w:val="28"/>
          <w:lang w:val="uk-UA"/>
        </w:rPr>
        <w:t>, одна особа працевлаштована за рахунок виплати роботодавцю компенсації єдиного соціального внеску.</w:t>
      </w:r>
      <w:r w:rsidRPr="00D91523">
        <w:rPr>
          <w:rFonts w:ascii="Times New Roman" w:hAnsi="Times New Roman"/>
          <w:sz w:val="28"/>
          <w:szCs w:val="28"/>
          <w:lang w:val="uk-UA"/>
        </w:rPr>
        <w:object w:dxaOrig="10300" w:dyaOrig="5152">
          <v:shape id="_x0000_i1026" type="#_x0000_t75" style="width:515.25pt;height:255pt" o:ole="">
            <v:imagedata r:id="rId10" o:title=""/>
          </v:shape>
          <o:OLEObject Type="Embed" ProgID="MSGraph.Chart.8" ShapeID="_x0000_i1026" DrawAspect="Content" ObjectID="_1586950262" r:id="rId11">
            <o:FieldCodes>\s</o:FieldCodes>
          </o:OLEObject>
        </w:object>
      </w:r>
    </w:p>
    <w:p w:rsidR="002D544D" w:rsidRPr="00A629D5" w:rsidRDefault="002D544D" w:rsidP="00CE4F9E">
      <w:pPr>
        <w:keepNext/>
        <w:spacing w:after="0"/>
        <w:ind w:firstLine="770"/>
        <w:jc w:val="both"/>
        <w:rPr>
          <w:rFonts w:ascii="Times New Roman" w:hAnsi="Times New Roman"/>
          <w:b/>
          <w:sz w:val="28"/>
          <w:szCs w:val="28"/>
          <w:highlight w:val="yellow"/>
          <w:lang w:val="uk-UA"/>
        </w:rPr>
      </w:pPr>
      <w:r w:rsidRPr="00A629D5">
        <w:rPr>
          <w:rFonts w:ascii="Times New Roman" w:hAnsi="Times New Roman"/>
          <w:b/>
          <w:sz w:val="28"/>
          <w:szCs w:val="28"/>
          <w:lang w:val="uk-UA"/>
        </w:rPr>
        <w:lastRenderedPageBreak/>
        <w:t>Надання послуг демобілізованим учасникам АТО</w:t>
      </w:r>
      <w:r>
        <w:rPr>
          <w:rFonts w:ascii="Times New Roman" w:hAnsi="Times New Roman"/>
          <w:b/>
          <w:sz w:val="28"/>
          <w:szCs w:val="28"/>
          <w:lang w:val="uk-UA"/>
        </w:rPr>
        <w:t xml:space="preserve"> </w:t>
      </w:r>
      <w:r w:rsidRPr="00A629D5">
        <w:rPr>
          <w:rFonts w:ascii="Times New Roman" w:hAnsi="Times New Roman"/>
          <w:b/>
          <w:sz w:val="28"/>
          <w:szCs w:val="28"/>
          <w:lang w:val="uk-UA"/>
        </w:rPr>
        <w:t>районною службою зайнятості у січні – грудні 2017 року</w:t>
      </w:r>
      <w:r>
        <w:rPr>
          <w:rFonts w:ascii="Times New Roman" w:hAnsi="Times New Roman"/>
          <w:b/>
          <w:sz w:val="28"/>
          <w:szCs w:val="28"/>
          <w:lang w:val="uk-UA"/>
        </w:rPr>
        <w:t>.</w:t>
      </w:r>
    </w:p>
    <w:p w:rsidR="002D544D" w:rsidRPr="0021638C" w:rsidRDefault="002D544D" w:rsidP="00D00768">
      <w:pPr>
        <w:spacing w:after="0"/>
        <w:ind w:firstLine="720"/>
        <w:jc w:val="both"/>
        <w:rPr>
          <w:rFonts w:ascii="Times New Roman" w:hAnsi="Times New Roman"/>
          <w:sz w:val="28"/>
          <w:szCs w:val="28"/>
          <w:highlight w:val="yellow"/>
          <w:lang w:val="uk-UA"/>
        </w:rPr>
      </w:pPr>
      <w:r w:rsidRPr="00DF11F4">
        <w:rPr>
          <w:rFonts w:ascii="Times New Roman" w:hAnsi="Times New Roman"/>
          <w:sz w:val="28"/>
          <w:szCs w:val="28"/>
          <w:lang w:val="uk-UA"/>
        </w:rPr>
        <w:t xml:space="preserve">За професійними групами: 15.4% безробітних працевлаштовані як законодавці, вищі державні службовці, керівники, менеджери (управителі);7,7%  як фахівці,  23% – працівниками сфери торгівлі та послуг; 15,4% – кваліфікованими робітниками з інструментом; 38,5% – </w:t>
      </w:r>
      <w:r w:rsidRPr="005C50A4">
        <w:rPr>
          <w:rFonts w:ascii="Times New Roman" w:hAnsi="Times New Roman"/>
          <w:sz w:val="28"/>
          <w:szCs w:val="28"/>
          <w:lang w:val="uk-UA"/>
        </w:rPr>
        <w:t>р</w:t>
      </w:r>
      <w:r w:rsidRPr="00DF11F4">
        <w:rPr>
          <w:rFonts w:ascii="Times New Roman" w:hAnsi="Times New Roman"/>
          <w:sz w:val="28"/>
          <w:szCs w:val="28"/>
          <w:lang w:val="uk-UA"/>
        </w:rPr>
        <w:t>обітник</w:t>
      </w:r>
      <w:r w:rsidRPr="005C50A4">
        <w:rPr>
          <w:rFonts w:ascii="Times New Roman" w:hAnsi="Times New Roman"/>
          <w:sz w:val="28"/>
          <w:szCs w:val="28"/>
          <w:lang w:val="uk-UA"/>
        </w:rPr>
        <w:t xml:space="preserve">ами </w:t>
      </w:r>
      <w:r w:rsidRPr="00DF11F4">
        <w:rPr>
          <w:rFonts w:ascii="Times New Roman" w:hAnsi="Times New Roman"/>
          <w:sz w:val="28"/>
          <w:szCs w:val="28"/>
          <w:lang w:val="uk-UA"/>
        </w:rPr>
        <w:t>з обслуг</w:t>
      </w:r>
      <w:r>
        <w:rPr>
          <w:rFonts w:ascii="Times New Roman" w:hAnsi="Times New Roman"/>
          <w:sz w:val="28"/>
          <w:szCs w:val="28"/>
          <w:lang w:val="uk-UA"/>
        </w:rPr>
        <w:t>овування</w:t>
      </w:r>
      <w:r w:rsidRPr="00DF11F4">
        <w:rPr>
          <w:rFonts w:ascii="Times New Roman" w:hAnsi="Times New Roman"/>
          <w:sz w:val="28"/>
          <w:szCs w:val="28"/>
          <w:lang w:val="uk-UA"/>
        </w:rPr>
        <w:t>, експлуат</w:t>
      </w:r>
      <w:r w:rsidRPr="005C50A4">
        <w:rPr>
          <w:rFonts w:ascii="Times New Roman" w:hAnsi="Times New Roman"/>
          <w:sz w:val="28"/>
          <w:szCs w:val="28"/>
          <w:lang w:val="uk-UA"/>
        </w:rPr>
        <w:t>ації</w:t>
      </w:r>
      <w:r w:rsidRPr="00DF11F4">
        <w:rPr>
          <w:rFonts w:ascii="Times New Roman" w:hAnsi="Times New Roman"/>
          <w:sz w:val="28"/>
          <w:szCs w:val="28"/>
          <w:lang w:val="uk-UA"/>
        </w:rPr>
        <w:t xml:space="preserve"> та контро</w:t>
      </w:r>
      <w:r w:rsidRPr="005C50A4">
        <w:rPr>
          <w:rFonts w:ascii="Times New Roman" w:hAnsi="Times New Roman"/>
          <w:sz w:val="28"/>
          <w:szCs w:val="28"/>
          <w:lang w:val="uk-UA"/>
        </w:rPr>
        <w:t>лю</w:t>
      </w:r>
      <w:r w:rsidRPr="00DF11F4">
        <w:rPr>
          <w:rFonts w:ascii="Times New Roman" w:hAnsi="Times New Roman"/>
          <w:sz w:val="28"/>
          <w:szCs w:val="28"/>
          <w:lang w:val="uk-UA"/>
        </w:rPr>
        <w:t xml:space="preserve"> за роботою технолог</w:t>
      </w:r>
      <w:r w:rsidRPr="005C50A4">
        <w:rPr>
          <w:rFonts w:ascii="Times New Roman" w:hAnsi="Times New Roman"/>
          <w:sz w:val="28"/>
          <w:szCs w:val="28"/>
          <w:lang w:val="uk-UA"/>
        </w:rPr>
        <w:t>ічного</w:t>
      </w:r>
      <w:r w:rsidRPr="00DF11F4">
        <w:rPr>
          <w:rFonts w:ascii="Times New Roman" w:hAnsi="Times New Roman"/>
          <w:sz w:val="28"/>
          <w:szCs w:val="28"/>
          <w:lang w:val="uk-UA"/>
        </w:rPr>
        <w:t>. уст</w:t>
      </w:r>
      <w:r w:rsidRPr="005C50A4">
        <w:rPr>
          <w:rFonts w:ascii="Times New Roman" w:hAnsi="Times New Roman"/>
          <w:sz w:val="28"/>
          <w:szCs w:val="28"/>
          <w:lang w:val="uk-UA"/>
        </w:rPr>
        <w:t>аткування</w:t>
      </w:r>
      <w:r w:rsidRPr="00DF11F4">
        <w:rPr>
          <w:rFonts w:ascii="Times New Roman" w:hAnsi="Times New Roman"/>
          <w:sz w:val="28"/>
          <w:szCs w:val="28"/>
          <w:lang w:val="uk-UA"/>
        </w:rPr>
        <w:t xml:space="preserve"> та машин</w:t>
      </w:r>
      <w:r w:rsidRPr="00A629D5">
        <w:rPr>
          <w:rFonts w:ascii="Times New Roman" w:hAnsi="Times New Roman"/>
          <w:sz w:val="28"/>
          <w:szCs w:val="28"/>
          <w:lang w:val="uk-UA"/>
        </w:rPr>
        <w:t>.</w:t>
      </w:r>
      <w:r w:rsidRPr="0021638C">
        <w:rPr>
          <w:rFonts w:ascii="Times New Roman" w:hAnsi="Times New Roman"/>
          <w:sz w:val="28"/>
          <w:szCs w:val="28"/>
          <w:highlight w:val="yellow"/>
          <w:lang w:val="uk-UA"/>
        </w:rPr>
        <w:t xml:space="preserve"> </w:t>
      </w:r>
    </w:p>
    <w:p w:rsidR="002D544D" w:rsidRPr="00A629D5" w:rsidRDefault="002D544D" w:rsidP="00D00768">
      <w:pPr>
        <w:spacing w:after="120"/>
        <w:ind w:firstLine="720"/>
        <w:jc w:val="both"/>
        <w:rPr>
          <w:rFonts w:ascii="Times New Roman" w:hAnsi="Times New Roman"/>
          <w:sz w:val="28"/>
          <w:szCs w:val="28"/>
          <w:lang w:val="uk-UA"/>
        </w:rPr>
      </w:pPr>
      <w:r w:rsidRPr="00A629D5">
        <w:rPr>
          <w:rFonts w:ascii="Times New Roman" w:hAnsi="Times New Roman"/>
          <w:sz w:val="28"/>
          <w:szCs w:val="28"/>
          <w:lang w:val="uk-UA"/>
        </w:rPr>
        <w:t xml:space="preserve">Упродовж року до громадських та інших робіт тимчасового характеру залучено 9 </w:t>
      </w:r>
      <w:r w:rsidRPr="00A629D5">
        <w:rPr>
          <w:rFonts w:ascii="Times New Roman" w:hAnsi="Times New Roman"/>
          <w:bCs/>
          <w:sz w:val="28"/>
          <w:szCs w:val="28"/>
          <w:lang w:val="uk-UA"/>
        </w:rPr>
        <w:t>учасників АТО</w:t>
      </w:r>
      <w:r w:rsidRPr="00A629D5">
        <w:rPr>
          <w:rFonts w:ascii="Times New Roman" w:hAnsi="Times New Roman"/>
          <w:sz w:val="28"/>
          <w:szCs w:val="28"/>
          <w:lang w:val="uk-UA"/>
        </w:rPr>
        <w:t>. Для забезпечення відповідності професійно-кваліфікаційного рівня вимогам роботодавців професійне навчання за направленням державної служби зайнятості проходили 6 учасників АТО.</w:t>
      </w:r>
    </w:p>
    <w:p w:rsidR="002D544D" w:rsidRPr="00A629D5" w:rsidRDefault="002D544D" w:rsidP="00D00768">
      <w:pPr>
        <w:spacing w:after="120"/>
        <w:ind w:firstLine="708"/>
        <w:jc w:val="both"/>
        <w:rPr>
          <w:rFonts w:ascii="Times New Roman" w:hAnsi="Times New Roman"/>
          <w:sz w:val="28"/>
          <w:szCs w:val="28"/>
          <w:lang w:val="uk-UA"/>
        </w:rPr>
      </w:pPr>
      <w:r w:rsidRPr="00A629D5">
        <w:rPr>
          <w:rFonts w:ascii="Times New Roman" w:hAnsi="Times New Roman"/>
          <w:sz w:val="28"/>
          <w:szCs w:val="28"/>
          <w:lang w:val="uk-UA"/>
        </w:rPr>
        <w:t>Станом на 1 січня 2018 року, статус безробітного мали 17 учасників АТО, з них 16 осіб отримували допомогу з безробіття. Середній розмір допомоги з безробіття становив 4791 грн., що на 620 грн. більше, ніж станом на 1 січня 2017 року.</w:t>
      </w:r>
    </w:p>
    <w:p w:rsidR="002D544D" w:rsidRPr="00CE4F9E" w:rsidRDefault="002D544D" w:rsidP="00D00768">
      <w:pPr>
        <w:pStyle w:val="af2"/>
        <w:ind w:firstLine="567"/>
        <w:jc w:val="both"/>
        <w:rPr>
          <w:rFonts w:ascii="Times New Roman" w:hAnsi="Times New Roman"/>
          <w:sz w:val="18"/>
          <w:szCs w:val="18"/>
          <w:highlight w:val="yellow"/>
          <w:lang w:val="uk-UA"/>
        </w:rPr>
      </w:pPr>
    </w:p>
    <w:p w:rsidR="002D544D" w:rsidRPr="00A629D5" w:rsidRDefault="002D544D" w:rsidP="00CE4F9E">
      <w:pPr>
        <w:pStyle w:val="ae"/>
        <w:numPr>
          <w:ilvl w:val="1"/>
          <w:numId w:val="24"/>
        </w:numPr>
        <w:autoSpaceDE w:val="0"/>
        <w:autoSpaceDN w:val="0"/>
        <w:adjustRightInd w:val="0"/>
        <w:spacing w:before="120" w:after="120"/>
        <w:rPr>
          <w:rFonts w:ascii="Times New Roman" w:hAnsi="Times New Roman"/>
          <w:b/>
          <w:sz w:val="30"/>
          <w:szCs w:val="30"/>
          <w:lang w:val="uk-UA" w:eastAsia="uk-UA"/>
        </w:rPr>
      </w:pPr>
      <w:r w:rsidRPr="00A629D5">
        <w:rPr>
          <w:rFonts w:ascii="Times New Roman" w:hAnsi="Times New Roman"/>
          <w:b/>
          <w:sz w:val="30"/>
          <w:szCs w:val="30"/>
          <w:lang w:val="uk-UA"/>
        </w:rPr>
        <w:t>Надання послуг службою зайнятості внутрішньо переміщеним особам</w:t>
      </w:r>
    </w:p>
    <w:p w:rsidR="002D544D" w:rsidRPr="00390341" w:rsidRDefault="002D544D" w:rsidP="00D00768">
      <w:pPr>
        <w:spacing w:after="0"/>
        <w:ind w:firstLine="708"/>
        <w:jc w:val="both"/>
        <w:rPr>
          <w:rFonts w:ascii="Times New Roman" w:hAnsi="Times New Roman"/>
          <w:sz w:val="28"/>
          <w:szCs w:val="28"/>
          <w:lang w:val="uk-UA"/>
        </w:rPr>
      </w:pPr>
      <w:r w:rsidRPr="00390341">
        <w:rPr>
          <w:rFonts w:ascii="Times New Roman" w:hAnsi="Times New Roman"/>
          <w:sz w:val="28"/>
          <w:szCs w:val="28"/>
          <w:lang w:val="uk-UA"/>
        </w:rPr>
        <w:t>Упродовж 2017 року</w:t>
      </w:r>
      <w:r w:rsidRPr="00390341">
        <w:rPr>
          <w:rFonts w:ascii="Times New Roman" w:hAnsi="Times New Roman"/>
          <w:sz w:val="26"/>
          <w:szCs w:val="20"/>
          <w:lang w:val="uk-UA"/>
        </w:rPr>
        <w:t xml:space="preserve"> </w:t>
      </w:r>
      <w:r w:rsidRPr="00390341">
        <w:rPr>
          <w:rFonts w:ascii="Times New Roman" w:hAnsi="Times New Roman"/>
          <w:sz w:val="28"/>
          <w:szCs w:val="28"/>
          <w:lang w:val="uk-UA"/>
        </w:rPr>
        <w:t>отримували послуги служби зайнятості 3 внутрішньо переміщені особи, котрі отримали довідку відповідно до постанови Кабінету Міністрів України від 01.10.2014 № 509 «Про облік внутрішньо переміщених осіб», всі особи мали статус безробітного.</w:t>
      </w:r>
    </w:p>
    <w:p w:rsidR="002D544D" w:rsidRPr="00390341" w:rsidRDefault="002D544D" w:rsidP="00D00768">
      <w:pPr>
        <w:spacing w:after="0"/>
        <w:ind w:firstLine="708"/>
        <w:jc w:val="both"/>
        <w:rPr>
          <w:rFonts w:ascii="Times New Roman" w:hAnsi="Times New Roman"/>
          <w:sz w:val="28"/>
          <w:szCs w:val="28"/>
          <w:lang w:val="uk-UA"/>
        </w:rPr>
      </w:pPr>
      <w:r w:rsidRPr="00390341">
        <w:rPr>
          <w:rFonts w:ascii="Times New Roman" w:hAnsi="Times New Roman"/>
          <w:sz w:val="28"/>
          <w:szCs w:val="28"/>
          <w:lang w:val="uk-UA"/>
        </w:rPr>
        <w:t>Кам’янка-Бузькою районною  службою зайнятості працевлаштовано 2 внутрішньо переміщені особи (ВПО).</w:t>
      </w:r>
    </w:p>
    <w:p w:rsidR="002D544D" w:rsidRPr="00390341" w:rsidRDefault="002D544D" w:rsidP="00D00768">
      <w:pPr>
        <w:spacing w:after="0"/>
        <w:ind w:firstLine="709"/>
        <w:jc w:val="both"/>
        <w:rPr>
          <w:rFonts w:ascii="Times New Roman" w:hAnsi="Times New Roman"/>
          <w:sz w:val="28"/>
          <w:szCs w:val="28"/>
          <w:lang w:val="uk-UA"/>
        </w:rPr>
      </w:pPr>
      <w:r w:rsidRPr="00390341">
        <w:rPr>
          <w:rFonts w:ascii="Times New Roman" w:hAnsi="Times New Roman"/>
          <w:sz w:val="28"/>
          <w:szCs w:val="28"/>
          <w:lang w:val="uk-UA"/>
        </w:rPr>
        <w:t>За направленням служби зайнятості професійне навчання проходили  3 безробітних з числа ВПО. У громадських та інших роботах тимчасового характеру взяла участь 1 особа.</w:t>
      </w:r>
    </w:p>
    <w:p w:rsidR="002D544D" w:rsidRPr="00390341" w:rsidRDefault="002D544D" w:rsidP="00D00768">
      <w:pPr>
        <w:spacing w:after="0"/>
        <w:ind w:firstLine="709"/>
        <w:jc w:val="both"/>
        <w:rPr>
          <w:rFonts w:ascii="Times New Roman" w:hAnsi="Times New Roman"/>
          <w:sz w:val="28"/>
          <w:szCs w:val="28"/>
          <w:lang w:val="uk-UA"/>
        </w:rPr>
      </w:pPr>
      <w:r w:rsidRPr="00390341">
        <w:rPr>
          <w:rFonts w:ascii="Times New Roman" w:hAnsi="Times New Roman"/>
          <w:sz w:val="28"/>
          <w:szCs w:val="28"/>
          <w:lang w:val="uk-UA"/>
        </w:rPr>
        <w:t xml:space="preserve">Станом на 1 січня 2018 року статус безробітного мала 1 особа з числа ВПО. </w:t>
      </w:r>
    </w:p>
    <w:p w:rsidR="002D544D" w:rsidRPr="00CE4F9E" w:rsidRDefault="002D544D" w:rsidP="00D00768">
      <w:pPr>
        <w:spacing w:after="0"/>
        <w:ind w:firstLine="709"/>
        <w:jc w:val="both"/>
        <w:rPr>
          <w:rFonts w:ascii="Times New Roman" w:hAnsi="Times New Roman"/>
          <w:sz w:val="20"/>
          <w:szCs w:val="20"/>
          <w:highlight w:val="yellow"/>
          <w:lang w:val="uk-UA"/>
        </w:rPr>
      </w:pPr>
      <w:r w:rsidRPr="00CE4F9E">
        <w:rPr>
          <w:rFonts w:ascii="Times New Roman" w:hAnsi="Times New Roman"/>
          <w:sz w:val="20"/>
          <w:szCs w:val="20"/>
          <w:highlight w:val="yellow"/>
          <w:lang w:val="uk-UA"/>
        </w:rPr>
        <w:t xml:space="preserve"> </w:t>
      </w:r>
    </w:p>
    <w:p w:rsidR="002D544D" w:rsidRPr="00D00768" w:rsidRDefault="002D544D" w:rsidP="00CF5FB6">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1.5</w:t>
      </w:r>
      <w:r w:rsidRPr="00D00768">
        <w:rPr>
          <w:rFonts w:ascii="Times New Roman" w:hAnsi="Times New Roman"/>
          <w:b/>
          <w:sz w:val="28"/>
          <w:szCs w:val="28"/>
          <w:lang w:val="uk-UA"/>
        </w:rPr>
        <w:t xml:space="preserve">. </w:t>
      </w:r>
      <w:r>
        <w:rPr>
          <w:rFonts w:ascii="Times New Roman" w:hAnsi="Times New Roman"/>
          <w:b/>
          <w:sz w:val="28"/>
          <w:szCs w:val="28"/>
          <w:lang w:val="uk-UA"/>
        </w:rPr>
        <w:t xml:space="preserve"> Актуальні </w:t>
      </w:r>
      <w:r w:rsidRPr="00D00768">
        <w:rPr>
          <w:rFonts w:ascii="Times New Roman" w:hAnsi="Times New Roman"/>
          <w:b/>
          <w:sz w:val="28"/>
          <w:szCs w:val="28"/>
          <w:lang w:val="uk-UA"/>
        </w:rPr>
        <w:t xml:space="preserve"> питання у сфері зайнятості</w:t>
      </w:r>
      <w:r>
        <w:rPr>
          <w:rFonts w:ascii="Times New Roman" w:hAnsi="Times New Roman"/>
          <w:b/>
          <w:sz w:val="28"/>
          <w:szCs w:val="28"/>
          <w:lang w:val="uk-UA"/>
        </w:rPr>
        <w:t xml:space="preserve"> населення району</w:t>
      </w:r>
    </w:p>
    <w:p w:rsidR="002D544D" w:rsidRPr="0021638C" w:rsidRDefault="002D544D" w:rsidP="0021638C">
      <w:pPr>
        <w:pStyle w:val="19"/>
        <w:spacing w:line="360" w:lineRule="auto"/>
        <w:ind w:firstLine="709"/>
        <w:contextualSpacing/>
        <w:jc w:val="both"/>
        <w:rPr>
          <w:rFonts w:ascii="Times New Roman" w:hAnsi="Times New Roman"/>
          <w:b/>
          <w:sz w:val="28"/>
          <w:szCs w:val="28"/>
        </w:rPr>
      </w:pPr>
      <w:r w:rsidRPr="0021638C">
        <w:rPr>
          <w:rFonts w:ascii="Times New Roman" w:hAnsi="Times New Roman"/>
          <w:sz w:val="28"/>
          <w:szCs w:val="28"/>
        </w:rPr>
        <w:t xml:space="preserve">На тлі позитивних тенденцій діяльності служби зайнятості, мають місце проблемні питання, які пов’язані з </w:t>
      </w:r>
      <w:r w:rsidRPr="0021638C">
        <w:rPr>
          <w:rFonts w:ascii="Times New Roman" w:hAnsi="Times New Roman"/>
          <w:b/>
          <w:sz w:val="28"/>
          <w:szCs w:val="28"/>
        </w:rPr>
        <w:t>такими чинниками:</w:t>
      </w:r>
    </w:p>
    <w:p w:rsidR="002D544D" w:rsidRPr="0021638C" w:rsidRDefault="002D544D" w:rsidP="008C336B">
      <w:pPr>
        <w:numPr>
          <w:ilvl w:val="0"/>
          <w:numId w:val="18"/>
        </w:numPr>
        <w:tabs>
          <w:tab w:val="left" w:pos="990"/>
        </w:tabs>
        <w:spacing w:after="0" w:line="360" w:lineRule="auto"/>
        <w:ind w:left="0" w:firstLine="550"/>
        <w:contextualSpacing/>
        <w:jc w:val="both"/>
        <w:rPr>
          <w:rFonts w:ascii="Times New Roman" w:hAnsi="Times New Roman"/>
          <w:sz w:val="28"/>
          <w:szCs w:val="28"/>
          <w:lang w:val="uk-UA"/>
        </w:rPr>
      </w:pPr>
      <w:r w:rsidRPr="0021638C">
        <w:rPr>
          <w:rFonts w:ascii="Times New Roman" w:hAnsi="Times New Roman"/>
          <w:b/>
          <w:sz w:val="28"/>
          <w:szCs w:val="28"/>
          <w:lang w:val="uk-UA"/>
        </w:rPr>
        <w:t>Низький рівень заробітної платні,</w:t>
      </w:r>
      <w:r w:rsidRPr="0021638C">
        <w:rPr>
          <w:rFonts w:ascii="Times New Roman" w:hAnsi="Times New Roman"/>
          <w:sz w:val="28"/>
          <w:szCs w:val="28"/>
          <w:lang w:val="uk-UA"/>
        </w:rPr>
        <w:t xml:space="preserve"> яку пропонують роботодавці, у тому числі для висококваліфікованих працівників. Така ситуація демотивує безробітних до працевлаштування.</w:t>
      </w:r>
      <w:r>
        <w:rPr>
          <w:rFonts w:ascii="Times New Roman" w:hAnsi="Times New Roman"/>
          <w:sz w:val="28"/>
          <w:szCs w:val="28"/>
          <w:lang w:val="uk-UA"/>
        </w:rPr>
        <w:t xml:space="preserve"> </w:t>
      </w:r>
      <w:r w:rsidRPr="0021638C">
        <w:rPr>
          <w:rFonts w:ascii="Times New Roman" w:hAnsi="Times New Roman"/>
          <w:sz w:val="28"/>
          <w:szCs w:val="28"/>
          <w:lang w:val="uk-UA"/>
        </w:rPr>
        <w:t xml:space="preserve">Упродовж 2017 року середній розмір </w:t>
      </w:r>
      <w:r w:rsidRPr="0021638C">
        <w:rPr>
          <w:rFonts w:ascii="Times New Roman" w:hAnsi="Times New Roman"/>
          <w:sz w:val="28"/>
          <w:szCs w:val="28"/>
          <w:lang w:val="uk-UA"/>
        </w:rPr>
        <w:lastRenderedPageBreak/>
        <w:t>заробітної платні в зазначених вакансіях становив 4085 грн., в той же час  середній розмір виплати ДБ  у грудні п.р.</w:t>
      </w:r>
      <w:r w:rsidRPr="0021638C">
        <w:rPr>
          <w:rFonts w:ascii="Times New Roman" w:hAnsi="Times New Roman"/>
          <w:bCs/>
          <w:sz w:val="28"/>
          <w:szCs w:val="28"/>
          <w:lang w:val="uk-UA" w:eastAsia="uk-UA"/>
        </w:rPr>
        <w:t xml:space="preserve"> </w:t>
      </w:r>
      <w:r w:rsidRPr="0021638C">
        <w:rPr>
          <w:rFonts w:ascii="Times New Roman" w:hAnsi="Times New Roman"/>
          <w:sz w:val="28"/>
          <w:szCs w:val="28"/>
          <w:lang w:val="uk-UA"/>
        </w:rPr>
        <w:t xml:space="preserve">становив </w:t>
      </w:r>
      <w:r w:rsidRPr="0021638C">
        <w:rPr>
          <w:rFonts w:ascii="Times New Roman" w:hAnsi="Times New Roman"/>
          <w:bCs/>
          <w:sz w:val="28"/>
          <w:szCs w:val="28"/>
          <w:lang w:val="uk-UA" w:eastAsia="uk-UA"/>
        </w:rPr>
        <w:t xml:space="preserve">3243.6 </w:t>
      </w:r>
      <w:r w:rsidRPr="0021638C">
        <w:rPr>
          <w:rFonts w:ascii="Times New Roman" w:hAnsi="Times New Roman"/>
          <w:sz w:val="28"/>
          <w:szCs w:val="28"/>
          <w:lang w:val="uk-UA"/>
        </w:rPr>
        <w:t>грн. .</w:t>
      </w:r>
    </w:p>
    <w:p w:rsidR="002D544D" w:rsidRPr="008C336B" w:rsidRDefault="002D544D" w:rsidP="008C336B">
      <w:pPr>
        <w:pStyle w:val="19"/>
        <w:tabs>
          <w:tab w:val="left" w:pos="990"/>
        </w:tabs>
        <w:spacing w:line="360" w:lineRule="auto"/>
        <w:ind w:firstLine="550"/>
        <w:contextualSpacing/>
        <w:jc w:val="both"/>
        <w:rPr>
          <w:rFonts w:ascii="Times New Roman" w:hAnsi="Times New Roman"/>
          <w:sz w:val="28"/>
          <w:szCs w:val="28"/>
        </w:rPr>
      </w:pPr>
      <w:r w:rsidRPr="008C336B">
        <w:rPr>
          <w:rFonts w:ascii="Times New Roman" w:hAnsi="Times New Roman"/>
          <w:b/>
          <w:sz w:val="28"/>
          <w:szCs w:val="28"/>
        </w:rPr>
        <w:t>2.</w:t>
      </w:r>
      <w:r w:rsidRPr="008C336B">
        <w:rPr>
          <w:rFonts w:ascii="Times New Roman" w:hAnsi="Times New Roman"/>
          <w:b/>
          <w:bCs/>
          <w:iCs/>
          <w:sz w:val="28"/>
          <w:szCs w:val="28"/>
        </w:rPr>
        <w:t xml:space="preserve"> Невідповідність </w:t>
      </w:r>
      <w:r w:rsidRPr="008C336B">
        <w:rPr>
          <w:rFonts w:ascii="Times New Roman" w:hAnsi="Times New Roman"/>
          <w:b/>
          <w:bCs/>
          <w:sz w:val="28"/>
          <w:szCs w:val="28"/>
        </w:rPr>
        <w:t xml:space="preserve">між попитом та пропозицією робочої сили за </w:t>
      </w:r>
      <w:r w:rsidRPr="008C336B">
        <w:rPr>
          <w:rFonts w:ascii="Times New Roman" w:hAnsi="Times New Roman"/>
          <w:sz w:val="28"/>
          <w:szCs w:val="28"/>
        </w:rPr>
        <w:t xml:space="preserve">професійно-кваліфікаційною ознакою.  </w:t>
      </w:r>
      <w:r w:rsidRPr="008C336B">
        <w:rPr>
          <w:rStyle w:val="aff3"/>
          <w:b w:val="0"/>
          <w:bCs/>
          <w:sz w:val="28"/>
          <w:szCs w:val="28"/>
        </w:rPr>
        <w:t xml:space="preserve">У структурі вакансій </w:t>
      </w:r>
      <w:r w:rsidRPr="00CE4F9E">
        <w:rPr>
          <w:rStyle w:val="aff3"/>
          <w:bCs/>
          <w:sz w:val="28"/>
          <w:szCs w:val="28"/>
        </w:rPr>
        <w:t>з</w:t>
      </w:r>
      <w:r w:rsidRPr="00CE4F9E">
        <w:rPr>
          <w:rFonts w:ascii="Times New Roman" w:hAnsi="Times New Roman"/>
          <w:sz w:val="28"/>
          <w:szCs w:val="28"/>
          <w:lang w:eastAsia="uk-UA"/>
        </w:rPr>
        <w:t>а професійними групами:</w:t>
      </w:r>
      <w:r w:rsidRPr="00CE4F9E">
        <w:rPr>
          <w:rFonts w:ascii="Times New Roman" w:hAnsi="Times New Roman"/>
          <w:sz w:val="28"/>
          <w:szCs w:val="28"/>
        </w:rPr>
        <w:t xml:space="preserve"> </w:t>
      </w:r>
      <w:r w:rsidRPr="00CE4F9E">
        <w:rPr>
          <w:rFonts w:ascii="Times New Roman" w:hAnsi="Times New Roman"/>
          <w:b/>
          <w:sz w:val="28"/>
          <w:szCs w:val="28"/>
        </w:rPr>
        <w:t>найбільший</w:t>
      </w:r>
      <w:r w:rsidRPr="008C336B">
        <w:rPr>
          <w:rFonts w:ascii="Times New Roman" w:hAnsi="Times New Roman"/>
          <w:sz w:val="28"/>
          <w:szCs w:val="28"/>
        </w:rPr>
        <w:t xml:space="preserve"> попит на робочу силу спостерігався на робітників з обслуговування, експлуатації та контролю за роботою устаткування і машин </w:t>
      </w:r>
      <w:r w:rsidRPr="00CE4F9E">
        <w:rPr>
          <w:rFonts w:ascii="Times New Roman" w:hAnsi="Times New Roman"/>
          <w:sz w:val="28"/>
          <w:szCs w:val="28"/>
        </w:rPr>
        <w:t>(31,7</w:t>
      </w:r>
      <w:r w:rsidRPr="008C336B">
        <w:rPr>
          <w:rFonts w:ascii="Times New Roman" w:hAnsi="Times New Roman"/>
          <w:sz w:val="28"/>
          <w:szCs w:val="28"/>
        </w:rPr>
        <w:t xml:space="preserve"> % від загальної кількості актуальних вакансій), кваліфікованих робітників з інструментом -27,0%, 13,2% на працівників сфери  торгівлі  та послуг; 9,8% - на найпростіші професії; фахівці -5,7%; професіонали -5,1%, </w:t>
      </w:r>
      <w:r w:rsidRPr="00CE4F9E">
        <w:rPr>
          <w:rFonts w:ascii="Times New Roman" w:hAnsi="Times New Roman"/>
          <w:b/>
          <w:sz w:val="28"/>
          <w:szCs w:val="28"/>
        </w:rPr>
        <w:t xml:space="preserve">найменший </w:t>
      </w:r>
      <w:r w:rsidRPr="008C336B">
        <w:rPr>
          <w:rFonts w:ascii="Times New Roman" w:hAnsi="Times New Roman"/>
          <w:sz w:val="28"/>
          <w:szCs w:val="28"/>
        </w:rPr>
        <w:t xml:space="preserve">— на кваліфікованих робітників сільського та лісового господарства, риборозведення та рибальства (0,5%); на технічних службовців -3,2%; законодавці, вищі державні службовці, керівники, менеджери - 3,8%. </w:t>
      </w:r>
    </w:p>
    <w:p w:rsidR="002D544D" w:rsidRPr="00CE4F9E" w:rsidRDefault="002D544D" w:rsidP="008C336B">
      <w:pPr>
        <w:tabs>
          <w:tab w:val="left" w:pos="0"/>
          <w:tab w:val="left" w:pos="990"/>
        </w:tabs>
        <w:spacing w:after="0" w:line="360" w:lineRule="auto"/>
        <w:ind w:firstLine="550"/>
        <w:contextualSpacing/>
        <w:jc w:val="both"/>
        <w:rPr>
          <w:rFonts w:ascii="Times New Roman" w:hAnsi="Times New Roman"/>
          <w:sz w:val="28"/>
          <w:szCs w:val="28"/>
          <w:lang w:val="uk-UA"/>
        </w:rPr>
      </w:pPr>
      <w:r w:rsidRPr="0021638C">
        <w:rPr>
          <w:rFonts w:ascii="Times New Roman" w:hAnsi="Times New Roman"/>
          <w:sz w:val="28"/>
          <w:szCs w:val="28"/>
          <w:lang w:val="uk-UA"/>
        </w:rPr>
        <w:tab/>
        <w:t xml:space="preserve">Тоді як в складі безробітних </w:t>
      </w:r>
      <w:r w:rsidRPr="00CE4F9E">
        <w:rPr>
          <w:rFonts w:ascii="Times New Roman" w:hAnsi="Times New Roman"/>
          <w:sz w:val="28"/>
          <w:szCs w:val="28"/>
          <w:lang w:val="uk-UA"/>
        </w:rPr>
        <w:t>найбільшу частку</w:t>
      </w:r>
      <w:r w:rsidRPr="0021638C">
        <w:rPr>
          <w:rFonts w:ascii="Times New Roman" w:hAnsi="Times New Roman"/>
          <w:sz w:val="28"/>
          <w:szCs w:val="28"/>
          <w:lang w:val="uk-UA"/>
        </w:rPr>
        <w:t xml:space="preserve"> складали законодавці, вищі державні службовці, керівники, менеджери </w:t>
      </w:r>
      <w:r w:rsidRPr="00CE4F9E">
        <w:rPr>
          <w:rFonts w:ascii="Times New Roman" w:hAnsi="Times New Roman"/>
          <w:sz w:val="28"/>
          <w:szCs w:val="28"/>
          <w:lang w:val="uk-UA"/>
        </w:rPr>
        <w:t>(19,5%), оператори та складальники устаткування і машин становили 16,6%, менша частка належала технічним службовцям - 6,6% та кваліфікованим робітникам с/г (1,0%).</w:t>
      </w:r>
    </w:p>
    <w:p w:rsidR="002D544D" w:rsidRPr="0021638C" w:rsidRDefault="002D544D" w:rsidP="008C336B">
      <w:pPr>
        <w:tabs>
          <w:tab w:val="left" w:pos="-142"/>
          <w:tab w:val="left" w:pos="0"/>
          <w:tab w:val="left" w:pos="142"/>
          <w:tab w:val="left" w:pos="990"/>
        </w:tabs>
        <w:spacing w:after="0" w:line="360" w:lineRule="auto"/>
        <w:ind w:firstLine="550"/>
        <w:contextualSpacing/>
        <w:jc w:val="both"/>
        <w:rPr>
          <w:rFonts w:ascii="Times New Roman" w:hAnsi="Times New Roman"/>
          <w:sz w:val="28"/>
          <w:szCs w:val="28"/>
          <w:lang w:val="uk-UA"/>
        </w:rPr>
      </w:pPr>
      <w:r w:rsidRPr="00CE4F9E">
        <w:rPr>
          <w:rFonts w:ascii="Times New Roman" w:hAnsi="Times New Roman"/>
          <w:b/>
          <w:sz w:val="28"/>
          <w:szCs w:val="28"/>
          <w:lang w:val="uk-UA"/>
        </w:rPr>
        <w:t>Найчисельніше навантаження</w:t>
      </w:r>
      <w:r w:rsidRPr="0021638C">
        <w:rPr>
          <w:rFonts w:ascii="Times New Roman" w:hAnsi="Times New Roman"/>
          <w:sz w:val="28"/>
          <w:szCs w:val="28"/>
          <w:lang w:val="uk-UA"/>
        </w:rPr>
        <w:t xml:space="preserve"> зареєстрованих безробітних </w:t>
      </w:r>
      <w:r w:rsidRPr="00CE4F9E">
        <w:rPr>
          <w:rFonts w:ascii="Times New Roman" w:hAnsi="Times New Roman"/>
          <w:sz w:val="28"/>
          <w:szCs w:val="28"/>
          <w:lang w:val="uk-UA"/>
        </w:rPr>
        <w:t>на 1 вільне робоче місце спостерігалося на законодавців, вищих державних службовців, керівників, менеджерів (управителів) (11 осіб), по 5 осіб - з числа технічних службовців, фахівців, професіоналів, 4 особи з числа кваліфікованих робітників сільського та лісового господарства, риборозведення та рибальства. В той же час на одну вакансію претендувало по 2 особи з числа працівників сфери торгівлі та послуг та найпростіших професій, на рівні потреби у працівниках (1 ос.) з числа операторів та складальників устат. і машин та кваліфікованих</w:t>
      </w:r>
      <w:r w:rsidRPr="0021638C">
        <w:rPr>
          <w:rFonts w:ascii="Times New Roman" w:hAnsi="Times New Roman"/>
          <w:sz w:val="28"/>
          <w:szCs w:val="28"/>
          <w:lang w:val="uk-UA"/>
        </w:rPr>
        <w:t xml:space="preserve"> робітників з інструментом.</w:t>
      </w:r>
    </w:p>
    <w:p w:rsidR="002D544D" w:rsidRPr="0021638C" w:rsidRDefault="002D544D" w:rsidP="008C336B">
      <w:pPr>
        <w:tabs>
          <w:tab w:val="left" w:pos="990"/>
        </w:tabs>
        <w:spacing w:after="0" w:line="360" w:lineRule="auto"/>
        <w:ind w:firstLine="550"/>
        <w:contextualSpacing/>
        <w:jc w:val="both"/>
        <w:rPr>
          <w:rFonts w:ascii="Times New Roman" w:eastAsia="TimesNewRomanPSMT" w:hAnsi="Times New Roman"/>
          <w:sz w:val="28"/>
          <w:szCs w:val="28"/>
          <w:lang w:val="uk-UA" w:eastAsia="uk-UA"/>
        </w:rPr>
      </w:pPr>
      <w:r w:rsidRPr="0021638C">
        <w:rPr>
          <w:rFonts w:ascii="Times New Roman" w:hAnsi="Times New Roman"/>
          <w:sz w:val="28"/>
          <w:szCs w:val="28"/>
          <w:shd w:val="clear" w:color="auto" w:fill="FFFFFF"/>
          <w:lang w:val="uk-UA" w:eastAsia="en-US"/>
        </w:rPr>
        <w:t xml:space="preserve">Окрім цього, в перспективі на </w:t>
      </w:r>
      <w:r w:rsidRPr="0021638C">
        <w:rPr>
          <w:rFonts w:ascii="Times New Roman" w:eastAsia="TimesNewRomanPSMT" w:hAnsi="Times New Roman"/>
          <w:sz w:val="28"/>
          <w:szCs w:val="28"/>
          <w:lang w:val="uk-UA" w:eastAsia="uk-UA"/>
        </w:rPr>
        <w:t>ситуацію в сфері зайнятості</w:t>
      </w:r>
      <w:r w:rsidRPr="0021638C">
        <w:rPr>
          <w:rFonts w:ascii="Times New Roman" w:hAnsi="Times New Roman"/>
          <w:sz w:val="28"/>
          <w:szCs w:val="28"/>
          <w:shd w:val="clear" w:color="auto" w:fill="FFFFFF"/>
          <w:lang w:val="uk-UA" w:eastAsia="en-US"/>
        </w:rPr>
        <w:t xml:space="preserve"> населення </w:t>
      </w:r>
      <w:r w:rsidRPr="0021638C">
        <w:rPr>
          <w:rFonts w:ascii="Times New Roman" w:eastAsia="TimesNewRomanPSMT" w:hAnsi="Times New Roman"/>
          <w:sz w:val="28"/>
          <w:szCs w:val="28"/>
          <w:lang w:val="uk-UA" w:eastAsia="uk-UA"/>
        </w:rPr>
        <w:t>Кам’янка-Буького району може вплинути негативна динаміка таких показників, а саме:</w:t>
      </w:r>
    </w:p>
    <w:p w:rsidR="002D544D" w:rsidRPr="00014C18" w:rsidRDefault="002D544D" w:rsidP="008C336B">
      <w:pPr>
        <w:numPr>
          <w:ilvl w:val="0"/>
          <w:numId w:val="8"/>
        </w:numPr>
        <w:tabs>
          <w:tab w:val="left" w:pos="990"/>
        </w:tabs>
        <w:spacing w:after="0" w:line="360" w:lineRule="auto"/>
        <w:ind w:left="0" w:firstLine="550"/>
        <w:contextualSpacing/>
        <w:jc w:val="both"/>
        <w:rPr>
          <w:rFonts w:ascii="Times New Roman" w:eastAsia="TimesNewRomanPSMT" w:hAnsi="Times New Roman"/>
          <w:sz w:val="28"/>
          <w:szCs w:val="28"/>
          <w:lang w:val="uk-UA" w:eastAsia="uk-UA"/>
        </w:rPr>
      </w:pPr>
      <w:r w:rsidRPr="00014C18">
        <w:rPr>
          <w:rFonts w:ascii="Times New Roman" w:eastAsia="TimesNewRomanPSMT" w:hAnsi="Times New Roman"/>
          <w:sz w:val="28"/>
          <w:szCs w:val="28"/>
          <w:lang w:val="uk-UA" w:eastAsia="uk-UA"/>
        </w:rPr>
        <w:t>велика частка з-посеред економічно неактивного населення осіб працездатного віку,</w:t>
      </w:r>
      <w:r w:rsidRPr="0021638C">
        <w:rPr>
          <w:rFonts w:ascii="Times New Roman" w:eastAsia="TimesNewRomanPSMT" w:hAnsi="Times New Roman"/>
          <w:sz w:val="28"/>
          <w:szCs w:val="28"/>
          <w:lang w:val="uk-UA" w:eastAsia="uk-UA"/>
        </w:rPr>
        <w:t xml:space="preserve"> тобто тих, кого немає</w:t>
      </w:r>
      <w:r w:rsidRPr="0021638C">
        <w:rPr>
          <w:rFonts w:ascii="Times New Roman" w:hAnsi="Times New Roman"/>
          <w:sz w:val="28"/>
          <w:szCs w:val="28"/>
          <w:lang w:val="uk-UA" w:eastAsia="uk-UA"/>
        </w:rPr>
        <w:t xml:space="preserve"> ні в числі «зайнятих», ні в числі «безробітних»</w:t>
      </w:r>
      <w:r w:rsidRPr="0021638C">
        <w:rPr>
          <w:rFonts w:ascii="Times New Roman" w:eastAsia="TimesNewRomanPSMT" w:hAnsi="Times New Roman"/>
          <w:sz w:val="28"/>
          <w:szCs w:val="28"/>
          <w:lang w:val="uk-UA" w:eastAsia="uk-UA"/>
        </w:rPr>
        <w:t xml:space="preserve">. Велика частка осіб працездатного віку, котрі з різних причин не </w:t>
      </w:r>
      <w:r w:rsidRPr="00014C18">
        <w:rPr>
          <w:rFonts w:ascii="Times New Roman" w:eastAsia="TimesNewRomanPSMT" w:hAnsi="Times New Roman"/>
          <w:sz w:val="28"/>
          <w:szCs w:val="28"/>
          <w:lang w:val="uk-UA" w:eastAsia="uk-UA"/>
        </w:rPr>
        <w:lastRenderedPageBreak/>
        <w:t>шукають постійну роботу</w:t>
      </w:r>
      <w:r w:rsidRPr="00014C18">
        <w:rPr>
          <w:rFonts w:ascii="Times New Roman" w:hAnsi="Times New Roman"/>
          <w:sz w:val="28"/>
          <w:szCs w:val="28"/>
          <w:lang w:val="uk-UA" w:eastAsia="uk-UA"/>
        </w:rPr>
        <w:t>. Інакше кажучи, близько третини робочої сили району є «прихованою»; у будь який момент вона може вийти на ринок праці у статусі безробітних.</w:t>
      </w:r>
    </w:p>
    <w:p w:rsidR="002D544D" w:rsidRPr="00014C18" w:rsidRDefault="002D544D" w:rsidP="008C336B">
      <w:pPr>
        <w:numPr>
          <w:ilvl w:val="0"/>
          <w:numId w:val="8"/>
        </w:numPr>
        <w:tabs>
          <w:tab w:val="left" w:pos="990"/>
        </w:tabs>
        <w:spacing w:after="0" w:line="360" w:lineRule="auto"/>
        <w:ind w:left="0" w:firstLine="550"/>
        <w:contextualSpacing/>
        <w:jc w:val="both"/>
        <w:rPr>
          <w:rFonts w:ascii="Times New Roman" w:hAnsi="Times New Roman"/>
          <w:sz w:val="28"/>
          <w:szCs w:val="28"/>
          <w:lang w:val="uk-UA"/>
        </w:rPr>
      </w:pPr>
      <w:r w:rsidRPr="00014C18">
        <w:rPr>
          <w:rFonts w:ascii="Times New Roman" w:hAnsi="Times New Roman"/>
          <w:sz w:val="28"/>
          <w:szCs w:val="28"/>
          <w:lang w:val="uk-UA"/>
        </w:rPr>
        <w:t>демографічні показники (зменшення кількості населення, насамперед молоді у віці 15-34 років, збільшення демографічного навантаження на осіб працездатного віку переважно за рахунок осіб старше працездатного віку).</w:t>
      </w:r>
    </w:p>
    <w:p w:rsidR="002D544D" w:rsidRPr="0021638C" w:rsidRDefault="002D544D" w:rsidP="008C336B">
      <w:pPr>
        <w:tabs>
          <w:tab w:val="left" w:pos="990"/>
        </w:tabs>
        <w:spacing w:after="0"/>
        <w:ind w:firstLine="550"/>
        <w:jc w:val="both"/>
        <w:rPr>
          <w:rFonts w:ascii="Times New Roman" w:hAnsi="Times New Roman"/>
          <w:sz w:val="28"/>
          <w:szCs w:val="28"/>
          <w:highlight w:val="yellow"/>
          <w:lang w:val="uk-UA"/>
        </w:rPr>
      </w:pPr>
    </w:p>
    <w:p w:rsidR="002D544D" w:rsidRPr="0040614B" w:rsidRDefault="002D544D" w:rsidP="00D00768">
      <w:pPr>
        <w:spacing w:after="0" w:line="240" w:lineRule="auto"/>
        <w:ind w:firstLine="709"/>
        <w:jc w:val="center"/>
        <w:rPr>
          <w:rFonts w:ascii="Times New Roman" w:hAnsi="Times New Roman"/>
          <w:b/>
          <w:sz w:val="32"/>
          <w:szCs w:val="32"/>
          <w:lang w:val="uk-UA"/>
        </w:rPr>
      </w:pPr>
      <w:r w:rsidRPr="0040614B">
        <w:rPr>
          <w:rFonts w:ascii="Times New Roman" w:hAnsi="Times New Roman"/>
          <w:b/>
          <w:sz w:val="32"/>
          <w:szCs w:val="32"/>
          <w:lang w:val="uk-UA"/>
        </w:rPr>
        <w:t>2. Основні тенденції соціально-економічного розвитку району на період до 2020 року</w:t>
      </w:r>
    </w:p>
    <w:p w:rsidR="002D544D" w:rsidRPr="0021638C" w:rsidRDefault="002D544D" w:rsidP="0021638C">
      <w:pPr>
        <w:spacing w:after="0" w:line="240" w:lineRule="auto"/>
        <w:ind w:firstLine="709"/>
        <w:jc w:val="both"/>
        <w:rPr>
          <w:rFonts w:ascii="Times New Roman" w:hAnsi="Times New Roman"/>
          <w:b/>
          <w:sz w:val="28"/>
          <w:szCs w:val="28"/>
          <w:lang w:val="uk-UA"/>
        </w:rPr>
      </w:pPr>
    </w:p>
    <w:p w:rsidR="002D544D" w:rsidRPr="0021638C" w:rsidRDefault="002D544D" w:rsidP="000B5E38">
      <w:pPr>
        <w:pStyle w:val="a3"/>
        <w:widowControl w:val="0"/>
        <w:spacing w:line="360" w:lineRule="auto"/>
        <w:ind w:right="127" w:firstLine="567"/>
        <w:rPr>
          <w:sz w:val="28"/>
          <w:szCs w:val="28"/>
        </w:rPr>
      </w:pPr>
      <w:r w:rsidRPr="0021638C">
        <w:rPr>
          <w:sz w:val="28"/>
          <w:szCs w:val="28"/>
        </w:rPr>
        <w:t>Основні тенденції соціально-економічного розвитку району на період до 2020 року визначені Стратегією розвитку Кам</w:t>
      </w:r>
      <w:r w:rsidRPr="00034A23">
        <w:rPr>
          <w:sz w:val="28"/>
          <w:szCs w:val="28"/>
          <w:lang w:val="ru-RU"/>
        </w:rPr>
        <w:t>’</w:t>
      </w:r>
      <w:r w:rsidRPr="0021638C">
        <w:rPr>
          <w:sz w:val="28"/>
          <w:szCs w:val="28"/>
        </w:rPr>
        <w:t xml:space="preserve">янка-Бузький району на період до 2020 року,  затвердженої рішенням районної ради від 23 березня 2018 року № 146, а саме: </w:t>
      </w:r>
    </w:p>
    <w:p w:rsidR="002D544D" w:rsidRPr="0021638C" w:rsidRDefault="002D544D" w:rsidP="000B5E38">
      <w:pPr>
        <w:autoSpaceDE w:val="0"/>
        <w:autoSpaceDN w:val="0"/>
        <w:adjustRightInd w:val="0"/>
        <w:spacing w:after="0" w:line="360" w:lineRule="auto"/>
        <w:ind w:firstLine="709"/>
        <w:jc w:val="both"/>
        <w:rPr>
          <w:rFonts w:ascii="Times New Roman" w:hAnsi="Times New Roman"/>
          <w:sz w:val="28"/>
          <w:szCs w:val="28"/>
          <w:lang w:val="uk-UA"/>
        </w:rPr>
      </w:pPr>
      <w:r w:rsidRPr="0021638C">
        <w:rPr>
          <w:rFonts w:ascii="Times New Roman" w:hAnsi="Times New Roman"/>
          <w:sz w:val="28"/>
          <w:szCs w:val="28"/>
          <w:lang w:val="uk-UA"/>
        </w:rPr>
        <w:t>Соціально-економічний аналіз розвитку району показує, що незважаючи на економічне лідерство району у порівнянні з більшістю районів Львівської області, за окремими показниками соціальної та економічної сфери, які суттєво впливають на якість життя громадян, не є найкращою. Відтак у ході розробки Стратегії було переглянуто місію Кам</w:t>
      </w:r>
      <w:r w:rsidRPr="0021638C">
        <w:rPr>
          <w:rFonts w:ascii="Times New Roman" w:hAnsi="Times New Roman"/>
          <w:kern w:val="24"/>
          <w:sz w:val="24"/>
          <w:szCs w:val="24"/>
          <w:lang w:val="uk-UA"/>
        </w:rPr>
        <w:t>'</w:t>
      </w:r>
      <w:r w:rsidRPr="0021638C">
        <w:rPr>
          <w:rFonts w:ascii="Times New Roman" w:hAnsi="Times New Roman"/>
          <w:sz w:val="28"/>
          <w:szCs w:val="28"/>
          <w:lang w:val="uk-UA"/>
        </w:rPr>
        <w:t>янка-Бузького району. Кам'янеччина – безпечний простір з чистим довкіллям, багатством природних ресурсів та історико-культурної спадщини, привабливий для мешканців, підприємців, інвесторів та туристів</w:t>
      </w:r>
    </w:p>
    <w:p w:rsidR="002D544D" w:rsidRPr="0021638C" w:rsidRDefault="002D544D" w:rsidP="000B5E38">
      <w:pPr>
        <w:autoSpaceDE w:val="0"/>
        <w:autoSpaceDN w:val="0"/>
        <w:adjustRightInd w:val="0"/>
        <w:spacing w:after="0" w:line="360" w:lineRule="auto"/>
        <w:ind w:firstLine="709"/>
        <w:jc w:val="both"/>
        <w:rPr>
          <w:rFonts w:ascii="Times New Roman" w:hAnsi="Times New Roman"/>
          <w:sz w:val="28"/>
          <w:szCs w:val="28"/>
          <w:lang w:val="uk-UA"/>
        </w:rPr>
      </w:pPr>
      <w:r w:rsidRPr="0021638C">
        <w:rPr>
          <w:rFonts w:ascii="Times New Roman" w:hAnsi="Times New Roman"/>
          <w:sz w:val="28"/>
          <w:szCs w:val="28"/>
          <w:lang w:val="uk-UA"/>
        </w:rPr>
        <w:t>Структура стратегічних та операційних цілей  стратегії  розвитку Кам</w:t>
      </w:r>
      <w:r w:rsidRPr="00034A23">
        <w:rPr>
          <w:rFonts w:ascii="Times New Roman" w:hAnsi="Times New Roman"/>
          <w:sz w:val="28"/>
          <w:szCs w:val="28"/>
        </w:rPr>
        <w:t>’</w:t>
      </w:r>
      <w:r w:rsidRPr="0021638C">
        <w:rPr>
          <w:rFonts w:ascii="Times New Roman" w:hAnsi="Times New Roman"/>
          <w:sz w:val="28"/>
          <w:szCs w:val="28"/>
          <w:lang w:val="uk-UA"/>
        </w:rPr>
        <w:t>янка-Бузький району на період до 2020 року</w:t>
      </w:r>
    </w:p>
    <w:p w:rsidR="002D544D" w:rsidRPr="00014C18" w:rsidRDefault="002D544D" w:rsidP="0021638C">
      <w:pPr>
        <w:autoSpaceDE w:val="0"/>
        <w:autoSpaceDN w:val="0"/>
        <w:adjustRightInd w:val="0"/>
        <w:spacing w:after="0" w:line="240" w:lineRule="auto"/>
        <w:ind w:firstLine="709"/>
        <w:jc w:val="both"/>
        <w:rPr>
          <w:rFonts w:ascii="Times New Roman" w:hAnsi="Times New Roman"/>
          <w:sz w:val="18"/>
          <w:szCs w:val="18"/>
          <w:lang w:val="uk-UA"/>
        </w:rPr>
      </w:pPr>
    </w:p>
    <w:tbl>
      <w:tblPr>
        <w:tblW w:w="1027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5"/>
        <w:gridCol w:w="2055"/>
        <w:gridCol w:w="2056"/>
        <w:gridCol w:w="2055"/>
        <w:gridCol w:w="2056"/>
      </w:tblGrid>
      <w:tr w:rsidR="002D544D" w:rsidRPr="00E70224" w:rsidTr="00357602">
        <w:tc>
          <w:tcPr>
            <w:tcW w:w="2055" w:type="dxa"/>
            <w:vAlign w:val="center"/>
          </w:tcPr>
          <w:p w:rsidR="002D544D" w:rsidRPr="00014C18" w:rsidRDefault="002D544D" w:rsidP="0021638C">
            <w:pPr>
              <w:spacing w:before="40" w:after="40"/>
              <w:ind w:left="2" w:firstLine="34"/>
              <w:jc w:val="both"/>
              <w:rPr>
                <w:rFonts w:ascii="Times New Roman" w:hAnsi="Times New Roman"/>
                <w:iCs/>
                <w:sz w:val="28"/>
                <w:szCs w:val="28"/>
                <w:lang w:val="uk-UA" w:eastAsia="uk-UA"/>
              </w:rPr>
            </w:pPr>
            <w:r w:rsidRPr="00014C18">
              <w:rPr>
                <w:rFonts w:ascii="Times New Roman" w:hAnsi="Times New Roman"/>
                <w:iCs/>
                <w:sz w:val="28"/>
                <w:szCs w:val="28"/>
                <w:lang w:val="uk-UA" w:eastAsia="uk-UA"/>
              </w:rPr>
              <w:t>Стратегічна ціль 1</w:t>
            </w:r>
          </w:p>
        </w:tc>
        <w:tc>
          <w:tcPr>
            <w:tcW w:w="2055"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iCs/>
                <w:sz w:val="28"/>
                <w:szCs w:val="28"/>
                <w:lang w:val="uk-UA" w:eastAsia="uk-UA"/>
              </w:rPr>
              <w:t>Стратегічна ціль 2</w:t>
            </w:r>
          </w:p>
        </w:tc>
        <w:tc>
          <w:tcPr>
            <w:tcW w:w="2056" w:type="dxa"/>
            <w:vAlign w:val="center"/>
          </w:tcPr>
          <w:p w:rsidR="002D544D" w:rsidRPr="00014C18" w:rsidRDefault="002D544D" w:rsidP="0021638C">
            <w:pPr>
              <w:spacing w:before="40" w:after="40"/>
              <w:ind w:left="2" w:right="-108" w:firstLine="34"/>
              <w:jc w:val="both"/>
              <w:rPr>
                <w:rFonts w:ascii="Times New Roman" w:hAnsi="Times New Roman"/>
                <w:sz w:val="28"/>
                <w:szCs w:val="28"/>
                <w:lang w:val="uk-UA" w:eastAsia="uk-UA"/>
              </w:rPr>
            </w:pPr>
            <w:r w:rsidRPr="00014C18">
              <w:rPr>
                <w:rFonts w:ascii="Times New Roman" w:hAnsi="Times New Roman"/>
                <w:iCs/>
                <w:sz w:val="28"/>
                <w:szCs w:val="28"/>
                <w:lang w:val="uk-UA" w:eastAsia="uk-UA"/>
              </w:rPr>
              <w:t>Стратегічна ціль 3</w:t>
            </w:r>
          </w:p>
        </w:tc>
        <w:tc>
          <w:tcPr>
            <w:tcW w:w="2055"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iCs/>
                <w:sz w:val="28"/>
                <w:szCs w:val="28"/>
                <w:lang w:val="uk-UA" w:eastAsia="uk-UA"/>
              </w:rPr>
              <w:t>Стратегічна ціль 4</w:t>
            </w:r>
          </w:p>
        </w:tc>
        <w:tc>
          <w:tcPr>
            <w:tcW w:w="2056"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iCs/>
                <w:sz w:val="28"/>
                <w:szCs w:val="28"/>
                <w:lang w:val="uk-UA" w:eastAsia="uk-UA"/>
              </w:rPr>
              <w:t>Стратегічна ціль 5</w:t>
            </w:r>
          </w:p>
        </w:tc>
      </w:tr>
      <w:tr w:rsidR="002D544D" w:rsidRPr="0021638C" w:rsidTr="00357602">
        <w:tc>
          <w:tcPr>
            <w:tcW w:w="2055" w:type="dxa"/>
            <w:vAlign w:val="center"/>
          </w:tcPr>
          <w:p w:rsidR="002D544D" w:rsidRPr="00014C18" w:rsidRDefault="002D544D" w:rsidP="0021638C">
            <w:pPr>
              <w:spacing w:before="40" w:after="40"/>
              <w:ind w:left="2" w:firstLine="34"/>
              <w:jc w:val="both"/>
              <w:rPr>
                <w:rFonts w:ascii="Times New Roman" w:hAnsi="Times New Roman"/>
                <w:iCs/>
                <w:sz w:val="28"/>
                <w:szCs w:val="28"/>
                <w:lang w:val="uk-UA" w:eastAsia="uk-UA"/>
              </w:rPr>
            </w:pPr>
            <w:r w:rsidRPr="00014C18">
              <w:rPr>
                <w:rFonts w:ascii="Times New Roman" w:hAnsi="Times New Roman"/>
                <w:iCs/>
                <w:sz w:val="28"/>
                <w:szCs w:val="28"/>
                <w:lang w:val="uk-UA" w:eastAsia="uk-UA"/>
              </w:rPr>
              <w:t>Людський потенціал</w:t>
            </w:r>
          </w:p>
          <w:p w:rsidR="002D544D" w:rsidRPr="00014C18" w:rsidRDefault="002D544D" w:rsidP="0021638C">
            <w:pPr>
              <w:spacing w:before="40" w:after="40"/>
              <w:ind w:left="2" w:firstLine="34"/>
              <w:jc w:val="both"/>
              <w:rPr>
                <w:rFonts w:ascii="Times New Roman" w:hAnsi="Times New Roman"/>
                <w:iCs/>
                <w:sz w:val="28"/>
                <w:szCs w:val="28"/>
                <w:lang w:val="uk-UA" w:eastAsia="uk-UA"/>
              </w:rPr>
            </w:pPr>
          </w:p>
        </w:tc>
        <w:tc>
          <w:tcPr>
            <w:tcW w:w="2055"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iCs/>
                <w:sz w:val="28"/>
                <w:szCs w:val="28"/>
                <w:lang w:val="uk-UA" w:eastAsia="uk-UA"/>
              </w:rPr>
              <w:t>Економічний розвиток території району</w:t>
            </w:r>
          </w:p>
        </w:tc>
        <w:tc>
          <w:tcPr>
            <w:tcW w:w="2056"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sz w:val="28"/>
                <w:szCs w:val="28"/>
                <w:lang w:val="uk-UA" w:eastAsia="uk-UA"/>
              </w:rPr>
              <w:t>Технічна і комунікаційна інфраструктура</w:t>
            </w:r>
          </w:p>
        </w:tc>
        <w:tc>
          <w:tcPr>
            <w:tcW w:w="2055"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sz w:val="28"/>
                <w:szCs w:val="28"/>
                <w:lang w:val="uk-UA" w:eastAsia="uk-UA"/>
              </w:rPr>
              <w:t>Екологія та охорона довкілля</w:t>
            </w:r>
          </w:p>
        </w:tc>
        <w:tc>
          <w:tcPr>
            <w:tcW w:w="2056" w:type="dxa"/>
            <w:vAlign w:val="center"/>
          </w:tcPr>
          <w:p w:rsidR="002D544D" w:rsidRPr="00014C18" w:rsidRDefault="002D544D" w:rsidP="0021638C">
            <w:pPr>
              <w:spacing w:before="40" w:after="40"/>
              <w:ind w:left="2" w:firstLine="34"/>
              <w:jc w:val="both"/>
              <w:rPr>
                <w:rFonts w:ascii="Times New Roman" w:hAnsi="Times New Roman"/>
                <w:sz w:val="28"/>
                <w:szCs w:val="28"/>
                <w:lang w:val="uk-UA" w:eastAsia="uk-UA"/>
              </w:rPr>
            </w:pPr>
            <w:r w:rsidRPr="00014C18">
              <w:rPr>
                <w:rFonts w:ascii="Times New Roman" w:hAnsi="Times New Roman"/>
                <w:sz w:val="28"/>
                <w:szCs w:val="28"/>
                <w:lang w:val="uk-UA" w:eastAsia="uk-UA"/>
              </w:rPr>
              <w:t>Сильні громади</w:t>
            </w:r>
          </w:p>
        </w:tc>
      </w:tr>
    </w:tbl>
    <w:p w:rsidR="002D544D" w:rsidRPr="0021638C" w:rsidRDefault="002D544D" w:rsidP="000B5E38">
      <w:pPr>
        <w:spacing w:before="120" w:after="120" w:line="240" w:lineRule="auto"/>
        <w:ind w:firstLine="709"/>
        <w:jc w:val="both"/>
        <w:rPr>
          <w:rFonts w:ascii="Times New Roman" w:hAnsi="Times New Roman"/>
          <w:sz w:val="28"/>
          <w:szCs w:val="28"/>
          <w:lang w:val="uk-UA"/>
        </w:rPr>
      </w:pPr>
      <w:r w:rsidRPr="0021638C">
        <w:rPr>
          <w:rFonts w:ascii="Times New Roman" w:hAnsi="Times New Roman"/>
          <w:sz w:val="28"/>
          <w:szCs w:val="28"/>
          <w:lang w:val="uk-UA"/>
        </w:rPr>
        <w:t>Обрані стратегічні цілі будуть реалізовані через систему операційних цілей.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6957"/>
      </w:tblGrid>
      <w:tr w:rsidR="002D544D" w:rsidRPr="0021638C" w:rsidTr="000B5E38">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r w:rsidRPr="00014C18">
              <w:rPr>
                <w:rFonts w:ascii="Times New Roman" w:hAnsi="Times New Roman"/>
                <w:sz w:val="28"/>
                <w:szCs w:val="28"/>
                <w:lang w:val="uk-UA"/>
              </w:rPr>
              <w:lastRenderedPageBreak/>
              <w:t>Назва пріоритету</w:t>
            </w:r>
          </w:p>
        </w:tc>
        <w:tc>
          <w:tcPr>
            <w:tcW w:w="6957" w:type="dxa"/>
          </w:tcPr>
          <w:p w:rsidR="002D544D" w:rsidRPr="00014C18" w:rsidRDefault="002D544D" w:rsidP="0021638C">
            <w:pPr>
              <w:spacing w:before="120" w:after="120" w:line="240" w:lineRule="auto"/>
              <w:jc w:val="both"/>
              <w:rPr>
                <w:rFonts w:ascii="Times New Roman" w:hAnsi="Times New Roman"/>
                <w:sz w:val="28"/>
                <w:szCs w:val="28"/>
                <w:lang w:val="uk-UA"/>
              </w:rPr>
            </w:pPr>
            <w:r w:rsidRPr="00014C18">
              <w:rPr>
                <w:rFonts w:ascii="Times New Roman" w:hAnsi="Times New Roman"/>
                <w:sz w:val="28"/>
                <w:szCs w:val="28"/>
                <w:lang w:val="uk-UA"/>
              </w:rPr>
              <w:t>Стратегічні цілі розвитку району</w:t>
            </w:r>
          </w:p>
        </w:tc>
      </w:tr>
      <w:tr w:rsidR="002D544D" w:rsidRPr="00133D91" w:rsidTr="000B5E38">
        <w:tc>
          <w:tcPr>
            <w:tcW w:w="3051" w:type="dxa"/>
          </w:tcPr>
          <w:p w:rsidR="002D544D" w:rsidRPr="00014C18" w:rsidRDefault="002D544D" w:rsidP="0021638C">
            <w:pPr>
              <w:pStyle w:val="Style74"/>
              <w:widowControl/>
              <w:spacing w:line="240" w:lineRule="auto"/>
              <w:jc w:val="both"/>
              <w:rPr>
                <w:rStyle w:val="FontStyle123"/>
                <w:bCs/>
                <w:iCs/>
                <w:sz w:val="28"/>
                <w:szCs w:val="28"/>
                <w:lang w:val="uk-UA" w:eastAsia="uk-UA"/>
              </w:rPr>
            </w:pPr>
            <w:r w:rsidRPr="00014C18">
              <w:rPr>
                <w:rStyle w:val="FontStyle123"/>
                <w:bCs/>
                <w:iCs/>
                <w:sz w:val="28"/>
                <w:szCs w:val="28"/>
                <w:lang w:val="uk-UA" w:eastAsia="uk-UA"/>
              </w:rPr>
              <w:t>Людський потенціал</w:t>
            </w:r>
          </w:p>
          <w:p w:rsidR="002D544D" w:rsidRPr="00014C18" w:rsidRDefault="002D544D" w:rsidP="0021638C">
            <w:pPr>
              <w:spacing w:before="120" w:after="120" w:line="240" w:lineRule="auto"/>
              <w:jc w:val="both"/>
              <w:rPr>
                <w:rFonts w:ascii="Times New Roman" w:hAnsi="Times New Roman"/>
                <w:sz w:val="28"/>
                <w:szCs w:val="28"/>
                <w:lang w:val="uk-UA"/>
              </w:rPr>
            </w:pPr>
          </w:p>
        </w:tc>
        <w:tc>
          <w:tcPr>
            <w:tcW w:w="6957" w:type="dxa"/>
          </w:tcPr>
          <w:p w:rsidR="002D544D" w:rsidRPr="00014C18" w:rsidRDefault="002D544D" w:rsidP="0021638C">
            <w:pPr>
              <w:pStyle w:val="Style60"/>
              <w:widowControl/>
              <w:jc w:val="both"/>
              <w:rPr>
                <w:rStyle w:val="FontStyle120"/>
                <w:sz w:val="28"/>
                <w:szCs w:val="28"/>
                <w:lang w:val="uk-UA" w:eastAsia="uk-UA"/>
              </w:rPr>
            </w:pPr>
            <w:r w:rsidRPr="00014C18">
              <w:rPr>
                <w:rStyle w:val="FontStyle120"/>
                <w:sz w:val="28"/>
                <w:szCs w:val="28"/>
                <w:lang w:val="uk-UA" w:eastAsia="uk-UA"/>
              </w:rPr>
              <w:t>Підвищення якості освіти шляхом удосконалення матеріально-технічної бази освітніх закладів та підвищення якості освітніх послуг</w:t>
            </w:r>
          </w:p>
        </w:tc>
      </w:tr>
      <w:tr w:rsidR="002D544D" w:rsidRPr="0021638C" w:rsidTr="000B5E38">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Підвищення якості медичних послуг</w:t>
            </w:r>
          </w:p>
        </w:tc>
      </w:tr>
      <w:tr w:rsidR="002D544D" w:rsidRPr="0021638C" w:rsidTr="000B5E38">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p>
        </w:tc>
        <w:tc>
          <w:tcPr>
            <w:tcW w:w="6957" w:type="dxa"/>
          </w:tcPr>
          <w:p w:rsidR="002D544D" w:rsidRPr="00014C18" w:rsidRDefault="002D544D" w:rsidP="0021638C">
            <w:pPr>
              <w:pStyle w:val="Style60"/>
              <w:widowControl/>
              <w:ind w:firstLine="10"/>
              <w:jc w:val="both"/>
              <w:rPr>
                <w:rStyle w:val="FontStyle120"/>
                <w:sz w:val="28"/>
                <w:szCs w:val="28"/>
                <w:lang w:val="uk-UA" w:eastAsia="uk-UA"/>
              </w:rPr>
            </w:pPr>
            <w:r w:rsidRPr="00014C18">
              <w:rPr>
                <w:rStyle w:val="FontStyle120"/>
                <w:sz w:val="28"/>
                <w:szCs w:val="28"/>
                <w:lang w:val="uk-UA" w:eastAsia="uk-UA"/>
              </w:rPr>
              <w:t>Створення умов для багатостороннього розвитку соціального капіталу шляхом підвищення якості соціальних послуг та протидії безробіттю</w:t>
            </w:r>
          </w:p>
        </w:tc>
      </w:tr>
      <w:tr w:rsidR="002D544D" w:rsidRPr="0021638C" w:rsidTr="000B5E38">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p>
        </w:tc>
        <w:tc>
          <w:tcPr>
            <w:tcW w:w="6957" w:type="dxa"/>
          </w:tcPr>
          <w:p w:rsidR="002D544D" w:rsidRPr="00014C18" w:rsidRDefault="002D544D" w:rsidP="0021638C">
            <w:pPr>
              <w:pStyle w:val="Style60"/>
              <w:widowControl/>
              <w:ind w:firstLine="5"/>
              <w:jc w:val="both"/>
              <w:rPr>
                <w:rStyle w:val="FontStyle120"/>
                <w:sz w:val="28"/>
                <w:szCs w:val="28"/>
                <w:lang w:val="uk-UA" w:eastAsia="uk-UA"/>
              </w:rPr>
            </w:pPr>
            <w:r w:rsidRPr="00014C18">
              <w:rPr>
                <w:rStyle w:val="FontStyle120"/>
                <w:sz w:val="28"/>
                <w:szCs w:val="28"/>
                <w:lang w:val="uk-UA" w:eastAsia="uk-UA"/>
              </w:rPr>
              <w:t>Збереження культурної спадщини та створення умов для підвищення доступності мешканців району до культури та спорту</w:t>
            </w:r>
          </w:p>
        </w:tc>
      </w:tr>
      <w:tr w:rsidR="002D544D" w:rsidRPr="0021638C" w:rsidTr="000B5E38">
        <w:trPr>
          <w:trHeight w:val="361"/>
        </w:trPr>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Сприяння національно-патріотичному вихованню молоді</w:t>
            </w:r>
          </w:p>
        </w:tc>
      </w:tr>
      <w:tr w:rsidR="002D544D" w:rsidRPr="0021638C" w:rsidTr="000B5E38">
        <w:trPr>
          <w:trHeight w:val="383"/>
        </w:trPr>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p>
        </w:tc>
        <w:tc>
          <w:tcPr>
            <w:tcW w:w="6957" w:type="dxa"/>
          </w:tcPr>
          <w:p w:rsidR="002D544D" w:rsidRPr="00014C18" w:rsidRDefault="002D544D" w:rsidP="0021638C">
            <w:pPr>
              <w:pStyle w:val="Style60"/>
              <w:widowControl/>
              <w:ind w:left="34" w:hanging="34"/>
              <w:jc w:val="both"/>
              <w:rPr>
                <w:rStyle w:val="FontStyle120"/>
                <w:sz w:val="28"/>
                <w:szCs w:val="28"/>
                <w:lang w:val="uk-UA" w:eastAsia="uk-UA"/>
              </w:rPr>
            </w:pPr>
            <w:r w:rsidRPr="00014C18">
              <w:rPr>
                <w:rStyle w:val="FontStyle120"/>
                <w:sz w:val="28"/>
                <w:szCs w:val="28"/>
                <w:lang w:val="uk-UA" w:eastAsia="uk-UA"/>
              </w:rPr>
              <w:t>Медико-соціальний супровід учасників АТО і членів їх родин</w:t>
            </w:r>
          </w:p>
        </w:tc>
      </w:tr>
      <w:tr w:rsidR="002D544D" w:rsidRPr="0021638C" w:rsidTr="000B5E38">
        <w:tc>
          <w:tcPr>
            <w:tcW w:w="3051" w:type="dxa"/>
          </w:tcPr>
          <w:p w:rsidR="002D544D" w:rsidRPr="00014C18" w:rsidRDefault="002D544D" w:rsidP="0021638C">
            <w:pPr>
              <w:spacing w:before="120" w:after="120" w:line="240" w:lineRule="auto"/>
              <w:jc w:val="both"/>
              <w:rPr>
                <w:rFonts w:ascii="Times New Roman" w:hAnsi="Times New Roman"/>
                <w:sz w:val="28"/>
                <w:szCs w:val="28"/>
                <w:lang w:val="uk-UA"/>
              </w:rPr>
            </w:pPr>
            <w:r w:rsidRPr="00014C18">
              <w:rPr>
                <w:rStyle w:val="FontStyle123"/>
                <w:bCs/>
                <w:iCs/>
                <w:sz w:val="28"/>
                <w:szCs w:val="28"/>
                <w:lang w:val="uk-UA" w:eastAsia="uk-UA"/>
              </w:rPr>
              <w:t>Економічний розвиток території району</w:t>
            </w: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Багатосторонній і сталий економічний розвиток</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Підтримка малого та середнього бізнесу</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Модернізація сільського простору</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Підвищення інвестиційної привабливості району</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Розвиток туризму</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r w:rsidRPr="00014C18">
              <w:rPr>
                <w:rStyle w:val="FontStyle123"/>
                <w:bCs/>
                <w:iCs/>
                <w:sz w:val="28"/>
                <w:szCs w:val="28"/>
                <w:lang w:val="uk-UA" w:eastAsia="uk-UA"/>
              </w:rPr>
              <w:t>Технічна і комунікаційна інфраструктура</w:t>
            </w: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Покращення доступності до району та в межах району</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Розвиток інформаційно-комунікаційних технологій</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Покращення якості житлово-комунальної інфраструктури</w:t>
            </w:r>
          </w:p>
        </w:tc>
      </w:tr>
      <w:tr w:rsidR="002D544D" w:rsidRPr="0021638C" w:rsidTr="000B5E38">
        <w:tc>
          <w:tcPr>
            <w:tcW w:w="3051" w:type="dxa"/>
          </w:tcPr>
          <w:p w:rsidR="002D544D" w:rsidRPr="00014C18" w:rsidRDefault="002D544D" w:rsidP="0021638C">
            <w:pPr>
              <w:pStyle w:val="Style74"/>
              <w:widowControl/>
              <w:ind w:left="5" w:hanging="5"/>
              <w:jc w:val="both"/>
              <w:rPr>
                <w:rStyle w:val="FontStyle123"/>
                <w:bCs/>
                <w:iCs/>
                <w:sz w:val="28"/>
                <w:szCs w:val="28"/>
                <w:lang w:val="uk-UA" w:eastAsia="uk-UA"/>
              </w:rPr>
            </w:pPr>
            <w:r w:rsidRPr="00014C18">
              <w:rPr>
                <w:rStyle w:val="FontStyle123"/>
                <w:bCs/>
                <w:iCs/>
                <w:sz w:val="28"/>
                <w:szCs w:val="28"/>
                <w:lang w:val="uk-UA" w:eastAsia="uk-UA"/>
              </w:rPr>
              <w:t>Екологія та охорона довкілля</w:t>
            </w:r>
          </w:p>
        </w:tc>
        <w:tc>
          <w:tcPr>
            <w:tcW w:w="6957" w:type="dxa"/>
          </w:tcPr>
          <w:p w:rsidR="002D544D" w:rsidRPr="00014C18" w:rsidRDefault="002D544D" w:rsidP="0021638C">
            <w:pPr>
              <w:pStyle w:val="Style60"/>
              <w:widowControl/>
              <w:jc w:val="both"/>
              <w:rPr>
                <w:rStyle w:val="FontStyle120"/>
                <w:sz w:val="28"/>
                <w:szCs w:val="28"/>
                <w:lang w:val="uk-UA" w:eastAsia="uk-UA"/>
              </w:rPr>
            </w:pPr>
            <w:r w:rsidRPr="00014C18">
              <w:rPr>
                <w:rStyle w:val="FontStyle120"/>
                <w:sz w:val="28"/>
                <w:szCs w:val="28"/>
                <w:lang w:val="uk-UA" w:eastAsia="uk-UA"/>
              </w:rPr>
              <w:t>Раціональне використання природного середовища і його збереження</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jc w:val="both"/>
              <w:rPr>
                <w:rStyle w:val="FontStyle120"/>
                <w:sz w:val="28"/>
                <w:szCs w:val="28"/>
                <w:lang w:val="uk-UA" w:eastAsia="uk-UA"/>
              </w:rPr>
            </w:pPr>
            <w:r w:rsidRPr="00014C18">
              <w:rPr>
                <w:rStyle w:val="FontStyle120"/>
                <w:sz w:val="28"/>
                <w:szCs w:val="28"/>
                <w:lang w:val="uk-UA" w:eastAsia="uk-UA"/>
              </w:rPr>
              <w:t>Протидія деградації довкілля та запобігання надзвичайним ситуаціям</w:t>
            </w:r>
          </w:p>
        </w:tc>
      </w:tr>
      <w:tr w:rsidR="002D544D" w:rsidRPr="00133D91" w:rsidTr="000B5E38">
        <w:trPr>
          <w:trHeight w:val="282"/>
        </w:trPr>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spacing w:line="240" w:lineRule="auto"/>
              <w:jc w:val="both"/>
              <w:rPr>
                <w:rStyle w:val="FontStyle120"/>
                <w:sz w:val="28"/>
                <w:szCs w:val="28"/>
                <w:lang w:val="uk-UA" w:eastAsia="uk-UA"/>
              </w:rPr>
            </w:pPr>
            <w:r w:rsidRPr="00014C18">
              <w:rPr>
                <w:rStyle w:val="FontStyle120"/>
                <w:sz w:val="28"/>
                <w:szCs w:val="28"/>
                <w:lang w:val="uk-UA" w:eastAsia="uk-UA"/>
              </w:rPr>
              <w:t>Підвищення екологічної свідомості мешканців району</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ind w:right="1027"/>
              <w:jc w:val="both"/>
              <w:rPr>
                <w:rStyle w:val="FontStyle120"/>
                <w:sz w:val="28"/>
                <w:szCs w:val="28"/>
                <w:lang w:val="uk-UA" w:eastAsia="uk-UA"/>
              </w:rPr>
            </w:pPr>
            <w:r w:rsidRPr="00014C18">
              <w:rPr>
                <w:rStyle w:val="FontStyle120"/>
                <w:sz w:val="28"/>
                <w:szCs w:val="28"/>
                <w:lang w:val="uk-UA" w:eastAsia="uk-UA"/>
              </w:rPr>
              <w:t>Підвищення енергоефективності та запровадження альтернативних джерел енергії</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r w:rsidRPr="00014C18">
              <w:rPr>
                <w:rStyle w:val="FontStyle123"/>
                <w:bCs/>
                <w:iCs/>
                <w:sz w:val="28"/>
                <w:szCs w:val="28"/>
                <w:lang w:val="uk-UA" w:eastAsia="uk-UA"/>
              </w:rPr>
              <w:t>Сильні громади</w:t>
            </w:r>
          </w:p>
        </w:tc>
        <w:tc>
          <w:tcPr>
            <w:tcW w:w="6957" w:type="dxa"/>
          </w:tcPr>
          <w:p w:rsidR="002D544D" w:rsidRPr="00014C18" w:rsidRDefault="002D544D" w:rsidP="0021638C">
            <w:pPr>
              <w:pStyle w:val="Style60"/>
              <w:widowControl/>
              <w:spacing w:line="322" w:lineRule="exact"/>
              <w:ind w:firstLine="10"/>
              <w:jc w:val="both"/>
              <w:rPr>
                <w:rStyle w:val="FontStyle120"/>
                <w:sz w:val="28"/>
                <w:szCs w:val="28"/>
                <w:lang w:val="uk-UA" w:eastAsia="uk-UA"/>
              </w:rPr>
            </w:pPr>
            <w:r w:rsidRPr="00014C18">
              <w:rPr>
                <w:rStyle w:val="FontStyle120"/>
                <w:sz w:val="28"/>
                <w:szCs w:val="28"/>
                <w:lang w:val="uk-UA" w:eastAsia="uk-UA"/>
              </w:rPr>
              <w:t>Створення передумов для надання якісних публічних послуг в новостворених громадах</w:t>
            </w:r>
          </w:p>
        </w:tc>
      </w:tr>
      <w:tr w:rsidR="002D544D" w:rsidRPr="0021638C" w:rsidTr="000B5E38">
        <w:tc>
          <w:tcPr>
            <w:tcW w:w="3051" w:type="dxa"/>
          </w:tcPr>
          <w:p w:rsidR="002D544D" w:rsidRPr="00014C18" w:rsidRDefault="002D544D" w:rsidP="0021638C">
            <w:pPr>
              <w:spacing w:before="120" w:after="120" w:line="240" w:lineRule="auto"/>
              <w:jc w:val="both"/>
              <w:rPr>
                <w:rStyle w:val="FontStyle123"/>
                <w:bCs/>
                <w:iCs/>
                <w:sz w:val="28"/>
                <w:szCs w:val="28"/>
                <w:lang w:val="uk-UA" w:eastAsia="uk-UA"/>
              </w:rPr>
            </w:pPr>
          </w:p>
        </w:tc>
        <w:tc>
          <w:tcPr>
            <w:tcW w:w="6957" w:type="dxa"/>
          </w:tcPr>
          <w:p w:rsidR="002D544D" w:rsidRPr="00014C18" w:rsidRDefault="002D544D" w:rsidP="0021638C">
            <w:pPr>
              <w:pStyle w:val="Style60"/>
              <w:widowControl/>
              <w:ind w:firstLine="5"/>
              <w:jc w:val="both"/>
              <w:rPr>
                <w:rStyle w:val="FontStyle120"/>
                <w:sz w:val="28"/>
                <w:szCs w:val="28"/>
                <w:lang w:val="uk-UA" w:eastAsia="uk-UA"/>
              </w:rPr>
            </w:pPr>
            <w:r w:rsidRPr="00014C18">
              <w:rPr>
                <w:rStyle w:val="FontStyle120"/>
                <w:sz w:val="28"/>
                <w:szCs w:val="28"/>
                <w:lang w:val="uk-UA" w:eastAsia="uk-UA"/>
              </w:rPr>
              <w:t>Забезпечення підвищення рівня професійних навичок та компетенцій працівників установи в об'єднаних громадах</w:t>
            </w:r>
          </w:p>
          <w:p w:rsidR="002D544D" w:rsidRPr="00014C18" w:rsidRDefault="002D544D" w:rsidP="0021638C">
            <w:pPr>
              <w:pStyle w:val="Style60"/>
              <w:widowControl/>
              <w:ind w:firstLine="5"/>
              <w:jc w:val="both"/>
              <w:rPr>
                <w:rStyle w:val="FontStyle120"/>
                <w:sz w:val="28"/>
                <w:szCs w:val="28"/>
                <w:lang w:val="uk-UA" w:eastAsia="uk-UA"/>
              </w:rPr>
            </w:pPr>
            <w:r w:rsidRPr="00014C18">
              <w:rPr>
                <w:rStyle w:val="FontStyle120"/>
                <w:sz w:val="28"/>
                <w:szCs w:val="28"/>
                <w:lang w:val="uk-UA" w:eastAsia="uk-UA"/>
              </w:rPr>
              <w:t>Підтримка планування розвитку новостворених громад</w:t>
            </w:r>
          </w:p>
        </w:tc>
      </w:tr>
    </w:tbl>
    <w:p w:rsidR="002D544D" w:rsidRPr="0021638C" w:rsidRDefault="002D544D" w:rsidP="0021638C">
      <w:pPr>
        <w:pStyle w:val="Style36"/>
        <w:widowControl/>
        <w:spacing w:before="115"/>
        <w:ind w:firstLine="709"/>
        <w:rPr>
          <w:rStyle w:val="FontStyle121"/>
          <w:bCs/>
          <w:sz w:val="28"/>
          <w:szCs w:val="28"/>
          <w:lang w:val="uk-UA" w:eastAsia="uk-UA"/>
        </w:rPr>
      </w:pPr>
      <w:r w:rsidRPr="0021638C">
        <w:rPr>
          <w:rStyle w:val="FontStyle121"/>
          <w:bCs/>
          <w:sz w:val="28"/>
          <w:szCs w:val="28"/>
          <w:lang w:val="uk-UA" w:eastAsia="uk-UA"/>
        </w:rPr>
        <w:t>1</w:t>
      </w:r>
      <w:r>
        <w:rPr>
          <w:rStyle w:val="FontStyle121"/>
          <w:bCs/>
          <w:sz w:val="28"/>
          <w:szCs w:val="28"/>
          <w:lang w:val="uk-UA" w:eastAsia="uk-UA"/>
        </w:rPr>
        <w:t>.</w:t>
      </w:r>
      <w:r w:rsidRPr="0021638C">
        <w:rPr>
          <w:rStyle w:val="FontStyle121"/>
          <w:bCs/>
          <w:sz w:val="28"/>
          <w:szCs w:val="28"/>
          <w:lang w:val="uk-UA" w:eastAsia="uk-UA"/>
        </w:rPr>
        <w:t xml:space="preserve"> Людський потенціал</w:t>
      </w:r>
    </w:p>
    <w:p w:rsidR="002D544D" w:rsidRPr="0021638C" w:rsidRDefault="002D544D" w:rsidP="0021638C">
      <w:pPr>
        <w:pStyle w:val="Style17"/>
        <w:widowControl/>
        <w:tabs>
          <w:tab w:val="left" w:pos="2837"/>
        </w:tabs>
        <w:spacing w:before="120" w:after="120" w:line="240" w:lineRule="auto"/>
        <w:ind w:firstLine="709"/>
        <w:rPr>
          <w:rStyle w:val="FontStyle120"/>
          <w:sz w:val="28"/>
          <w:szCs w:val="28"/>
          <w:lang w:val="uk-UA" w:eastAsia="uk-UA"/>
        </w:rPr>
      </w:pPr>
      <w:r w:rsidRPr="0021638C">
        <w:rPr>
          <w:rStyle w:val="FontStyle120"/>
          <w:sz w:val="28"/>
          <w:szCs w:val="28"/>
          <w:lang w:val="uk-UA" w:eastAsia="uk-UA"/>
        </w:rPr>
        <w:t>Розвиток людського потенціалу є засобом і метою підвищення якості життя мешканців району та посилення</w:t>
      </w:r>
      <w:r w:rsidRPr="0021638C">
        <w:rPr>
          <w:rStyle w:val="FontStyle120"/>
          <w:sz w:val="28"/>
          <w:szCs w:val="28"/>
          <w:lang w:val="uk-UA" w:eastAsia="uk-UA"/>
        </w:rPr>
        <w:tab/>
        <w:t>його конкурентоспроможності. Підвищення   якості життя населення є одним із ключових чинників конкурентоспроможності регіону, оскільки є чинником залучення інвестиційних та трудових ресурсів, інтелектуального капіталу та, з іншого боку, стримує відтік людського і фінансового капіталу за кордон.</w:t>
      </w:r>
    </w:p>
    <w:p w:rsidR="002D544D" w:rsidRPr="0021638C" w:rsidRDefault="002D544D" w:rsidP="0021638C">
      <w:pPr>
        <w:pStyle w:val="Style17"/>
        <w:widowControl/>
        <w:spacing w:before="120" w:after="120" w:line="240" w:lineRule="auto"/>
        <w:ind w:firstLine="709"/>
        <w:rPr>
          <w:rStyle w:val="FontStyle120"/>
          <w:sz w:val="28"/>
          <w:szCs w:val="28"/>
          <w:lang w:val="uk-UA" w:eastAsia="uk-UA"/>
        </w:rPr>
      </w:pPr>
      <w:r w:rsidRPr="0021638C">
        <w:rPr>
          <w:rStyle w:val="FontStyle120"/>
          <w:sz w:val="28"/>
          <w:szCs w:val="28"/>
          <w:lang w:val="uk-UA" w:eastAsia="uk-UA"/>
        </w:rPr>
        <w:t>Враховуючи те, що якість людського потенціалу впливає на приплив інвестицій, міграційні процеси, ефективність праці, можна стверджувати, що людський капітал є чинником конкурентоспроможності Кам</w:t>
      </w:r>
      <w:r w:rsidRPr="0021638C">
        <w:rPr>
          <w:kern w:val="24"/>
          <w:lang w:val="uk-UA"/>
        </w:rPr>
        <w:t>'</w:t>
      </w:r>
      <w:r w:rsidRPr="0021638C">
        <w:rPr>
          <w:rStyle w:val="FontStyle120"/>
          <w:sz w:val="28"/>
          <w:szCs w:val="28"/>
          <w:lang w:val="uk-UA" w:eastAsia="uk-UA"/>
        </w:rPr>
        <w:t>янеччини.</w:t>
      </w:r>
    </w:p>
    <w:p w:rsidR="002D544D" w:rsidRPr="0021638C" w:rsidRDefault="002D544D" w:rsidP="0021638C">
      <w:pPr>
        <w:pStyle w:val="Style17"/>
        <w:widowControl/>
        <w:spacing w:before="120" w:after="120" w:line="240" w:lineRule="auto"/>
        <w:ind w:firstLine="709"/>
        <w:rPr>
          <w:rStyle w:val="FontStyle120"/>
          <w:sz w:val="28"/>
          <w:szCs w:val="28"/>
          <w:lang w:val="uk-UA" w:eastAsia="uk-UA"/>
        </w:rPr>
      </w:pPr>
      <w:r w:rsidRPr="0021638C">
        <w:rPr>
          <w:rStyle w:val="FontStyle120"/>
          <w:sz w:val="28"/>
          <w:szCs w:val="28"/>
          <w:lang w:val="uk-UA" w:eastAsia="uk-UA"/>
        </w:rPr>
        <w:t>Очікується, що реалізація стратегічної цілі 1 у середньостроковій перспективі призведе до досягнення результатів:</w:t>
      </w:r>
    </w:p>
    <w:p w:rsidR="002D544D" w:rsidRPr="0021638C" w:rsidRDefault="002D544D" w:rsidP="0021638C">
      <w:pPr>
        <w:pStyle w:val="Style16"/>
        <w:widowControl/>
        <w:numPr>
          <w:ilvl w:val="0"/>
          <w:numId w:val="21"/>
        </w:numPr>
        <w:tabs>
          <w:tab w:val="left" w:pos="851"/>
          <w:tab w:val="left" w:pos="993"/>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 xml:space="preserve"> збільшення середньої очікуваної тривалості життя;</w:t>
      </w:r>
    </w:p>
    <w:p w:rsidR="002D544D" w:rsidRPr="0021638C" w:rsidRDefault="002D544D" w:rsidP="0021638C">
      <w:pPr>
        <w:pStyle w:val="Style16"/>
        <w:widowControl/>
        <w:numPr>
          <w:ilvl w:val="0"/>
          <w:numId w:val="21"/>
        </w:numPr>
        <w:tabs>
          <w:tab w:val="left" w:pos="851"/>
          <w:tab w:val="left" w:pos="993"/>
          <w:tab w:val="left" w:pos="1114"/>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 xml:space="preserve"> зниження рівня безробіття, особливо серед молоді;</w:t>
      </w:r>
    </w:p>
    <w:p w:rsidR="002D544D" w:rsidRPr="0021638C" w:rsidRDefault="002D544D" w:rsidP="0021638C">
      <w:pPr>
        <w:pStyle w:val="Style16"/>
        <w:widowControl/>
        <w:numPr>
          <w:ilvl w:val="0"/>
          <w:numId w:val="21"/>
        </w:numPr>
        <w:tabs>
          <w:tab w:val="left" w:pos="851"/>
          <w:tab w:val="left" w:pos="993"/>
          <w:tab w:val="left" w:pos="1114"/>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 xml:space="preserve"> підвищення якості освіти;</w:t>
      </w:r>
    </w:p>
    <w:p w:rsidR="002D544D" w:rsidRPr="0021638C" w:rsidRDefault="002D544D" w:rsidP="0021638C">
      <w:pPr>
        <w:pStyle w:val="Style16"/>
        <w:widowControl/>
        <w:numPr>
          <w:ilvl w:val="0"/>
          <w:numId w:val="21"/>
        </w:numPr>
        <w:tabs>
          <w:tab w:val="left" w:pos="851"/>
          <w:tab w:val="left" w:pos="993"/>
          <w:tab w:val="left" w:pos="1114"/>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 xml:space="preserve"> підвищення якості медичних послуг;</w:t>
      </w:r>
    </w:p>
    <w:p w:rsidR="002D544D" w:rsidRPr="0021638C" w:rsidRDefault="002D544D" w:rsidP="0021638C">
      <w:pPr>
        <w:pStyle w:val="Style16"/>
        <w:widowControl/>
        <w:tabs>
          <w:tab w:val="left" w:pos="851"/>
          <w:tab w:val="left" w:pos="993"/>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w:t>
      </w:r>
      <w:r w:rsidRPr="0021638C">
        <w:rPr>
          <w:rStyle w:val="FontStyle120"/>
          <w:sz w:val="28"/>
          <w:szCs w:val="28"/>
          <w:lang w:val="uk-UA" w:eastAsia="uk-UA"/>
        </w:rPr>
        <w:tab/>
        <w:t xml:space="preserve"> підвищення загальнокультурного, інтелектуального та професійного рівня населення;</w:t>
      </w:r>
    </w:p>
    <w:p w:rsidR="002D544D" w:rsidRPr="0021638C" w:rsidRDefault="002D544D" w:rsidP="0021638C">
      <w:pPr>
        <w:pStyle w:val="Style16"/>
        <w:widowControl/>
        <w:numPr>
          <w:ilvl w:val="0"/>
          <w:numId w:val="21"/>
        </w:numPr>
        <w:tabs>
          <w:tab w:val="left" w:pos="851"/>
          <w:tab w:val="left" w:pos="993"/>
          <w:tab w:val="left" w:pos="1114"/>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 xml:space="preserve"> підвищення якості соціальних послуг та протидії безробіттю;</w:t>
      </w:r>
    </w:p>
    <w:p w:rsidR="002D544D" w:rsidRPr="0021638C" w:rsidRDefault="002D544D" w:rsidP="0021638C">
      <w:pPr>
        <w:pStyle w:val="Style16"/>
        <w:widowControl/>
        <w:numPr>
          <w:ilvl w:val="0"/>
          <w:numId w:val="21"/>
        </w:numPr>
        <w:tabs>
          <w:tab w:val="left" w:pos="851"/>
          <w:tab w:val="left" w:pos="993"/>
          <w:tab w:val="left" w:pos="1114"/>
        </w:tabs>
        <w:spacing w:before="120" w:after="120" w:line="240" w:lineRule="auto"/>
        <w:ind w:firstLine="709"/>
        <w:jc w:val="both"/>
        <w:rPr>
          <w:rStyle w:val="FontStyle120"/>
          <w:sz w:val="28"/>
          <w:szCs w:val="28"/>
          <w:lang w:val="uk-UA" w:eastAsia="uk-UA"/>
        </w:rPr>
      </w:pPr>
      <w:r w:rsidRPr="0021638C">
        <w:rPr>
          <w:rStyle w:val="FontStyle120"/>
          <w:sz w:val="28"/>
          <w:szCs w:val="28"/>
          <w:lang w:val="uk-UA" w:eastAsia="uk-UA"/>
        </w:rPr>
        <w:t xml:space="preserve"> створення умов для підвищення доступності мешканців району до культури та спорту;</w:t>
      </w:r>
    </w:p>
    <w:p w:rsidR="002D544D" w:rsidRPr="0021638C" w:rsidRDefault="002D544D" w:rsidP="0021638C">
      <w:pPr>
        <w:pStyle w:val="Style16"/>
        <w:widowControl/>
        <w:tabs>
          <w:tab w:val="left" w:pos="851"/>
          <w:tab w:val="left" w:pos="993"/>
        </w:tabs>
        <w:spacing w:before="120" w:after="120" w:line="240" w:lineRule="auto"/>
        <w:ind w:firstLine="709"/>
        <w:jc w:val="both"/>
        <w:rPr>
          <w:lang w:val="uk-UA"/>
        </w:rPr>
      </w:pPr>
      <w:r w:rsidRPr="0021638C">
        <w:rPr>
          <w:rStyle w:val="FontStyle120"/>
          <w:sz w:val="28"/>
          <w:szCs w:val="28"/>
          <w:lang w:val="uk-UA" w:eastAsia="uk-UA"/>
        </w:rPr>
        <w:t>•</w:t>
      </w:r>
      <w:r w:rsidRPr="0021638C">
        <w:rPr>
          <w:rStyle w:val="FontStyle120"/>
          <w:sz w:val="28"/>
          <w:szCs w:val="28"/>
          <w:lang w:val="uk-UA" w:eastAsia="uk-UA"/>
        </w:rPr>
        <w:tab/>
        <w:t xml:space="preserve"> громадської єдності громади району, в тому числі інтеграції учасників АТО та їх місей в розвиткові процеси.</w:t>
      </w:r>
    </w:p>
    <w:tbl>
      <w:tblPr>
        <w:tblW w:w="10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60"/>
        <w:gridCol w:w="1502"/>
        <w:gridCol w:w="2128"/>
        <w:gridCol w:w="1650"/>
        <w:gridCol w:w="1565"/>
        <w:gridCol w:w="1515"/>
      </w:tblGrid>
      <w:tr w:rsidR="002D544D" w:rsidRPr="00014C18" w:rsidTr="00014C18">
        <w:tc>
          <w:tcPr>
            <w:tcW w:w="10120" w:type="dxa"/>
            <w:gridSpan w:val="6"/>
          </w:tcPr>
          <w:p w:rsidR="002D544D" w:rsidRPr="00014C18" w:rsidRDefault="002D544D" w:rsidP="0021638C">
            <w:pPr>
              <w:pStyle w:val="Style96"/>
              <w:widowControl/>
              <w:ind w:firstLine="709"/>
              <w:jc w:val="both"/>
              <w:rPr>
                <w:rStyle w:val="FontStyle124"/>
                <w:bCs/>
                <w:sz w:val="26"/>
                <w:szCs w:val="26"/>
                <w:lang w:val="uk-UA" w:eastAsia="uk-UA"/>
              </w:rPr>
            </w:pPr>
            <w:r w:rsidRPr="00014C18">
              <w:rPr>
                <w:rStyle w:val="FontStyle124"/>
                <w:bCs/>
                <w:sz w:val="26"/>
                <w:szCs w:val="26"/>
                <w:lang w:val="uk-UA" w:eastAsia="uk-UA"/>
              </w:rPr>
              <w:t xml:space="preserve"> Людський потенціал</w:t>
            </w:r>
          </w:p>
        </w:tc>
      </w:tr>
      <w:tr w:rsidR="002D544D" w:rsidRPr="00014C18" w:rsidTr="00014C18">
        <w:tc>
          <w:tcPr>
            <w:tcW w:w="1760" w:type="dxa"/>
          </w:tcPr>
          <w:p w:rsidR="002D544D" w:rsidRPr="00014C18" w:rsidRDefault="002D544D" w:rsidP="0021638C">
            <w:pPr>
              <w:pStyle w:val="Style96"/>
              <w:widowControl/>
              <w:jc w:val="both"/>
              <w:rPr>
                <w:rStyle w:val="FontStyle124"/>
                <w:bCs/>
                <w:sz w:val="26"/>
                <w:szCs w:val="26"/>
                <w:lang w:val="uk-UA" w:eastAsia="uk-UA"/>
              </w:rPr>
            </w:pPr>
            <w:r w:rsidRPr="00014C18">
              <w:rPr>
                <w:rStyle w:val="FontStyle124"/>
                <w:bCs/>
                <w:sz w:val="26"/>
                <w:szCs w:val="26"/>
                <w:lang w:val="uk-UA" w:eastAsia="uk-UA"/>
              </w:rPr>
              <w:t>Операційна ціль 1.1.</w:t>
            </w:r>
          </w:p>
        </w:tc>
        <w:tc>
          <w:tcPr>
            <w:tcW w:w="1502" w:type="dxa"/>
          </w:tcPr>
          <w:p w:rsidR="002D544D" w:rsidRPr="00014C18" w:rsidRDefault="002D544D" w:rsidP="0021638C">
            <w:pPr>
              <w:pStyle w:val="Style96"/>
              <w:widowControl/>
              <w:jc w:val="both"/>
              <w:rPr>
                <w:rStyle w:val="FontStyle124"/>
                <w:bCs/>
                <w:sz w:val="26"/>
                <w:szCs w:val="26"/>
                <w:lang w:val="uk-UA" w:eastAsia="uk-UA"/>
              </w:rPr>
            </w:pPr>
            <w:r w:rsidRPr="00014C18">
              <w:rPr>
                <w:rStyle w:val="FontStyle124"/>
                <w:bCs/>
                <w:sz w:val="26"/>
                <w:szCs w:val="26"/>
                <w:lang w:val="uk-UA" w:eastAsia="uk-UA"/>
              </w:rPr>
              <w:t>Операційна ціль 1.2.</w:t>
            </w:r>
          </w:p>
        </w:tc>
        <w:tc>
          <w:tcPr>
            <w:tcW w:w="2128" w:type="dxa"/>
          </w:tcPr>
          <w:p w:rsidR="002D544D" w:rsidRPr="00014C18" w:rsidRDefault="002D544D" w:rsidP="0021638C">
            <w:pPr>
              <w:pStyle w:val="Style96"/>
              <w:widowControl/>
              <w:jc w:val="both"/>
              <w:rPr>
                <w:rStyle w:val="FontStyle124"/>
                <w:bCs/>
                <w:sz w:val="26"/>
                <w:szCs w:val="26"/>
                <w:lang w:val="uk-UA" w:eastAsia="uk-UA"/>
              </w:rPr>
            </w:pPr>
            <w:r w:rsidRPr="00014C18">
              <w:rPr>
                <w:rStyle w:val="FontStyle124"/>
                <w:bCs/>
                <w:sz w:val="26"/>
                <w:szCs w:val="26"/>
                <w:lang w:val="uk-UA" w:eastAsia="uk-UA"/>
              </w:rPr>
              <w:t>Операційна ціль 1.3.</w:t>
            </w:r>
          </w:p>
        </w:tc>
        <w:tc>
          <w:tcPr>
            <w:tcW w:w="1650" w:type="dxa"/>
          </w:tcPr>
          <w:p w:rsidR="002D544D" w:rsidRPr="00014C18" w:rsidRDefault="002D544D" w:rsidP="0021638C">
            <w:pPr>
              <w:pStyle w:val="Style96"/>
              <w:widowControl/>
              <w:jc w:val="both"/>
              <w:rPr>
                <w:rStyle w:val="FontStyle124"/>
                <w:bCs/>
                <w:sz w:val="26"/>
                <w:szCs w:val="26"/>
                <w:lang w:val="uk-UA" w:eastAsia="uk-UA"/>
              </w:rPr>
            </w:pPr>
            <w:r w:rsidRPr="00014C18">
              <w:rPr>
                <w:rStyle w:val="FontStyle124"/>
                <w:bCs/>
                <w:sz w:val="26"/>
                <w:szCs w:val="26"/>
                <w:lang w:val="uk-UA" w:eastAsia="uk-UA"/>
              </w:rPr>
              <w:t>Операційна ціль 1.4.</w:t>
            </w:r>
          </w:p>
        </w:tc>
        <w:tc>
          <w:tcPr>
            <w:tcW w:w="1565" w:type="dxa"/>
          </w:tcPr>
          <w:p w:rsidR="002D544D" w:rsidRPr="00014C18" w:rsidRDefault="002D544D" w:rsidP="0021638C">
            <w:pPr>
              <w:pStyle w:val="Style96"/>
              <w:widowControl/>
              <w:jc w:val="both"/>
              <w:rPr>
                <w:rStyle w:val="FontStyle124"/>
                <w:bCs/>
                <w:sz w:val="26"/>
                <w:szCs w:val="26"/>
                <w:lang w:val="uk-UA" w:eastAsia="uk-UA"/>
              </w:rPr>
            </w:pPr>
            <w:r w:rsidRPr="00014C18">
              <w:rPr>
                <w:rStyle w:val="FontStyle124"/>
                <w:bCs/>
                <w:sz w:val="26"/>
                <w:szCs w:val="26"/>
                <w:lang w:val="uk-UA" w:eastAsia="uk-UA"/>
              </w:rPr>
              <w:t>Операційна ціль 1.5.</w:t>
            </w:r>
          </w:p>
        </w:tc>
        <w:tc>
          <w:tcPr>
            <w:tcW w:w="1515" w:type="dxa"/>
          </w:tcPr>
          <w:p w:rsidR="002D544D" w:rsidRPr="00014C18" w:rsidRDefault="002D544D" w:rsidP="0021638C">
            <w:pPr>
              <w:pStyle w:val="Style96"/>
              <w:widowControl/>
              <w:jc w:val="both"/>
              <w:rPr>
                <w:rStyle w:val="FontStyle124"/>
                <w:bCs/>
                <w:sz w:val="26"/>
                <w:szCs w:val="26"/>
                <w:lang w:val="uk-UA" w:eastAsia="uk-UA"/>
              </w:rPr>
            </w:pPr>
            <w:r w:rsidRPr="00014C18">
              <w:rPr>
                <w:rStyle w:val="FontStyle124"/>
                <w:bCs/>
                <w:sz w:val="26"/>
                <w:szCs w:val="26"/>
                <w:lang w:val="uk-UA" w:eastAsia="uk-UA"/>
              </w:rPr>
              <w:t>Операційна ціль 1.6</w:t>
            </w:r>
          </w:p>
        </w:tc>
      </w:tr>
      <w:tr w:rsidR="002D544D" w:rsidRPr="00014C18" w:rsidTr="00014C18">
        <w:trPr>
          <w:trHeight w:val="541"/>
        </w:trPr>
        <w:tc>
          <w:tcPr>
            <w:tcW w:w="1760" w:type="dxa"/>
          </w:tcPr>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Підвищення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якості освіти</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шляхом</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удосконалення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матеріально-</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технічної бази</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освітніх</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закладів та</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підвищення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якості освітніх</w:t>
            </w:r>
          </w:p>
          <w:p w:rsidR="002D544D" w:rsidRPr="00014C18" w:rsidRDefault="002D544D" w:rsidP="0021638C">
            <w:pPr>
              <w:pStyle w:val="Style31"/>
              <w:jc w:val="both"/>
              <w:rPr>
                <w:rStyle w:val="FontStyle125"/>
                <w:sz w:val="26"/>
                <w:szCs w:val="26"/>
                <w:lang w:val="uk-UA" w:eastAsia="uk-UA"/>
              </w:rPr>
            </w:pPr>
            <w:r w:rsidRPr="00014C18">
              <w:rPr>
                <w:rStyle w:val="FontStyle125"/>
                <w:sz w:val="26"/>
                <w:szCs w:val="26"/>
                <w:lang w:val="uk-UA" w:eastAsia="uk-UA"/>
              </w:rPr>
              <w:t>послуг</w:t>
            </w:r>
          </w:p>
        </w:tc>
        <w:tc>
          <w:tcPr>
            <w:tcW w:w="1502" w:type="dxa"/>
          </w:tcPr>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Підвищення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якості</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медичних</w:t>
            </w:r>
          </w:p>
          <w:p w:rsidR="002D544D" w:rsidRPr="00014C18" w:rsidRDefault="002D544D" w:rsidP="0021638C">
            <w:pPr>
              <w:pStyle w:val="Style31"/>
              <w:jc w:val="both"/>
              <w:rPr>
                <w:rStyle w:val="FontStyle125"/>
                <w:sz w:val="26"/>
                <w:szCs w:val="26"/>
                <w:lang w:val="uk-UA" w:eastAsia="uk-UA"/>
              </w:rPr>
            </w:pPr>
            <w:r w:rsidRPr="00014C18">
              <w:rPr>
                <w:rStyle w:val="FontStyle125"/>
                <w:sz w:val="26"/>
                <w:szCs w:val="26"/>
                <w:lang w:val="uk-UA" w:eastAsia="uk-UA"/>
              </w:rPr>
              <w:t>послуг</w:t>
            </w:r>
          </w:p>
        </w:tc>
        <w:tc>
          <w:tcPr>
            <w:tcW w:w="2128" w:type="dxa"/>
          </w:tcPr>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Створення умов для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багатостороннього</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розвитку</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соціального</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капіталу шляхом</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підвищення якості</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соціальних послуг</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та протидії</w:t>
            </w:r>
          </w:p>
          <w:p w:rsidR="002D544D" w:rsidRPr="00014C18" w:rsidRDefault="002D544D" w:rsidP="0021638C">
            <w:pPr>
              <w:pStyle w:val="Style31"/>
              <w:jc w:val="both"/>
              <w:rPr>
                <w:rStyle w:val="FontStyle125"/>
                <w:sz w:val="26"/>
                <w:szCs w:val="26"/>
                <w:lang w:val="uk-UA" w:eastAsia="uk-UA"/>
              </w:rPr>
            </w:pPr>
            <w:r w:rsidRPr="00014C18">
              <w:rPr>
                <w:rStyle w:val="FontStyle125"/>
                <w:sz w:val="26"/>
                <w:szCs w:val="26"/>
                <w:lang w:val="uk-UA" w:eastAsia="uk-UA"/>
              </w:rPr>
              <w:t>безробіттю</w:t>
            </w:r>
          </w:p>
        </w:tc>
        <w:tc>
          <w:tcPr>
            <w:tcW w:w="1650" w:type="dxa"/>
          </w:tcPr>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Збереження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культурної</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спадщини та</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створення умов</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для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підвищення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доступності</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мешканців</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району до</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культури та</w:t>
            </w:r>
          </w:p>
          <w:p w:rsidR="002D544D" w:rsidRPr="00014C18" w:rsidRDefault="002D544D" w:rsidP="0021638C">
            <w:pPr>
              <w:pStyle w:val="Style31"/>
              <w:jc w:val="both"/>
              <w:rPr>
                <w:rStyle w:val="FontStyle125"/>
                <w:sz w:val="26"/>
                <w:szCs w:val="26"/>
                <w:lang w:val="uk-UA" w:eastAsia="uk-UA"/>
              </w:rPr>
            </w:pPr>
            <w:r w:rsidRPr="00014C18">
              <w:rPr>
                <w:rStyle w:val="FontStyle125"/>
                <w:sz w:val="26"/>
                <w:szCs w:val="26"/>
                <w:lang w:val="uk-UA" w:eastAsia="uk-UA"/>
              </w:rPr>
              <w:t>спорту</w:t>
            </w:r>
          </w:p>
        </w:tc>
        <w:tc>
          <w:tcPr>
            <w:tcW w:w="1565" w:type="dxa"/>
          </w:tcPr>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Сприяння</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національно-</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патріотичному</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вихованню</w:t>
            </w:r>
          </w:p>
          <w:p w:rsidR="002D544D" w:rsidRPr="00014C18" w:rsidRDefault="002D544D" w:rsidP="0021638C">
            <w:pPr>
              <w:pStyle w:val="Style31"/>
              <w:jc w:val="both"/>
              <w:rPr>
                <w:rStyle w:val="FontStyle125"/>
                <w:sz w:val="26"/>
                <w:szCs w:val="26"/>
                <w:lang w:val="uk-UA" w:eastAsia="uk-UA"/>
              </w:rPr>
            </w:pPr>
            <w:r w:rsidRPr="00014C18">
              <w:rPr>
                <w:rStyle w:val="FontStyle125"/>
                <w:sz w:val="26"/>
                <w:szCs w:val="26"/>
                <w:lang w:val="uk-UA" w:eastAsia="uk-UA"/>
              </w:rPr>
              <w:t>молоді</w:t>
            </w:r>
          </w:p>
        </w:tc>
        <w:tc>
          <w:tcPr>
            <w:tcW w:w="1515" w:type="dxa"/>
          </w:tcPr>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Медико-</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соціальний</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супровід</w:t>
            </w:r>
          </w:p>
          <w:p w:rsidR="002D544D" w:rsidRPr="00014C18" w:rsidRDefault="002D544D" w:rsidP="0021638C">
            <w:pPr>
              <w:pStyle w:val="Style31"/>
              <w:widowControl/>
              <w:jc w:val="both"/>
              <w:rPr>
                <w:rStyle w:val="FontStyle125"/>
                <w:sz w:val="26"/>
                <w:szCs w:val="26"/>
                <w:lang w:val="uk-UA" w:eastAsia="uk-UA"/>
              </w:rPr>
            </w:pPr>
            <w:r w:rsidRPr="00014C18">
              <w:rPr>
                <w:rStyle w:val="FontStyle125"/>
                <w:sz w:val="26"/>
                <w:szCs w:val="26"/>
                <w:lang w:val="uk-UA" w:eastAsia="uk-UA"/>
              </w:rPr>
              <w:t>учасників АТО і</w:t>
            </w:r>
          </w:p>
          <w:p w:rsidR="002D544D" w:rsidRPr="00014C18" w:rsidRDefault="002D544D" w:rsidP="0021638C">
            <w:pPr>
              <w:pStyle w:val="Style31"/>
              <w:jc w:val="both"/>
              <w:rPr>
                <w:rStyle w:val="FontStyle125"/>
                <w:sz w:val="26"/>
                <w:szCs w:val="26"/>
                <w:lang w:val="uk-UA" w:eastAsia="uk-UA"/>
              </w:rPr>
            </w:pPr>
            <w:r w:rsidRPr="00014C18">
              <w:rPr>
                <w:rStyle w:val="FontStyle125"/>
                <w:sz w:val="26"/>
                <w:szCs w:val="26"/>
                <w:lang w:val="uk-UA" w:eastAsia="uk-UA"/>
              </w:rPr>
              <w:t>членів їх родин</w:t>
            </w:r>
          </w:p>
        </w:tc>
      </w:tr>
    </w:tbl>
    <w:p w:rsidR="002D544D" w:rsidRPr="0021638C" w:rsidRDefault="002D544D" w:rsidP="00014C18">
      <w:pPr>
        <w:pStyle w:val="Style14"/>
        <w:widowControl/>
        <w:spacing w:before="120" w:after="120"/>
        <w:ind w:firstLine="660"/>
        <w:rPr>
          <w:rStyle w:val="FontStyle123"/>
          <w:bCs/>
          <w:i w:val="0"/>
          <w:iCs/>
          <w:sz w:val="28"/>
          <w:szCs w:val="28"/>
          <w:lang w:val="uk-UA" w:eastAsia="uk-UA"/>
        </w:rPr>
      </w:pPr>
      <w:r w:rsidRPr="0021638C">
        <w:rPr>
          <w:rStyle w:val="FontStyle121"/>
          <w:bCs/>
          <w:sz w:val="28"/>
          <w:szCs w:val="28"/>
          <w:lang w:val="uk-UA" w:eastAsia="uk-UA"/>
        </w:rPr>
        <w:lastRenderedPageBreak/>
        <w:t xml:space="preserve"> 2: </w:t>
      </w:r>
      <w:r w:rsidRPr="0021638C">
        <w:rPr>
          <w:rStyle w:val="FontStyle123"/>
          <w:bCs/>
          <w:i w:val="0"/>
          <w:iCs/>
          <w:sz w:val="28"/>
          <w:szCs w:val="28"/>
          <w:lang w:val="uk-UA" w:eastAsia="uk-UA"/>
        </w:rPr>
        <w:t>Економічний розвиток території району</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Стратегічна ціль закладає платформу для розвитку секторів економіки у районі, що дозволить зайняти населення без зміни місця проживання. Це може поліпшити якість життя і зменшити дисбаланси розвитку.</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Очікується, що реалізація стратегічної цілі 2 у середньостроковій перспективі матиме такі результати:</w:t>
      </w:r>
    </w:p>
    <w:p w:rsidR="002D544D" w:rsidRPr="0021638C" w:rsidRDefault="002D544D" w:rsidP="00014C18">
      <w:pPr>
        <w:pStyle w:val="Style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 диверсифікація економічної діяльності, особливо у сільських територіях; розвиток тих галузей, які мають потенціал з позиції нарощення ланок доданої вартості;</w:t>
      </w:r>
    </w:p>
    <w:p w:rsidR="002D544D" w:rsidRPr="0021638C" w:rsidRDefault="002D544D" w:rsidP="00014C18">
      <w:pPr>
        <w:pStyle w:val="Style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 розвиток підприємництва і конкурентоспроможності економіки району;</w:t>
      </w:r>
    </w:p>
    <w:p w:rsidR="002D544D" w:rsidRPr="0021638C" w:rsidRDefault="002D544D" w:rsidP="00014C18">
      <w:pPr>
        <w:pStyle w:val="Style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  залучення інвестицій;</w:t>
      </w:r>
    </w:p>
    <w:p w:rsidR="002D544D" w:rsidRPr="0021638C" w:rsidRDefault="002D544D" w:rsidP="00014C18">
      <w:pPr>
        <w:pStyle w:val="Style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 збільшення обсягів виробництва та експорту;</w:t>
      </w:r>
    </w:p>
    <w:p w:rsidR="002D544D" w:rsidRPr="0021638C" w:rsidRDefault="002D544D" w:rsidP="00014C18">
      <w:pPr>
        <w:pStyle w:val="Style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 підвищення продуктивності сільськогосподарського сектору;</w:t>
      </w:r>
    </w:p>
    <w:p w:rsidR="002D544D" w:rsidRPr="0021638C" w:rsidRDefault="002D544D" w:rsidP="00014C18">
      <w:pPr>
        <w:pStyle w:val="Style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 xml:space="preserve">- створення нових робочих місць із заробітною платою, рівень якої перевищує середньоукраїнські показники; </w:t>
      </w:r>
    </w:p>
    <w:p w:rsidR="002D544D" w:rsidRPr="0021638C" w:rsidRDefault="002D544D" w:rsidP="00014C18">
      <w:pPr>
        <w:pStyle w:val="Style48"/>
        <w:widowControl/>
        <w:spacing w:before="120" w:after="120" w:line="360" w:lineRule="auto"/>
        <w:ind w:right="21" w:firstLine="709"/>
        <w:jc w:val="both"/>
        <w:rPr>
          <w:rStyle w:val="FontStyle120"/>
          <w:sz w:val="28"/>
          <w:szCs w:val="28"/>
          <w:lang w:val="uk-UA" w:eastAsia="uk-UA"/>
        </w:rPr>
      </w:pPr>
      <w:r w:rsidRPr="0021638C">
        <w:rPr>
          <w:rStyle w:val="FontStyle120"/>
          <w:sz w:val="28"/>
          <w:szCs w:val="28"/>
          <w:lang w:val="uk-UA" w:eastAsia="uk-UA"/>
        </w:rPr>
        <w:t xml:space="preserve">- зростання рівня купівельної спроможності мешканців району; </w:t>
      </w:r>
    </w:p>
    <w:p w:rsidR="002D544D" w:rsidRPr="0021638C" w:rsidRDefault="002D544D" w:rsidP="00014C18">
      <w:pPr>
        <w:pStyle w:val="Style48"/>
        <w:widowControl/>
        <w:spacing w:before="120" w:after="120" w:line="360" w:lineRule="auto"/>
        <w:ind w:right="1766" w:firstLine="709"/>
        <w:jc w:val="both"/>
        <w:rPr>
          <w:rStyle w:val="FontStyle120"/>
          <w:sz w:val="28"/>
          <w:szCs w:val="28"/>
          <w:lang w:val="uk-UA" w:eastAsia="uk-UA"/>
        </w:rPr>
      </w:pPr>
      <w:r w:rsidRPr="0021638C">
        <w:rPr>
          <w:rStyle w:val="FontStyle120"/>
          <w:sz w:val="28"/>
          <w:szCs w:val="28"/>
          <w:lang w:val="uk-UA" w:eastAsia="uk-UA"/>
        </w:rPr>
        <w:t>- підвищення туристичної привабливості району.</w:t>
      </w:r>
    </w:p>
    <w:p w:rsidR="002D544D" w:rsidRPr="00014C18" w:rsidRDefault="002D544D" w:rsidP="0021638C">
      <w:pPr>
        <w:pStyle w:val="Style36"/>
        <w:widowControl/>
        <w:spacing w:before="149"/>
        <w:ind w:firstLine="709"/>
        <w:rPr>
          <w:rStyle w:val="FontStyle121"/>
          <w:bCs/>
          <w:sz w:val="28"/>
          <w:szCs w:val="28"/>
          <w:lang w:val="uk-UA" w:eastAsia="uk-UA"/>
        </w:rPr>
      </w:pPr>
      <w:r w:rsidRPr="00014C18">
        <w:rPr>
          <w:rStyle w:val="FontStyle121"/>
          <w:bCs/>
          <w:sz w:val="28"/>
          <w:szCs w:val="28"/>
          <w:lang w:val="uk-UA" w:eastAsia="uk-UA"/>
        </w:rPr>
        <w:t>Операційні цілі</w:t>
      </w:r>
    </w:p>
    <w:p w:rsidR="002D544D" w:rsidRPr="00014C18" w:rsidRDefault="002D544D" w:rsidP="0021638C">
      <w:pPr>
        <w:spacing w:after="34" w:line="1" w:lineRule="exact"/>
        <w:ind w:firstLine="709"/>
        <w:jc w:val="both"/>
        <w:rPr>
          <w:rFonts w:ascii="Times New Roman" w:hAnsi="Times New Roman"/>
          <w:sz w:val="26"/>
          <w:szCs w:val="26"/>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1982"/>
        <w:gridCol w:w="1987"/>
        <w:gridCol w:w="1843"/>
        <w:gridCol w:w="1982"/>
        <w:gridCol w:w="2150"/>
      </w:tblGrid>
      <w:tr w:rsidR="002D544D" w:rsidRPr="00014C18" w:rsidTr="008B10A7">
        <w:tc>
          <w:tcPr>
            <w:tcW w:w="1982" w:type="dxa"/>
            <w:tcBorders>
              <w:top w:val="single" w:sz="6" w:space="0" w:color="auto"/>
              <w:left w:val="single" w:sz="6" w:space="0" w:color="auto"/>
              <w:bottom w:val="nil"/>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w:t>
            </w:r>
          </w:p>
        </w:tc>
        <w:tc>
          <w:tcPr>
            <w:tcW w:w="1987" w:type="dxa"/>
            <w:tcBorders>
              <w:top w:val="single" w:sz="6" w:space="0" w:color="auto"/>
              <w:left w:val="single" w:sz="6" w:space="0" w:color="auto"/>
              <w:bottom w:val="nil"/>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w:t>
            </w:r>
          </w:p>
        </w:tc>
        <w:tc>
          <w:tcPr>
            <w:tcW w:w="1843" w:type="dxa"/>
            <w:tcBorders>
              <w:top w:val="single" w:sz="6" w:space="0" w:color="auto"/>
              <w:left w:val="single" w:sz="6" w:space="0" w:color="auto"/>
              <w:bottom w:val="nil"/>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w:t>
            </w:r>
          </w:p>
        </w:tc>
        <w:tc>
          <w:tcPr>
            <w:tcW w:w="1982" w:type="dxa"/>
            <w:tcBorders>
              <w:top w:val="single" w:sz="6" w:space="0" w:color="auto"/>
              <w:left w:val="single" w:sz="6" w:space="0" w:color="auto"/>
              <w:bottom w:val="nil"/>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w:t>
            </w:r>
          </w:p>
        </w:tc>
        <w:tc>
          <w:tcPr>
            <w:tcW w:w="2150" w:type="dxa"/>
            <w:tcBorders>
              <w:top w:val="single" w:sz="6" w:space="0" w:color="auto"/>
              <w:left w:val="single" w:sz="6" w:space="0" w:color="auto"/>
              <w:bottom w:val="nil"/>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w:t>
            </w:r>
          </w:p>
        </w:tc>
      </w:tr>
      <w:tr w:rsidR="002D544D" w:rsidRPr="00014C18" w:rsidTr="008B10A7">
        <w:tc>
          <w:tcPr>
            <w:tcW w:w="1982" w:type="dxa"/>
            <w:tcBorders>
              <w:top w:val="nil"/>
              <w:left w:val="single" w:sz="6" w:space="0" w:color="auto"/>
              <w:bottom w:val="single" w:sz="6" w:space="0" w:color="auto"/>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ціль 2.1.</w:t>
            </w:r>
          </w:p>
        </w:tc>
        <w:tc>
          <w:tcPr>
            <w:tcW w:w="1987" w:type="dxa"/>
            <w:tcBorders>
              <w:top w:val="nil"/>
              <w:left w:val="single" w:sz="6" w:space="0" w:color="auto"/>
              <w:bottom w:val="single" w:sz="6" w:space="0" w:color="auto"/>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ціль 2.2.</w:t>
            </w:r>
          </w:p>
        </w:tc>
        <w:tc>
          <w:tcPr>
            <w:tcW w:w="1843" w:type="dxa"/>
            <w:tcBorders>
              <w:top w:val="nil"/>
              <w:left w:val="single" w:sz="6" w:space="0" w:color="auto"/>
              <w:bottom w:val="single" w:sz="6" w:space="0" w:color="auto"/>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ціль 2.3.</w:t>
            </w:r>
          </w:p>
        </w:tc>
        <w:tc>
          <w:tcPr>
            <w:tcW w:w="1982" w:type="dxa"/>
            <w:tcBorders>
              <w:top w:val="nil"/>
              <w:left w:val="single" w:sz="6" w:space="0" w:color="auto"/>
              <w:bottom w:val="single" w:sz="6" w:space="0" w:color="auto"/>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2.4.</w:t>
            </w:r>
          </w:p>
        </w:tc>
        <w:tc>
          <w:tcPr>
            <w:tcW w:w="2150" w:type="dxa"/>
            <w:tcBorders>
              <w:top w:val="nil"/>
              <w:left w:val="single" w:sz="6" w:space="0" w:color="auto"/>
              <w:bottom w:val="single" w:sz="6" w:space="0" w:color="auto"/>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2.5.</w:t>
            </w:r>
          </w:p>
        </w:tc>
      </w:tr>
      <w:tr w:rsidR="002D544D" w:rsidRPr="00014C18" w:rsidTr="008B10A7">
        <w:tc>
          <w:tcPr>
            <w:tcW w:w="1982" w:type="dxa"/>
            <w:tcBorders>
              <w:top w:val="single" w:sz="6" w:space="0" w:color="auto"/>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Багатосторонній</w:t>
            </w:r>
          </w:p>
        </w:tc>
        <w:tc>
          <w:tcPr>
            <w:tcW w:w="1987" w:type="dxa"/>
            <w:tcBorders>
              <w:top w:val="single" w:sz="6" w:space="0" w:color="auto"/>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Підтримка</w:t>
            </w:r>
          </w:p>
        </w:tc>
        <w:tc>
          <w:tcPr>
            <w:tcW w:w="1843" w:type="dxa"/>
            <w:tcBorders>
              <w:top w:val="single" w:sz="6" w:space="0" w:color="auto"/>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Модернізація</w:t>
            </w:r>
          </w:p>
        </w:tc>
        <w:tc>
          <w:tcPr>
            <w:tcW w:w="1982" w:type="dxa"/>
            <w:tcBorders>
              <w:top w:val="single" w:sz="6" w:space="0" w:color="auto"/>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Підвищення</w:t>
            </w:r>
          </w:p>
        </w:tc>
        <w:tc>
          <w:tcPr>
            <w:tcW w:w="2150" w:type="dxa"/>
            <w:tcBorders>
              <w:top w:val="single" w:sz="6" w:space="0" w:color="auto"/>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Розвиток туризму</w:t>
            </w:r>
          </w:p>
        </w:tc>
      </w:tr>
      <w:tr w:rsidR="002D544D" w:rsidRPr="00014C18" w:rsidTr="008B10A7">
        <w:tc>
          <w:tcPr>
            <w:tcW w:w="1982"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і сталий</w:t>
            </w:r>
          </w:p>
        </w:tc>
        <w:tc>
          <w:tcPr>
            <w:tcW w:w="1987"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малого та</w:t>
            </w:r>
          </w:p>
        </w:tc>
        <w:tc>
          <w:tcPr>
            <w:tcW w:w="1843"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сільського</w:t>
            </w:r>
          </w:p>
        </w:tc>
        <w:tc>
          <w:tcPr>
            <w:tcW w:w="1982"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інвестиційної</w:t>
            </w:r>
          </w:p>
        </w:tc>
        <w:tc>
          <w:tcPr>
            <w:tcW w:w="2150" w:type="dxa"/>
            <w:tcBorders>
              <w:top w:val="nil"/>
              <w:left w:val="single" w:sz="6" w:space="0" w:color="auto"/>
              <w:bottom w:val="nil"/>
              <w:right w:val="single" w:sz="6" w:space="0" w:color="auto"/>
            </w:tcBorders>
          </w:tcPr>
          <w:p w:rsidR="002D544D" w:rsidRPr="00014C18" w:rsidRDefault="002D544D" w:rsidP="0021638C">
            <w:pPr>
              <w:pStyle w:val="Style57"/>
              <w:widowControl/>
              <w:jc w:val="both"/>
              <w:rPr>
                <w:sz w:val="26"/>
                <w:szCs w:val="26"/>
                <w:lang w:val="uk-UA"/>
              </w:rPr>
            </w:pPr>
          </w:p>
        </w:tc>
      </w:tr>
      <w:tr w:rsidR="002D544D" w:rsidRPr="00014C18" w:rsidTr="008B10A7">
        <w:tc>
          <w:tcPr>
            <w:tcW w:w="1982"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економічний</w:t>
            </w:r>
          </w:p>
        </w:tc>
        <w:tc>
          <w:tcPr>
            <w:tcW w:w="1987"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середнього</w:t>
            </w:r>
          </w:p>
        </w:tc>
        <w:tc>
          <w:tcPr>
            <w:tcW w:w="1843"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простору</w:t>
            </w:r>
          </w:p>
        </w:tc>
        <w:tc>
          <w:tcPr>
            <w:tcW w:w="1982" w:type="dxa"/>
            <w:tcBorders>
              <w:top w:val="nil"/>
              <w:left w:val="single" w:sz="6" w:space="0" w:color="auto"/>
              <w:bottom w:val="nil"/>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привабливості</w:t>
            </w:r>
          </w:p>
        </w:tc>
        <w:tc>
          <w:tcPr>
            <w:tcW w:w="2150" w:type="dxa"/>
            <w:tcBorders>
              <w:top w:val="nil"/>
              <w:left w:val="single" w:sz="6" w:space="0" w:color="auto"/>
              <w:bottom w:val="nil"/>
              <w:right w:val="single" w:sz="6" w:space="0" w:color="auto"/>
            </w:tcBorders>
          </w:tcPr>
          <w:p w:rsidR="002D544D" w:rsidRPr="00014C18" w:rsidRDefault="002D544D" w:rsidP="0021638C">
            <w:pPr>
              <w:pStyle w:val="Style57"/>
              <w:widowControl/>
              <w:jc w:val="both"/>
              <w:rPr>
                <w:sz w:val="26"/>
                <w:szCs w:val="26"/>
                <w:lang w:val="uk-UA"/>
              </w:rPr>
            </w:pPr>
          </w:p>
        </w:tc>
      </w:tr>
      <w:tr w:rsidR="002D544D" w:rsidRPr="00014C18" w:rsidTr="008B10A7">
        <w:tc>
          <w:tcPr>
            <w:tcW w:w="1982" w:type="dxa"/>
            <w:tcBorders>
              <w:top w:val="nil"/>
              <w:left w:val="single" w:sz="6" w:space="0" w:color="auto"/>
              <w:bottom w:val="single" w:sz="6" w:space="0" w:color="auto"/>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розвиток</w:t>
            </w:r>
          </w:p>
        </w:tc>
        <w:tc>
          <w:tcPr>
            <w:tcW w:w="1987" w:type="dxa"/>
            <w:tcBorders>
              <w:top w:val="nil"/>
              <w:left w:val="single" w:sz="6" w:space="0" w:color="auto"/>
              <w:bottom w:val="single" w:sz="6" w:space="0" w:color="auto"/>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бізнесу</w:t>
            </w:r>
          </w:p>
        </w:tc>
        <w:tc>
          <w:tcPr>
            <w:tcW w:w="1843" w:type="dxa"/>
            <w:tcBorders>
              <w:top w:val="nil"/>
              <w:left w:val="single" w:sz="6" w:space="0" w:color="auto"/>
              <w:bottom w:val="single" w:sz="6" w:space="0" w:color="auto"/>
              <w:right w:val="single" w:sz="6" w:space="0" w:color="auto"/>
            </w:tcBorders>
          </w:tcPr>
          <w:p w:rsidR="002D544D" w:rsidRPr="00014C18" w:rsidRDefault="002D544D" w:rsidP="0021638C">
            <w:pPr>
              <w:pStyle w:val="Style57"/>
              <w:widowControl/>
              <w:jc w:val="both"/>
              <w:rPr>
                <w:sz w:val="26"/>
                <w:szCs w:val="26"/>
                <w:lang w:val="uk-UA"/>
              </w:rPr>
            </w:pPr>
          </w:p>
        </w:tc>
        <w:tc>
          <w:tcPr>
            <w:tcW w:w="1982" w:type="dxa"/>
            <w:tcBorders>
              <w:top w:val="nil"/>
              <w:left w:val="single" w:sz="6" w:space="0" w:color="auto"/>
              <w:bottom w:val="single" w:sz="6" w:space="0" w:color="auto"/>
              <w:right w:val="single" w:sz="6" w:space="0" w:color="auto"/>
            </w:tcBorders>
          </w:tcPr>
          <w:p w:rsidR="002D544D" w:rsidRPr="00014C18" w:rsidRDefault="002D544D" w:rsidP="0021638C">
            <w:pPr>
              <w:pStyle w:val="Style61"/>
              <w:widowControl/>
              <w:jc w:val="both"/>
              <w:rPr>
                <w:rStyle w:val="FontStyle120"/>
                <w:sz w:val="26"/>
                <w:szCs w:val="26"/>
                <w:lang w:val="uk-UA" w:eastAsia="uk-UA"/>
              </w:rPr>
            </w:pPr>
            <w:r w:rsidRPr="00014C18">
              <w:rPr>
                <w:rStyle w:val="FontStyle120"/>
                <w:sz w:val="26"/>
                <w:szCs w:val="26"/>
                <w:lang w:val="uk-UA" w:eastAsia="uk-UA"/>
              </w:rPr>
              <w:t>району</w:t>
            </w:r>
          </w:p>
        </w:tc>
        <w:tc>
          <w:tcPr>
            <w:tcW w:w="2150" w:type="dxa"/>
            <w:tcBorders>
              <w:top w:val="nil"/>
              <w:left w:val="single" w:sz="6" w:space="0" w:color="auto"/>
              <w:bottom w:val="single" w:sz="6" w:space="0" w:color="auto"/>
              <w:right w:val="single" w:sz="6" w:space="0" w:color="auto"/>
            </w:tcBorders>
          </w:tcPr>
          <w:p w:rsidR="002D544D" w:rsidRPr="00014C18" w:rsidRDefault="002D544D" w:rsidP="0021638C">
            <w:pPr>
              <w:pStyle w:val="Style57"/>
              <w:widowControl/>
              <w:jc w:val="both"/>
              <w:rPr>
                <w:sz w:val="26"/>
                <w:szCs w:val="26"/>
                <w:lang w:val="uk-UA"/>
              </w:rPr>
            </w:pPr>
          </w:p>
        </w:tc>
      </w:tr>
    </w:tbl>
    <w:p w:rsidR="002D544D" w:rsidRPr="0021638C" w:rsidRDefault="002D544D" w:rsidP="0021638C">
      <w:pPr>
        <w:pStyle w:val="Style17"/>
        <w:widowControl/>
        <w:spacing w:line="240" w:lineRule="exact"/>
        <w:ind w:firstLine="709"/>
        <w:rPr>
          <w:sz w:val="20"/>
          <w:szCs w:val="20"/>
          <w:lang w:val="uk-UA"/>
        </w:rPr>
      </w:pPr>
    </w:p>
    <w:p w:rsidR="002D544D" w:rsidRPr="0021638C" w:rsidRDefault="002D544D" w:rsidP="0021638C">
      <w:pPr>
        <w:pStyle w:val="Style36"/>
        <w:widowControl/>
        <w:spacing w:before="120" w:after="120"/>
        <w:ind w:firstLine="709"/>
        <w:rPr>
          <w:rStyle w:val="FontStyle121"/>
          <w:bCs/>
          <w:sz w:val="28"/>
          <w:szCs w:val="28"/>
          <w:lang w:val="uk-UA" w:eastAsia="uk-UA"/>
        </w:rPr>
      </w:pPr>
      <w:r w:rsidRPr="0021638C">
        <w:rPr>
          <w:rStyle w:val="FontStyle121"/>
          <w:bCs/>
          <w:sz w:val="28"/>
          <w:szCs w:val="28"/>
          <w:lang w:val="uk-UA" w:eastAsia="uk-UA"/>
        </w:rPr>
        <w:t>3</w:t>
      </w:r>
      <w:r>
        <w:rPr>
          <w:rStyle w:val="FontStyle121"/>
          <w:bCs/>
          <w:sz w:val="28"/>
          <w:szCs w:val="28"/>
          <w:lang w:val="uk-UA" w:eastAsia="uk-UA"/>
        </w:rPr>
        <w:t>.</w:t>
      </w:r>
      <w:r w:rsidRPr="0021638C">
        <w:rPr>
          <w:rStyle w:val="FontStyle121"/>
          <w:bCs/>
          <w:sz w:val="28"/>
          <w:szCs w:val="28"/>
          <w:lang w:val="uk-UA" w:eastAsia="uk-UA"/>
        </w:rPr>
        <w:t xml:space="preserve"> Технічна і комунікаційна інфраструктура</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Стратегічна ціль 3 спрямована на забезпечення комфортного середовища мешканців Кам’янка-Бузького району, незалежно від місця проживання за такими напрямками як транспортна доступність, підвищення якості житлово-</w:t>
      </w:r>
      <w:r w:rsidRPr="0021638C">
        <w:rPr>
          <w:rStyle w:val="FontStyle120"/>
          <w:sz w:val="28"/>
          <w:szCs w:val="28"/>
          <w:lang w:val="uk-UA" w:eastAsia="uk-UA"/>
        </w:rPr>
        <w:lastRenderedPageBreak/>
        <w:t>комунального господарства, розвиток інформаційно-комунікативної інфраструктури.</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Очікується, що реалізація стратегічної цілі 3 у середньостроковій перспективі призведе до таких результатів:</w:t>
      </w:r>
    </w:p>
    <w:p w:rsidR="002D544D" w:rsidRPr="0021638C" w:rsidRDefault="002D544D" w:rsidP="00014C18">
      <w:pPr>
        <w:pStyle w:val="26"/>
        <w:numPr>
          <w:ilvl w:val="0"/>
          <w:numId w:val="23"/>
        </w:numPr>
        <w:tabs>
          <w:tab w:val="left" w:pos="317"/>
        </w:tabs>
        <w:autoSpaceDE w:val="0"/>
        <w:autoSpaceDN w:val="0"/>
        <w:adjustRightInd w:val="0"/>
        <w:spacing w:after="0" w:line="360" w:lineRule="auto"/>
        <w:jc w:val="both"/>
        <w:rPr>
          <w:rFonts w:ascii="Times New Roman" w:hAnsi="Times New Roman"/>
          <w:sz w:val="28"/>
          <w:szCs w:val="28"/>
          <w:lang w:val="uk-UA"/>
        </w:rPr>
      </w:pPr>
      <w:r w:rsidRPr="0021638C">
        <w:rPr>
          <w:rFonts w:ascii="Times New Roman" w:hAnsi="Times New Roman"/>
          <w:sz w:val="28"/>
          <w:szCs w:val="28"/>
          <w:lang w:val="uk-UA"/>
        </w:rPr>
        <w:t>оновлення та модернізація об'єктів житлово-комунального господарства, підвищення якості дорожнього покриття;</w:t>
      </w:r>
    </w:p>
    <w:p w:rsidR="002D544D" w:rsidRPr="0021638C" w:rsidRDefault="002D544D" w:rsidP="00014C18">
      <w:pPr>
        <w:pStyle w:val="26"/>
        <w:numPr>
          <w:ilvl w:val="0"/>
          <w:numId w:val="23"/>
        </w:numPr>
        <w:tabs>
          <w:tab w:val="left" w:pos="317"/>
        </w:tabs>
        <w:autoSpaceDE w:val="0"/>
        <w:autoSpaceDN w:val="0"/>
        <w:adjustRightInd w:val="0"/>
        <w:spacing w:after="0" w:line="360" w:lineRule="auto"/>
        <w:jc w:val="both"/>
        <w:rPr>
          <w:rFonts w:ascii="Times New Roman" w:hAnsi="Times New Roman"/>
          <w:sz w:val="28"/>
          <w:szCs w:val="28"/>
          <w:lang w:val="uk-UA"/>
        </w:rPr>
      </w:pPr>
      <w:r w:rsidRPr="0021638C">
        <w:rPr>
          <w:rFonts w:ascii="Times New Roman" w:hAnsi="Times New Roman"/>
          <w:sz w:val="28"/>
          <w:szCs w:val="28"/>
          <w:lang w:val="uk-UA"/>
        </w:rPr>
        <w:t>розвиток транспортної інфраструктури районного та місцевого значення;</w:t>
      </w:r>
    </w:p>
    <w:p w:rsidR="002D544D" w:rsidRPr="0021638C" w:rsidRDefault="002D544D" w:rsidP="00014C18">
      <w:pPr>
        <w:pStyle w:val="26"/>
        <w:numPr>
          <w:ilvl w:val="0"/>
          <w:numId w:val="23"/>
        </w:numPr>
        <w:tabs>
          <w:tab w:val="left" w:pos="317"/>
        </w:tabs>
        <w:autoSpaceDE w:val="0"/>
        <w:autoSpaceDN w:val="0"/>
        <w:adjustRightInd w:val="0"/>
        <w:spacing w:after="0" w:line="360" w:lineRule="auto"/>
        <w:jc w:val="both"/>
        <w:rPr>
          <w:rFonts w:ascii="Times New Roman" w:hAnsi="Times New Roman"/>
          <w:sz w:val="28"/>
          <w:szCs w:val="28"/>
          <w:lang w:val="uk-UA"/>
        </w:rPr>
      </w:pPr>
      <w:r w:rsidRPr="0021638C">
        <w:rPr>
          <w:rFonts w:ascii="Times New Roman" w:hAnsi="Times New Roman"/>
          <w:sz w:val="28"/>
          <w:szCs w:val="28"/>
          <w:lang w:val="uk-UA"/>
        </w:rPr>
        <w:t>підвищення ефективності енергоспоживання у побуті і комунальній сфері;</w:t>
      </w:r>
    </w:p>
    <w:p w:rsidR="002D544D" w:rsidRPr="0021638C" w:rsidRDefault="002D544D" w:rsidP="00014C18">
      <w:pPr>
        <w:pStyle w:val="26"/>
        <w:numPr>
          <w:ilvl w:val="0"/>
          <w:numId w:val="23"/>
        </w:numPr>
        <w:tabs>
          <w:tab w:val="left" w:pos="317"/>
        </w:tabs>
        <w:autoSpaceDE w:val="0"/>
        <w:autoSpaceDN w:val="0"/>
        <w:adjustRightInd w:val="0"/>
        <w:spacing w:after="0" w:line="360" w:lineRule="auto"/>
        <w:jc w:val="both"/>
        <w:rPr>
          <w:rFonts w:ascii="Times New Roman" w:hAnsi="Times New Roman"/>
          <w:sz w:val="28"/>
          <w:szCs w:val="28"/>
          <w:lang w:val="uk-UA"/>
        </w:rPr>
      </w:pPr>
      <w:r w:rsidRPr="0021638C">
        <w:rPr>
          <w:rFonts w:ascii="Times New Roman" w:hAnsi="Times New Roman"/>
          <w:sz w:val="28"/>
          <w:szCs w:val="28"/>
          <w:lang w:val="uk-UA"/>
        </w:rPr>
        <w:t>забезпечення доступу населення району до швидкісного Інтернету.</w:t>
      </w:r>
    </w:p>
    <w:p w:rsidR="002D544D" w:rsidRPr="0021638C" w:rsidRDefault="002D544D" w:rsidP="0021638C">
      <w:pPr>
        <w:pStyle w:val="26"/>
        <w:tabs>
          <w:tab w:val="left" w:pos="317"/>
        </w:tabs>
        <w:autoSpaceDE w:val="0"/>
        <w:autoSpaceDN w:val="0"/>
        <w:adjustRightInd w:val="0"/>
        <w:spacing w:after="0" w:line="240" w:lineRule="auto"/>
        <w:jc w:val="both"/>
        <w:rPr>
          <w:rFonts w:ascii="Times New Roman" w:hAnsi="Times New Roman"/>
          <w:sz w:val="28"/>
          <w:szCs w:val="28"/>
          <w:lang w:val="uk-UA"/>
        </w:rPr>
      </w:pPr>
    </w:p>
    <w:p w:rsidR="002D544D" w:rsidRPr="0021638C" w:rsidRDefault="002D544D" w:rsidP="0021638C">
      <w:pPr>
        <w:pStyle w:val="26"/>
        <w:tabs>
          <w:tab w:val="left" w:pos="317"/>
        </w:tabs>
        <w:autoSpaceDE w:val="0"/>
        <w:autoSpaceDN w:val="0"/>
        <w:adjustRightInd w:val="0"/>
        <w:spacing w:before="120" w:after="120" w:line="240" w:lineRule="auto"/>
        <w:jc w:val="both"/>
        <w:rPr>
          <w:rFonts w:ascii="Times New Roman" w:hAnsi="Times New Roman"/>
          <w:b/>
          <w:sz w:val="28"/>
          <w:szCs w:val="28"/>
          <w:lang w:val="uk-UA"/>
        </w:rPr>
      </w:pPr>
      <w:r w:rsidRPr="0021638C">
        <w:rPr>
          <w:rFonts w:ascii="Times New Roman" w:hAnsi="Times New Roman"/>
          <w:b/>
          <w:sz w:val="28"/>
          <w:szCs w:val="28"/>
          <w:lang w:val="uk-UA"/>
        </w:rPr>
        <w:t>Операційні цілі</w:t>
      </w:r>
    </w:p>
    <w:p w:rsidR="002D544D" w:rsidRPr="0021638C" w:rsidRDefault="002D544D" w:rsidP="0021638C">
      <w:pPr>
        <w:spacing w:after="29" w:line="1" w:lineRule="exact"/>
        <w:ind w:firstLine="709"/>
        <w:jc w:val="both"/>
        <w:rPr>
          <w:rFonts w:ascii="Times New Roman" w:hAnsi="Times New Roman"/>
          <w:sz w:val="28"/>
          <w:szCs w:val="28"/>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3"/>
        <w:gridCol w:w="3115"/>
        <w:gridCol w:w="3405"/>
      </w:tblGrid>
      <w:tr w:rsidR="002D544D" w:rsidRPr="0021638C" w:rsidTr="008B10A7">
        <w:tc>
          <w:tcPr>
            <w:tcW w:w="9923" w:type="dxa"/>
            <w:gridSpan w:val="3"/>
          </w:tcPr>
          <w:p w:rsidR="002D544D" w:rsidRPr="00014C18" w:rsidRDefault="002D544D" w:rsidP="0021638C">
            <w:pPr>
              <w:pStyle w:val="Style70"/>
              <w:widowControl/>
              <w:ind w:firstLine="709"/>
              <w:jc w:val="both"/>
              <w:rPr>
                <w:rStyle w:val="FontStyle121"/>
                <w:bCs/>
                <w:sz w:val="26"/>
                <w:szCs w:val="26"/>
                <w:lang w:val="uk-UA" w:eastAsia="uk-UA"/>
              </w:rPr>
            </w:pPr>
            <w:r w:rsidRPr="00014C18">
              <w:rPr>
                <w:rStyle w:val="FontStyle121"/>
                <w:bCs/>
                <w:sz w:val="26"/>
                <w:szCs w:val="26"/>
                <w:lang w:val="uk-UA" w:eastAsia="uk-UA"/>
              </w:rPr>
              <w:t xml:space="preserve">Стратегічна ціль 3. </w:t>
            </w:r>
            <w:r>
              <w:rPr>
                <w:rStyle w:val="FontStyle121"/>
                <w:bCs/>
                <w:sz w:val="26"/>
                <w:szCs w:val="26"/>
                <w:lang w:val="uk-UA" w:eastAsia="uk-UA"/>
              </w:rPr>
              <w:t xml:space="preserve">  </w:t>
            </w:r>
            <w:r w:rsidRPr="00014C18">
              <w:rPr>
                <w:rStyle w:val="FontStyle121"/>
                <w:bCs/>
                <w:sz w:val="26"/>
                <w:szCs w:val="26"/>
                <w:lang w:val="uk-UA" w:eastAsia="uk-UA"/>
              </w:rPr>
              <w:t>Технічна і комунікаційна інфраструктура</w:t>
            </w:r>
          </w:p>
        </w:tc>
      </w:tr>
      <w:tr w:rsidR="002D544D" w:rsidRPr="0021638C" w:rsidTr="008B10A7">
        <w:tc>
          <w:tcPr>
            <w:tcW w:w="3403" w:type="dxa"/>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 3.1.</w:t>
            </w:r>
          </w:p>
        </w:tc>
        <w:tc>
          <w:tcPr>
            <w:tcW w:w="3115" w:type="dxa"/>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 3.2.</w:t>
            </w:r>
          </w:p>
        </w:tc>
        <w:tc>
          <w:tcPr>
            <w:tcW w:w="3405" w:type="dxa"/>
          </w:tcPr>
          <w:p w:rsidR="002D544D" w:rsidRPr="00014C18" w:rsidRDefault="002D544D" w:rsidP="0021638C">
            <w:pPr>
              <w:pStyle w:val="Style70"/>
              <w:widowControl/>
              <w:ind w:firstLine="709"/>
              <w:jc w:val="both"/>
              <w:rPr>
                <w:rStyle w:val="FontStyle121"/>
                <w:bCs/>
                <w:sz w:val="26"/>
                <w:szCs w:val="26"/>
                <w:lang w:val="uk-UA" w:eastAsia="uk-UA"/>
              </w:rPr>
            </w:pPr>
            <w:r w:rsidRPr="00014C18">
              <w:rPr>
                <w:rStyle w:val="FontStyle121"/>
                <w:bCs/>
                <w:sz w:val="26"/>
                <w:szCs w:val="26"/>
                <w:lang w:val="uk-UA" w:eastAsia="uk-UA"/>
              </w:rPr>
              <w:t>Операційна ціль 3.3.</w:t>
            </w:r>
          </w:p>
        </w:tc>
      </w:tr>
      <w:tr w:rsidR="002D544D" w:rsidRPr="0021638C" w:rsidTr="008B10A7">
        <w:tc>
          <w:tcPr>
            <w:tcW w:w="3403" w:type="dxa"/>
          </w:tcPr>
          <w:p w:rsidR="002D544D" w:rsidRPr="00014C18" w:rsidRDefault="002D544D" w:rsidP="0021638C">
            <w:pPr>
              <w:pStyle w:val="Style43"/>
              <w:widowControl/>
              <w:spacing w:line="240" w:lineRule="auto"/>
              <w:jc w:val="both"/>
              <w:rPr>
                <w:rStyle w:val="FontStyle120"/>
                <w:sz w:val="26"/>
                <w:szCs w:val="26"/>
                <w:lang w:val="uk-UA" w:eastAsia="uk-UA"/>
              </w:rPr>
            </w:pPr>
            <w:r w:rsidRPr="00014C18">
              <w:rPr>
                <w:rStyle w:val="FontStyle120"/>
                <w:sz w:val="26"/>
                <w:szCs w:val="26"/>
                <w:lang w:val="uk-UA" w:eastAsia="uk-UA"/>
              </w:rPr>
              <w:t>Покращення доступності до району та в межах району</w:t>
            </w:r>
          </w:p>
        </w:tc>
        <w:tc>
          <w:tcPr>
            <w:tcW w:w="3115" w:type="dxa"/>
          </w:tcPr>
          <w:p w:rsidR="002D544D" w:rsidRPr="00014C18" w:rsidRDefault="002D544D" w:rsidP="0021638C">
            <w:pPr>
              <w:pStyle w:val="Style43"/>
              <w:widowControl/>
              <w:spacing w:line="240" w:lineRule="auto"/>
              <w:jc w:val="both"/>
              <w:rPr>
                <w:rStyle w:val="FontStyle120"/>
                <w:sz w:val="26"/>
                <w:szCs w:val="26"/>
                <w:lang w:val="uk-UA" w:eastAsia="uk-UA"/>
              </w:rPr>
            </w:pPr>
            <w:r w:rsidRPr="00014C18">
              <w:rPr>
                <w:rStyle w:val="FontStyle120"/>
                <w:sz w:val="26"/>
                <w:szCs w:val="26"/>
                <w:lang w:val="uk-UA" w:eastAsia="uk-UA"/>
              </w:rPr>
              <w:t>Розвиток інформаційно- комунікаційних технологій</w:t>
            </w:r>
          </w:p>
        </w:tc>
        <w:tc>
          <w:tcPr>
            <w:tcW w:w="3405" w:type="dxa"/>
          </w:tcPr>
          <w:p w:rsidR="002D544D" w:rsidRPr="00014C18" w:rsidRDefault="002D544D" w:rsidP="0021638C">
            <w:pPr>
              <w:pStyle w:val="Style43"/>
              <w:widowControl/>
              <w:spacing w:line="240" w:lineRule="auto"/>
              <w:jc w:val="both"/>
              <w:rPr>
                <w:rStyle w:val="FontStyle120"/>
                <w:sz w:val="26"/>
                <w:szCs w:val="26"/>
                <w:lang w:val="uk-UA" w:eastAsia="uk-UA"/>
              </w:rPr>
            </w:pPr>
            <w:r w:rsidRPr="00014C18">
              <w:rPr>
                <w:rStyle w:val="FontStyle120"/>
                <w:sz w:val="26"/>
                <w:szCs w:val="26"/>
                <w:lang w:val="uk-UA" w:eastAsia="uk-UA"/>
              </w:rPr>
              <w:t xml:space="preserve">Покращення якост житлово-комунальної інфраструктури і </w:t>
            </w:r>
          </w:p>
        </w:tc>
      </w:tr>
    </w:tbl>
    <w:p w:rsidR="002D544D" w:rsidRPr="0021638C" w:rsidRDefault="002D544D" w:rsidP="0021638C">
      <w:pPr>
        <w:pStyle w:val="Style36"/>
        <w:widowControl/>
        <w:spacing w:line="240" w:lineRule="exact"/>
        <w:ind w:firstLine="709"/>
        <w:rPr>
          <w:sz w:val="28"/>
          <w:szCs w:val="28"/>
          <w:lang w:val="uk-UA"/>
        </w:rPr>
      </w:pPr>
    </w:p>
    <w:p w:rsidR="002D544D" w:rsidRPr="0021638C" w:rsidRDefault="002D544D" w:rsidP="0021638C">
      <w:pPr>
        <w:pStyle w:val="Style35"/>
        <w:widowControl/>
        <w:tabs>
          <w:tab w:val="left" w:pos="2506"/>
        </w:tabs>
        <w:spacing w:before="120" w:after="120" w:line="240" w:lineRule="auto"/>
        <w:ind w:firstLine="709"/>
        <w:rPr>
          <w:rStyle w:val="FontStyle123"/>
          <w:bCs/>
          <w:i w:val="0"/>
          <w:iCs/>
          <w:sz w:val="28"/>
          <w:szCs w:val="28"/>
          <w:lang w:val="uk-UA" w:eastAsia="uk-UA"/>
        </w:rPr>
      </w:pPr>
      <w:r w:rsidRPr="0021638C">
        <w:rPr>
          <w:rStyle w:val="FontStyle121"/>
          <w:bCs/>
          <w:sz w:val="28"/>
          <w:szCs w:val="28"/>
          <w:lang w:val="uk-UA" w:eastAsia="uk-UA"/>
        </w:rPr>
        <w:t>4</w:t>
      </w:r>
      <w:r>
        <w:rPr>
          <w:rStyle w:val="FontStyle121"/>
          <w:bCs/>
          <w:sz w:val="28"/>
          <w:szCs w:val="28"/>
          <w:lang w:val="uk-UA" w:eastAsia="uk-UA"/>
        </w:rPr>
        <w:t>.</w:t>
      </w:r>
      <w:r w:rsidRPr="0021638C">
        <w:rPr>
          <w:rStyle w:val="FontStyle121"/>
          <w:bCs/>
          <w:i/>
          <w:sz w:val="28"/>
          <w:szCs w:val="28"/>
          <w:lang w:val="uk-UA" w:eastAsia="uk-UA"/>
        </w:rPr>
        <w:t xml:space="preserve"> </w:t>
      </w:r>
      <w:r w:rsidRPr="0021638C">
        <w:rPr>
          <w:rStyle w:val="FontStyle123"/>
          <w:bCs/>
          <w:i w:val="0"/>
          <w:iCs/>
          <w:sz w:val="28"/>
          <w:szCs w:val="28"/>
          <w:lang w:val="uk-UA" w:eastAsia="uk-UA"/>
        </w:rPr>
        <w:t>Екологія та охорона довкілля</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Забруднення навколишнього природного середовища та порушення екологічної рівноваги несумісні із засадами сталого розвитку, що обумовлює актуальність вирішення наявних проблем охорони навколишнього середовища, раціонального використання природних ресурсів, забезпечення екологічної безпеки життєдіяльності населення як невід'ємних умов розвитку району. Цілі та завдання Стратегії при цьому мають виключати можливі негативні наслідки для довкілля та містити заходи і проекти, спрямовані безпосередньо на досягнення екологічної безпеки життєдіяльності в регіоні.</w:t>
      </w:r>
    </w:p>
    <w:p w:rsidR="002D544D" w:rsidRPr="0021638C" w:rsidRDefault="002D544D" w:rsidP="00014C18">
      <w:pPr>
        <w:pStyle w:val="Style44"/>
        <w:widowControl/>
        <w:spacing w:before="120" w:after="120" w:line="360" w:lineRule="auto"/>
        <w:ind w:firstLine="709"/>
        <w:jc w:val="both"/>
        <w:rPr>
          <w:rStyle w:val="FontStyle121"/>
          <w:bCs/>
          <w:sz w:val="28"/>
          <w:szCs w:val="28"/>
          <w:lang w:val="uk-UA" w:eastAsia="uk-UA"/>
        </w:rPr>
      </w:pPr>
      <w:r w:rsidRPr="0021638C">
        <w:rPr>
          <w:rStyle w:val="FontStyle121"/>
          <w:bCs/>
          <w:sz w:val="28"/>
          <w:szCs w:val="28"/>
          <w:lang w:val="uk-UA" w:eastAsia="uk-UA"/>
        </w:rPr>
        <w:t>Очікувані результати:</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зменшення та припинення шкідливого впливу на довкілля промислових і побутових відходів, перехід на європейські стандарти поводження з відходами;</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lastRenderedPageBreak/>
        <w:t>зменшення обсягів та припинення скидів забруднених зворотних вод у поверхневі водойми та підземні горизонти, досягнення встановлених стандартів якості поверхневих та підземних вод;</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зменшення рівня забруднення та досягнення стандартів якості атмосферного повітря;</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поліпшення екологічного стану ґрунтів та рекультивація порушених земель;</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розширення мережі об'єктів природно-заповідного фонду;</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заміщення традиційних джерел енергії відновлюваними, раціоналізація використання природних багатств;</w:t>
      </w:r>
    </w:p>
    <w:p w:rsidR="002D544D" w:rsidRPr="0021638C" w:rsidRDefault="002D544D" w:rsidP="00014C18">
      <w:pPr>
        <w:pStyle w:val="Style81"/>
        <w:widowControl/>
        <w:numPr>
          <w:ilvl w:val="0"/>
          <w:numId w:val="22"/>
        </w:numPr>
        <w:tabs>
          <w:tab w:val="left" w:pos="1099"/>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підвищення екологічної поінформованості та свідомості населення.</w:t>
      </w:r>
    </w:p>
    <w:p w:rsidR="002D544D" w:rsidRPr="0021638C" w:rsidRDefault="002D544D" w:rsidP="00014C18">
      <w:pPr>
        <w:pStyle w:val="Style81"/>
        <w:widowControl/>
        <w:tabs>
          <w:tab w:val="left" w:pos="1099"/>
        </w:tabs>
        <w:spacing w:before="120" w:after="120" w:line="360" w:lineRule="auto"/>
        <w:ind w:left="709" w:firstLine="0"/>
        <w:rPr>
          <w:rStyle w:val="FontStyle120"/>
          <w:b/>
          <w:sz w:val="28"/>
          <w:szCs w:val="28"/>
          <w:lang w:val="uk-UA" w:eastAsia="uk-UA"/>
        </w:rPr>
      </w:pPr>
      <w:r w:rsidRPr="0021638C">
        <w:rPr>
          <w:rStyle w:val="FontStyle120"/>
          <w:b/>
          <w:sz w:val="28"/>
          <w:szCs w:val="28"/>
          <w:lang w:val="uk-UA" w:eastAsia="uk-UA"/>
        </w:rPr>
        <w:t>Операційні цілі</w:t>
      </w:r>
    </w:p>
    <w:tbl>
      <w:tblPr>
        <w:tblW w:w="10206" w:type="dxa"/>
        <w:tblInd w:w="40" w:type="dxa"/>
        <w:tblLayout w:type="fixed"/>
        <w:tblCellMar>
          <w:left w:w="40" w:type="dxa"/>
          <w:right w:w="40" w:type="dxa"/>
        </w:tblCellMar>
        <w:tblLook w:val="0000" w:firstRow="0" w:lastRow="0" w:firstColumn="0" w:lastColumn="0" w:noHBand="0" w:noVBand="0"/>
      </w:tblPr>
      <w:tblGrid>
        <w:gridCol w:w="2410"/>
        <w:gridCol w:w="2552"/>
        <w:gridCol w:w="2551"/>
        <w:gridCol w:w="2693"/>
      </w:tblGrid>
      <w:tr w:rsidR="002D544D" w:rsidRPr="0021638C" w:rsidTr="008B10A7">
        <w:tc>
          <w:tcPr>
            <w:tcW w:w="2410"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1"/>
                <w:bCs/>
                <w:sz w:val="24"/>
                <w:lang w:val="uk-UA" w:eastAsia="uk-UA"/>
              </w:rPr>
              <w:t>Операційна ціль</w:t>
            </w:r>
          </w:p>
        </w:tc>
        <w:tc>
          <w:tcPr>
            <w:tcW w:w="2552"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1"/>
                <w:bCs/>
                <w:sz w:val="24"/>
                <w:lang w:val="uk-UA" w:eastAsia="uk-UA"/>
              </w:rPr>
              <w:t>Операційна ціль</w:t>
            </w:r>
          </w:p>
        </w:tc>
        <w:tc>
          <w:tcPr>
            <w:tcW w:w="2551"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1"/>
                <w:bCs/>
                <w:sz w:val="24"/>
                <w:lang w:val="uk-UA" w:eastAsia="uk-UA"/>
              </w:rPr>
              <w:t>Операційна ціль</w:t>
            </w:r>
          </w:p>
        </w:tc>
        <w:tc>
          <w:tcPr>
            <w:tcW w:w="2693"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1"/>
                <w:bCs/>
                <w:sz w:val="24"/>
                <w:lang w:val="uk-UA" w:eastAsia="uk-UA"/>
              </w:rPr>
              <w:t>Операційна ціль</w:t>
            </w:r>
          </w:p>
        </w:tc>
      </w:tr>
      <w:tr w:rsidR="002D544D" w:rsidRPr="0021638C" w:rsidTr="008B10A7">
        <w:tc>
          <w:tcPr>
            <w:tcW w:w="2410"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b/>
                <w:sz w:val="24"/>
                <w:lang w:val="uk-UA" w:eastAsia="uk-UA"/>
              </w:rPr>
            </w:pPr>
            <w:r w:rsidRPr="0021638C">
              <w:rPr>
                <w:rStyle w:val="FontStyle120"/>
                <w:b/>
                <w:sz w:val="24"/>
                <w:lang w:val="uk-UA" w:eastAsia="uk-UA"/>
              </w:rPr>
              <w:t>4.1.</w:t>
            </w:r>
          </w:p>
        </w:tc>
        <w:tc>
          <w:tcPr>
            <w:tcW w:w="2552"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b/>
                <w:sz w:val="24"/>
                <w:lang w:val="uk-UA" w:eastAsia="uk-UA"/>
              </w:rPr>
            </w:pPr>
            <w:r w:rsidRPr="0021638C">
              <w:rPr>
                <w:rStyle w:val="FontStyle120"/>
                <w:b/>
                <w:sz w:val="24"/>
                <w:lang w:val="uk-UA" w:eastAsia="uk-UA"/>
              </w:rPr>
              <w:t>4.2.</w:t>
            </w:r>
          </w:p>
        </w:tc>
        <w:tc>
          <w:tcPr>
            <w:tcW w:w="2551"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b/>
                <w:sz w:val="24"/>
                <w:lang w:val="uk-UA" w:eastAsia="uk-UA"/>
              </w:rPr>
            </w:pPr>
            <w:r w:rsidRPr="0021638C">
              <w:rPr>
                <w:rStyle w:val="FontStyle120"/>
                <w:b/>
                <w:sz w:val="24"/>
                <w:lang w:val="uk-UA" w:eastAsia="uk-UA"/>
              </w:rPr>
              <w:t>4.3.</w:t>
            </w:r>
          </w:p>
        </w:tc>
        <w:tc>
          <w:tcPr>
            <w:tcW w:w="2693"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b/>
                <w:sz w:val="24"/>
                <w:lang w:val="uk-UA" w:eastAsia="uk-UA"/>
              </w:rPr>
            </w:pPr>
            <w:r w:rsidRPr="0021638C">
              <w:rPr>
                <w:rStyle w:val="FontStyle120"/>
                <w:b/>
                <w:sz w:val="24"/>
                <w:lang w:val="uk-UA" w:eastAsia="uk-UA"/>
              </w:rPr>
              <w:t>4.4.</w:t>
            </w:r>
          </w:p>
        </w:tc>
      </w:tr>
      <w:tr w:rsidR="002D544D" w:rsidRPr="0021638C" w:rsidTr="008B10A7">
        <w:tc>
          <w:tcPr>
            <w:tcW w:w="2410"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Раціональне</w:t>
            </w:r>
          </w:p>
        </w:tc>
        <w:tc>
          <w:tcPr>
            <w:tcW w:w="2552"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Протидія деградації</w:t>
            </w:r>
          </w:p>
        </w:tc>
        <w:tc>
          <w:tcPr>
            <w:tcW w:w="2551"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Підвищення</w:t>
            </w:r>
          </w:p>
        </w:tc>
        <w:tc>
          <w:tcPr>
            <w:tcW w:w="2693" w:type="dxa"/>
            <w:tcBorders>
              <w:top w:val="single" w:sz="6" w:space="0" w:color="auto"/>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Підвищення</w:t>
            </w:r>
          </w:p>
        </w:tc>
      </w:tr>
      <w:tr w:rsidR="002D544D" w:rsidRPr="0021638C" w:rsidTr="008B10A7">
        <w:tc>
          <w:tcPr>
            <w:tcW w:w="2410" w:type="dxa"/>
            <w:tcBorders>
              <w:top w:val="nil"/>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використання</w:t>
            </w:r>
          </w:p>
        </w:tc>
        <w:tc>
          <w:tcPr>
            <w:tcW w:w="2552" w:type="dxa"/>
            <w:tcBorders>
              <w:top w:val="nil"/>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довкілля та</w:t>
            </w:r>
          </w:p>
        </w:tc>
        <w:tc>
          <w:tcPr>
            <w:tcW w:w="2551" w:type="dxa"/>
            <w:tcBorders>
              <w:top w:val="nil"/>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Екологічної</w:t>
            </w:r>
          </w:p>
        </w:tc>
        <w:tc>
          <w:tcPr>
            <w:tcW w:w="2693" w:type="dxa"/>
            <w:tcBorders>
              <w:top w:val="nil"/>
              <w:left w:val="single" w:sz="6" w:space="0" w:color="auto"/>
              <w:bottom w:val="nil"/>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енергоефективності та</w:t>
            </w:r>
          </w:p>
        </w:tc>
      </w:tr>
      <w:tr w:rsidR="002D544D" w:rsidRPr="0021638C" w:rsidTr="008B10A7">
        <w:tc>
          <w:tcPr>
            <w:tcW w:w="2410" w:type="dxa"/>
            <w:tcBorders>
              <w:top w:val="nil"/>
              <w:left w:val="single" w:sz="6" w:space="0" w:color="auto"/>
              <w:bottom w:val="single" w:sz="6" w:space="0" w:color="auto"/>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природного середовища і його збереження</w:t>
            </w:r>
          </w:p>
        </w:tc>
        <w:tc>
          <w:tcPr>
            <w:tcW w:w="2552" w:type="dxa"/>
            <w:tcBorders>
              <w:top w:val="nil"/>
              <w:left w:val="single" w:sz="6" w:space="0" w:color="auto"/>
              <w:bottom w:val="single" w:sz="6" w:space="0" w:color="auto"/>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запобігання надзвичайним ситуаціям</w:t>
            </w:r>
          </w:p>
        </w:tc>
        <w:tc>
          <w:tcPr>
            <w:tcW w:w="2551" w:type="dxa"/>
            <w:tcBorders>
              <w:top w:val="nil"/>
              <w:left w:val="single" w:sz="6" w:space="0" w:color="auto"/>
              <w:bottom w:val="single" w:sz="6" w:space="0" w:color="auto"/>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свідомості мешканців району</w:t>
            </w:r>
          </w:p>
        </w:tc>
        <w:tc>
          <w:tcPr>
            <w:tcW w:w="2693" w:type="dxa"/>
            <w:tcBorders>
              <w:top w:val="nil"/>
              <w:left w:val="single" w:sz="6" w:space="0" w:color="auto"/>
              <w:bottom w:val="single" w:sz="6" w:space="0" w:color="auto"/>
              <w:right w:val="single" w:sz="6" w:space="0" w:color="auto"/>
            </w:tcBorders>
          </w:tcPr>
          <w:p w:rsidR="002D544D" w:rsidRPr="0021638C" w:rsidRDefault="002D544D" w:rsidP="0021638C">
            <w:pPr>
              <w:pStyle w:val="Style61"/>
              <w:widowControl/>
              <w:jc w:val="both"/>
              <w:rPr>
                <w:rStyle w:val="FontStyle120"/>
                <w:sz w:val="24"/>
                <w:lang w:val="uk-UA" w:eastAsia="uk-UA"/>
              </w:rPr>
            </w:pPr>
            <w:r w:rsidRPr="0021638C">
              <w:rPr>
                <w:rStyle w:val="FontStyle120"/>
                <w:sz w:val="24"/>
                <w:lang w:val="uk-UA" w:eastAsia="uk-UA"/>
              </w:rPr>
              <w:t>запровадження альтернативних джерел енергії</w:t>
            </w:r>
          </w:p>
        </w:tc>
      </w:tr>
    </w:tbl>
    <w:p w:rsidR="002D544D" w:rsidRPr="0021638C" w:rsidRDefault="002D544D" w:rsidP="0021638C">
      <w:pPr>
        <w:pStyle w:val="Style44"/>
        <w:widowControl/>
        <w:spacing w:before="120" w:after="120" w:line="240" w:lineRule="auto"/>
        <w:ind w:firstLine="709"/>
        <w:jc w:val="both"/>
        <w:rPr>
          <w:rStyle w:val="FontStyle121"/>
          <w:bCs/>
          <w:sz w:val="28"/>
          <w:szCs w:val="28"/>
          <w:lang w:val="uk-UA" w:eastAsia="uk-UA"/>
        </w:rPr>
      </w:pPr>
      <w:r w:rsidRPr="0021638C">
        <w:rPr>
          <w:rStyle w:val="FontStyle121"/>
          <w:bCs/>
          <w:sz w:val="28"/>
          <w:szCs w:val="28"/>
          <w:lang w:val="uk-UA" w:eastAsia="uk-UA"/>
        </w:rPr>
        <w:t>5</w:t>
      </w:r>
      <w:r>
        <w:rPr>
          <w:rStyle w:val="FontStyle121"/>
          <w:bCs/>
          <w:sz w:val="28"/>
          <w:szCs w:val="28"/>
          <w:lang w:val="uk-UA" w:eastAsia="uk-UA"/>
        </w:rPr>
        <w:t>.</w:t>
      </w:r>
      <w:r w:rsidRPr="0021638C">
        <w:rPr>
          <w:rStyle w:val="FontStyle121"/>
          <w:bCs/>
          <w:sz w:val="28"/>
          <w:szCs w:val="28"/>
          <w:lang w:val="uk-UA" w:eastAsia="uk-UA"/>
        </w:rPr>
        <w:t xml:space="preserve"> Сильні громади</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Надмірна централізація управління та бюджетна централізація в Україні стала певним гальмом соціально-економічного розвитку країни в цілому та її регіонів. Посилення бюджетної спроможності територіальних громад розкриває ширші можливості в територіальному управлінні на рівні громад та району. Вони підкріплюються також новими підходами до організації державної підтримки розвитку громад.</w:t>
      </w:r>
    </w:p>
    <w:p w:rsidR="002D544D" w:rsidRPr="0021638C" w:rsidRDefault="002D544D" w:rsidP="00014C18">
      <w:pPr>
        <w:pStyle w:val="Style44"/>
        <w:widowControl/>
        <w:spacing w:before="120" w:after="120" w:line="360" w:lineRule="auto"/>
        <w:ind w:firstLine="709"/>
        <w:jc w:val="both"/>
        <w:rPr>
          <w:rStyle w:val="FontStyle121"/>
          <w:bCs/>
          <w:sz w:val="28"/>
          <w:szCs w:val="28"/>
          <w:lang w:val="uk-UA" w:eastAsia="uk-UA"/>
        </w:rPr>
      </w:pPr>
      <w:r w:rsidRPr="0021638C">
        <w:rPr>
          <w:rStyle w:val="FontStyle121"/>
          <w:bCs/>
          <w:sz w:val="28"/>
          <w:szCs w:val="28"/>
          <w:lang w:val="uk-UA" w:eastAsia="uk-UA"/>
        </w:rPr>
        <w:t>Очікувані результати:</w:t>
      </w:r>
    </w:p>
    <w:p w:rsidR="002D544D" w:rsidRPr="0021638C" w:rsidRDefault="002D544D" w:rsidP="00014C18">
      <w:pPr>
        <w:pStyle w:val="Style81"/>
        <w:widowControl/>
        <w:numPr>
          <w:ilvl w:val="0"/>
          <w:numId w:val="22"/>
        </w:numPr>
        <w:tabs>
          <w:tab w:val="left" w:pos="840"/>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управлінська самостійність місцевого самоврядування;</w:t>
      </w:r>
    </w:p>
    <w:p w:rsidR="002D544D" w:rsidRPr="0021638C" w:rsidRDefault="002D544D" w:rsidP="00014C18">
      <w:pPr>
        <w:pStyle w:val="Style81"/>
        <w:widowControl/>
        <w:numPr>
          <w:ilvl w:val="0"/>
          <w:numId w:val="22"/>
        </w:numPr>
        <w:tabs>
          <w:tab w:val="left" w:pos="840"/>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розширення дохідної бази місцевих бюджетів;</w:t>
      </w:r>
    </w:p>
    <w:p w:rsidR="002D544D" w:rsidRPr="0021638C" w:rsidRDefault="002D544D" w:rsidP="00014C18">
      <w:pPr>
        <w:pStyle w:val="Style81"/>
        <w:widowControl/>
        <w:numPr>
          <w:ilvl w:val="0"/>
          <w:numId w:val="22"/>
        </w:numPr>
        <w:tabs>
          <w:tab w:val="left" w:pos="840"/>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зростання бюджетного потенціалу територіальних громад та запровадження прямих відносин громад з державним бюджетом;</w:t>
      </w:r>
    </w:p>
    <w:p w:rsidR="002D544D" w:rsidRPr="0021638C" w:rsidRDefault="002D544D" w:rsidP="00014C18">
      <w:pPr>
        <w:pStyle w:val="Style81"/>
        <w:widowControl/>
        <w:numPr>
          <w:ilvl w:val="0"/>
          <w:numId w:val="22"/>
        </w:numPr>
        <w:tabs>
          <w:tab w:val="left" w:pos="840"/>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lastRenderedPageBreak/>
        <w:t>гарантовані та прогнозовані можливості отримання коштів з державного фонду регіонального розвитку;</w:t>
      </w:r>
    </w:p>
    <w:p w:rsidR="002D544D" w:rsidRPr="0021638C" w:rsidRDefault="002D544D" w:rsidP="00014C18">
      <w:pPr>
        <w:pStyle w:val="Style81"/>
        <w:widowControl/>
        <w:numPr>
          <w:ilvl w:val="0"/>
          <w:numId w:val="22"/>
        </w:numPr>
        <w:tabs>
          <w:tab w:val="left" w:pos="840"/>
        </w:tabs>
        <w:spacing w:before="120" w:after="120" w:line="360" w:lineRule="auto"/>
        <w:ind w:firstLine="709"/>
        <w:rPr>
          <w:rStyle w:val="FontStyle120"/>
          <w:sz w:val="28"/>
          <w:szCs w:val="28"/>
          <w:lang w:val="uk-UA" w:eastAsia="uk-UA"/>
        </w:rPr>
      </w:pPr>
      <w:r w:rsidRPr="0021638C">
        <w:rPr>
          <w:rStyle w:val="FontStyle120"/>
          <w:sz w:val="28"/>
          <w:szCs w:val="28"/>
          <w:lang w:val="uk-UA" w:eastAsia="uk-UA"/>
        </w:rPr>
        <w:t>нові інвестиційні можливості розвитку громад, активізація потенціалу саморозвитку територіальних громад.</w:t>
      </w:r>
    </w:p>
    <w:p w:rsidR="002D544D" w:rsidRPr="0021638C" w:rsidRDefault="002D544D" w:rsidP="0021638C">
      <w:pPr>
        <w:pStyle w:val="Style81"/>
        <w:widowControl/>
        <w:tabs>
          <w:tab w:val="left" w:pos="840"/>
        </w:tabs>
        <w:spacing w:before="120" w:after="120" w:line="240" w:lineRule="auto"/>
        <w:ind w:left="709" w:firstLine="0"/>
        <w:rPr>
          <w:rStyle w:val="FontStyle120"/>
          <w:b/>
          <w:sz w:val="28"/>
          <w:szCs w:val="28"/>
          <w:lang w:val="uk-UA" w:eastAsia="uk-UA"/>
        </w:rPr>
      </w:pPr>
      <w:r w:rsidRPr="0021638C">
        <w:rPr>
          <w:rStyle w:val="FontStyle120"/>
          <w:b/>
          <w:sz w:val="28"/>
          <w:szCs w:val="28"/>
          <w:lang w:val="uk-UA" w:eastAsia="uk-UA"/>
        </w:rPr>
        <w:t>Операційні цілі</w:t>
      </w:r>
    </w:p>
    <w:tbl>
      <w:tblPr>
        <w:tblpPr w:leftFromText="180" w:rightFromText="180" w:vertAnchor="text" w:horzAnchor="margin" w:tblpY="78"/>
        <w:tblW w:w="10010" w:type="dxa"/>
        <w:tblLayout w:type="fixed"/>
        <w:tblCellMar>
          <w:left w:w="40" w:type="dxa"/>
          <w:right w:w="40" w:type="dxa"/>
        </w:tblCellMar>
        <w:tblLook w:val="0000" w:firstRow="0" w:lastRow="0" w:firstColumn="0" w:lastColumn="0" w:noHBand="0" w:noVBand="0"/>
      </w:tblPr>
      <w:tblGrid>
        <w:gridCol w:w="3182"/>
        <w:gridCol w:w="3907"/>
        <w:gridCol w:w="226"/>
        <w:gridCol w:w="2695"/>
      </w:tblGrid>
      <w:tr w:rsidR="002D544D" w:rsidRPr="00014C18" w:rsidTr="008B10A7">
        <w:tc>
          <w:tcPr>
            <w:tcW w:w="10010" w:type="dxa"/>
            <w:gridSpan w:val="4"/>
            <w:tcBorders>
              <w:top w:val="single" w:sz="6" w:space="0" w:color="auto"/>
              <w:left w:val="single" w:sz="6" w:space="0" w:color="auto"/>
              <w:bottom w:val="single" w:sz="6" w:space="0" w:color="auto"/>
              <w:right w:val="single" w:sz="6" w:space="0" w:color="auto"/>
            </w:tcBorders>
          </w:tcPr>
          <w:p w:rsidR="002D544D" w:rsidRPr="00014C18" w:rsidRDefault="002D544D" w:rsidP="00014C18">
            <w:pPr>
              <w:pStyle w:val="Style70"/>
              <w:widowControl/>
              <w:ind w:firstLine="709"/>
              <w:jc w:val="both"/>
              <w:rPr>
                <w:rStyle w:val="FontStyle121"/>
                <w:bCs/>
                <w:sz w:val="26"/>
                <w:szCs w:val="26"/>
                <w:lang w:val="uk-UA" w:eastAsia="uk-UA"/>
              </w:rPr>
            </w:pPr>
            <w:r w:rsidRPr="00014C18">
              <w:rPr>
                <w:rStyle w:val="FontStyle121"/>
                <w:bCs/>
                <w:sz w:val="26"/>
                <w:szCs w:val="26"/>
                <w:lang w:val="uk-UA" w:eastAsia="uk-UA"/>
              </w:rPr>
              <w:t>Стратегічна ціль 5. Сильні громади</w:t>
            </w:r>
          </w:p>
        </w:tc>
      </w:tr>
      <w:tr w:rsidR="002D544D" w:rsidRPr="00014C18" w:rsidTr="008B10A7">
        <w:tc>
          <w:tcPr>
            <w:tcW w:w="3182" w:type="dxa"/>
            <w:tcBorders>
              <w:top w:val="single" w:sz="6" w:space="0" w:color="auto"/>
              <w:left w:val="single" w:sz="6" w:space="0" w:color="auto"/>
              <w:bottom w:val="single" w:sz="6" w:space="0" w:color="auto"/>
              <w:right w:val="nil"/>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 5.1.</w:t>
            </w:r>
          </w:p>
        </w:tc>
        <w:tc>
          <w:tcPr>
            <w:tcW w:w="3907" w:type="dxa"/>
            <w:tcBorders>
              <w:top w:val="single" w:sz="6" w:space="0" w:color="auto"/>
              <w:left w:val="nil"/>
              <w:bottom w:val="single" w:sz="6" w:space="0" w:color="auto"/>
              <w:right w:val="nil"/>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 5.2.</w:t>
            </w:r>
          </w:p>
        </w:tc>
        <w:tc>
          <w:tcPr>
            <w:tcW w:w="226" w:type="dxa"/>
            <w:tcBorders>
              <w:top w:val="single" w:sz="6" w:space="0" w:color="auto"/>
              <w:left w:val="nil"/>
              <w:bottom w:val="single" w:sz="6" w:space="0" w:color="auto"/>
              <w:right w:val="nil"/>
            </w:tcBorders>
          </w:tcPr>
          <w:p w:rsidR="002D544D" w:rsidRPr="00014C18" w:rsidRDefault="002D544D" w:rsidP="0021638C">
            <w:pPr>
              <w:pStyle w:val="Style57"/>
              <w:widowControl/>
              <w:jc w:val="both"/>
              <w:rPr>
                <w:sz w:val="26"/>
                <w:szCs w:val="26"/>
                <w:lang w:val="uk-UA"/>
              </w:rPr>
            </w:pPr>
          </w:p>
        </w:tc>
        <w:tc>
          <w:tcPr>
            <w:tcW w:w="2695" w:type="dxa"/>
            <w:tcBorders>
              <w:top w:val="single" w:sz="6" w:space="0" w:color="auto"/>
              <w:left w:val="nil"/>
              <w:bottom w:val="single" w:sz="6" w:space="0" w:color="auto"/>
              <w:right w:val="single" w:sz="6" w:space="0" w:color="auto"/>
            </w:tcBorders>
          </w:tcPr>
          <w:p w:rsidR="002D544D" w:rsidRPr="00014C18" w:rsidRDefault="002D544D" w:rsidP="0021638C">
            <w:pPr>
              <w:pStyle w:val="Style70"/>
              <w:widowControl/>
              <w:jc w:val="both"/>
              <w:rPr>
                <w:rStyle w:val="FontStyle121"/>
                <w:bCs/>
                <w:sz w:val="26"/>
                <w:szCs w:val="26"/>
                <w:lang w:val="uk-UA" w:eastAsia="uk-UA"/>
              </w:rPr>
            </w:pPr>
            <w:r w:rsidRPr="00014C18">
              <w:rPr>
                <w:rStyle w:val="FontStyle121"/>
                <w:bCs/>
                <w:sz w:val="26"/>
                <w:szCs w:val="26"/>
                <w:lang w:val="uk-UA" w:eastAsia="uk-UA"/>
              </w:rPr>
              <w:t>Операційна ціль 5.3.</w:t>
            </w:r>
          </w:p>
        </w:tc>
      </w:tr>
      <w:tr w:rsidR="002D544D" w:rsidRPr="00014C18" w:rsidTr="008B10A7">
        <w:tc>
          <w:tcPr>
            <w:tcW w:w="3182" w:type="dxa"/>
            <w:tcBorders>
              <w:top w:val="single" w:sz="6" w:space="0" w:color="auto"/>
              <w:left w:val="single" w:sz="6" w:space="0" w:color="auto"/>
              <w:bottom w:val="single" w:sz="6" w:space="0" w:color="auto"/>
              <w:right w:val="single" w:sz="6" w:space="0" w:color="auto"/>
            </w:tcBorders>
          </w:tcPr>
          <w:p w:rsidR="002D544D" w:rsidRPr="00014C18" w:rsidRDefault="002D544D" w:rsidP="0021638C">
            <w:pPr>
              <w:pStyle w:val="Style61"/>
              <w:widowControl/>
              <w:spacing w:line="317" w:lineRule="exact"/>
              <w:jc w:val="both"/>
              <w:rPr>
                <w:rStyle w:val="FontStyle120"/>
                <w:sz w:val="26"/>
                <w:szCs w:val="26"/>
                <w:lang w:val="uk-UA" w:eastAsia="uk-UA"/>
              </w:rPr>
            </w:pPr>
            <w:r w:rsidRPr="00014C18">
              <w:rPr>
                <w:rStyle w:val="FontStyle120"/>
                <w:sz w:val="26"/>
                <w:szCs w:val="26"/>
                <w:lang w:val="uk-UA" w:eastAsia="uk-UA"/>
              </w:rPr>
              <w:t>Створення передумов для надання якісних публічних послуг в новостворених громадах</w:t>
            </w:r>
          </w:p>
        </w:tc>
        <w:tc>
          <w:tcPr>
            <w:tcW w:w="3907" w:type="dxa"/>
            <w:tcBorders>
              <w:top w:val="single" w:sz="6" w:space="0" w:color="auto"/>
              <w:left w:val="single" w:sz="6" w:space="0" w:color="auto"/>
              <w:bottom w:val="single" w:sz="6" w:space="0" w:color="auto"/>
              <w:right w:val="single" w:sz="6" w:space="0" w:color="auto"/>
            </w:tcBorders>
          </w:tcPr>
          <w:p w:rsidR="002D544D" w:rsidRPr="00014C18" w:rsidRDefault="002D544D" w:rsidP="0021638C">
            <w:pPr>
              <w:pStyle w:val="Style61"/>
              <w:widowControl/>
              <w:spacing w:line="317" w:lineRule="exact"/>
              <w:jc w:val="both"/>
              <w:rPr>
                <w:rStyle w:val="FontStyle120"/>
                <w:sz w:val="26"/>
                <w:szCs w:val="26"/>
                <w:lang w:val="uk-UA" w:eastAsia="uk-UA"/>
              </w:rPr>
            </w:pPr>
            <w:r w:rsidRPr="00014C18">
              <w:rPr>
                <w:rStyle w:val="FontStyle120"/>
                <w:sz w:val="26"/>
                <w:szCs w:val="26"/>
                <w:lang w:val="uk-UA" w:eastAsia="uk-UA"/>
              </w:rPr>
              <w:t>Забезпечення підвищення рівня професійних навичок та компетенцій працівників установи в об'єднаних громадах</w:t>
            </w:r>
          </w:p>
        </w:tc>
        <w:tc>
          <w:tcPr>
            <w:tcW w:w="2921" w:type="dxa"/>
            <w:gridSpan w:val="2"/>
            <w:tcBorders>
              <w:top w:val="single" w:sz="6" w:space="0" w:color="auto"/>
              <w:left w:val="single" w:sz="6" w:space="0" w:color="auto"/>
              <w:bottom w:val="single" w:sz="6" w:space="0" w:color="auto"/>
              <w:right w:val="single" w:sz="6" w:space="0" w:color="auto"/>
            </w:tcBorders>
          </w:tcPr>
          <w:p w:rsidR="002D544D" w:rsidRPr="00014C18" w:rsidRDefault="002D544D" w:rsidP="0021638C">
            <w:pPr>
              <w:pStyle w:val="Style61"/>
              <w:widowControl/>
              <w:spacing w:line="317" w:lineRule="exact"/>
              <w:jc w:val="both"/>
              <w:rPr>
                <w:rStyle w:val="FontStyle120"/>
                <w:sz w:val="26"/>
                <w:szCs w:val="26"/>
                <w:lang w:val="uk-UA" w:eastAsia="uk-UA"/>
              </w:rPr>
            </w:pPr>
            <w:r w:rsidRPr="00014C18">
              <w:rPr>
                <w:rStyle w:val="FontStyle120"/>
                <w:sz w:val="26"/>
                <w:szCs w:val="26"/>
                <w:lang w:val="uk-UA" w:eastAsia="uk-UA"/>
              </w:rPr>
              <w:t>Підтримка планування розвитку новостворених громад</w:t>
            </w:r>
          </w:p>
        </w:tc>
      </w:tr>
    </w:tbl>
    <w:p w:rsidR="002D544D" w:rsidRPr="0021638C" w:rsidRDefault="002D544D" w:rsidP="0021638C">
      <w:pPr>
        <w:spacing w:after="350" w:line="1" w:lineRule="exact"/>
        <w:ind w:firstLine="709"/>
        <w:jc w:val="both"/>
        <w:rPr>
          <w:rFonts w:ascii="Times New Roman" w:hAnsi="Times New Roman"/>
          <w:sz w:val="28"/>
          <w:szCs w:val="28"/>
          <w:lang w:val="uk-UA"/>
        </w:rPr>
      </w:pP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bookmarkStart w:id="5" w:name="bookmark3"/>
      <w:r w:rsidRPr="0021638C">
        <w:rPr>
          <w:rStyle w:val="FontStyle120"/>
          <w:sz w:val="28"/>
          <w:szCs w:val="28"/>
          <w:lang w:val="uk-UA" w:eastAsia="uk-UA"/>
        </w:rPr>
        <w:t>Р</w:t>
      </w:r>
      <w:bookmarkEnd w:id="5"/>
      <w:r w:rsidRPr="0021638C">
        <w:rPr>
          <w:rStyle w:val="FontStyle120"/>
          <w:sz w:val="28"/>
          <w:szCs w:val="28"/>
          <w:lang w:val="uk-UA" w:eastAsia="uk-UA"/>
        </w:rPr>
        <w:t>еалізація Стратегії розвитку Кам'янка-Бузького району до 2020 року здійснюватиметься на основі партнерства, координації та узгодження діяльності всіх основних учасників цього процесу. Впровадження Стратегії має здійснюватись через реалізацію комплексу організаційних, фінансових та інформаційних заходів, які реалізовуватимуться усіма суб'єктами регіонального розвитку району відповідно до Плану реалізації Стратегії та інших регіональних програм, які випливають із Стратегії, а також рішень органів місцевого самоврядування, що приймаються для досягнення стратегічних цілей, визначених у Стратегії.</w:t>
      </w:r>
    </w:p>
    <w:p w:rsidR="002D544D" w:rsidRPr="0021638C" w:rsidRDefault="002D544D" w:rsidP="00014C18">
      <w:pPr>
        <w:pStyle w:val="Style17"/>
        <w:widowControl/>
        <w:spacing w:before="120" w:after="120" w:line="360" w:lineRule="auto"/>
        <w:ind w:firstLine="709"/>
        <w:rPr>
          <w:rStyle w:val="FontStyle120"/>
          <w:sz w:val="28"/>
          <w:szCs w:val="28"/>
          <w:lang w:val="uk-UA" w:eastAsia="uk-UA"/>
        </w:rPr>
      </w:pPr>
      <w:r w:rsidRPr="0021638C">
        <w:rPr>
          <w:rStyle w:val="FontStyle120"/>
          <w:sz w:val="28"/>
          <w:szCs w:val="28"/>
          <w:lang w:val="uk-UA" w:eastAsia="uk-UA"/>
        </w:rPr>
        <w:t>Забезпечення реалізації - це управлінське завдання, яке передбачає контроль за діяльністю численних організацій, які задіяні у процесі впровадження Стратегії. Цим має займатись відповідний орган з управління впровадження, створений з представників органів влади та місцевого самоврядування, громадськості та бізнесу. Питання впровадження проектів і заходів Стратегії мають належати виключно до компетенції цього органу, який є відповідальним за забезпечення актуальності та реалістичності стратегічних і операційних цілей та за їх досягнення.</w:t>
      </w:r>
    </w:p>
    <w:p w:rsidR="002D544D" w:rsidRPr="0021638C" w:rsidRDefault="002D544D" w:rsidP="0021638C">
      <w:pPr>
        <w:suppressAutoHyphens/>
        <w:spacing w:after="0" w:line="240" w:lineRule="auto"/>
        <w:ind w:firstLine="709"/>
        <w:jc w:val="both"/>
        <w:rPr>
          <w:rFonts w:ascii="Times New Roman" w:hAnsi="Times New Roman"/>
          <w:sz w:val="28"/>
          <w:szCs w:val="28"/>
          <w:lang w:val="uk-UA" w:eastAsia="zh-CN"/>
        </w:rPr>
      </w:pPr>
    </w:p>
    <w:p w:rsidR="002D544D" w:rsidRDefault="002D544D" w:rsidP="00D00768">
      <w:pPr>
        <w:tabs>
          <w:tab w:val="left" w:pos="1134"/>
        </w:tabs>
        <w:spacing w:after="0" w:line="240" w:lineRule="auto"/>
        <w:ind w:firstLine="709"/>
        <w:jc w:val="center"/>
        <w:rPr>
          <w:rFonts w:ascii="Times New Roman" w:hAnsi="Times New Roman"/>
          <w:b/>
          <w:sz w:val="32"/>
          <w:szCs w:val="32"/>
          <w:lang w:val="uk-UA"/>
        </w:rPr>
      </w:pPr>
    </w:p>
    <w:p w:rsidR="002D544D" w:rsidRDefault="002D544D" w:rsidP="00D00768">
      <w:pPr>
        <w:tabs>
          <w:tab w:val="left" w:pos="1134"/>
        </w:tabs>
        <w:spacing w:after="0" w:line="240" w:lineRule="auto"/>
        <w:ind w:firstLine="709"/>
        <w:jc w:val="center"/>
        <w:rPr>
          <w:rFonts w:ascii="Times New Roman" w:hAnsi="Times New Roman"/>
          <w:b/>
          <w:sz w:val="32"/>
          <w:szCs w:val="32"/>
          <w:lang w:val="uk-UA"/>
        </w:rPr>
      </w:pPr>
    </w:p>
    <w:p w:rsidR="002D544D" w:rsidRPr="00D00768" w:rsidRDefault="002D544D" w:rsidP="00D00768">
      <w:pPr>
        <w:tabs>
          <w:tab w:val="left" w:pos="1134"/>
        </w:tabs>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lastRenderedPageBreak/>
        <w:t>3</w:t>
      </w:r>
      <w:r w:rsidRPr="00D00768">
        <w:rPr>
          <w:rFonts w:ascii="Times New Roman" w:hAnsi="Times New Roman"/>
          <w:b/>
          <w:sz w:val="32"/>
          <w:szCs w:val="32"/>
          <w:lang w:val="uk-UA"/>
        </w:rPr>
        <w:t>. Основні напрями щодо покращення ситуації у сфері зайнятості населення на 2018- 2020 роки</w:t>
      </w:r>
    </w:p>
    <w:p w:rsidR="002D544D" w:rsidRPr="0021638C" w:rsidRDefault="002D544D" w:rsidP="0021638C">
      <w:pPr>
        <w:tabs>
          <w:tab w:val="left" w:pos="1134"/>
        </w:tabs>
        <w:spacing w:after="0" w:line="240" w:lineRule="auto"/>
        <w:ind w:firstLine="709"/>
        <w:jc w:val="both"/>
        <w:rPr>
          <w:rFonts w:ascii="Times New Roman" w:hAnsi="Times New Roman"/>
          <w:b/>
          <w:sz w:val="28"/>
          <w:szCs w:val="28"/>
          <w:lang w:val="uk-UA"/>
        </w:rPr>
      </w:pPr>
    </w:p>
    <w:p w:rsidR="002D544D" w:rsidRPr="0021638C" w:rsidRDefault="002D544D" w:rsidP="00014C18">
      <w:pPr>
        <w:spacing w:after="120" w:line="360" w:lineRule="auto"/>
        <w:ind w:firstLine="567"/>
        <w:jc w:val="both"/>
        <w:rPr>
          <w:rFonts w:ascii="Times New Roman" w:hAnsi="Times New Roman"/>
          <w:sz w:val="28"/>
          <w:szCs w:val="28"/>
          <w:lang w:val="uk-UA"/>
        </w:rPr>
      </w:pPr>
      <w:r w:rsidRPr="0021638C">
        <w:rPr>
          <w:rFonts w:ascii="Times New Roman" w:hAnsi="Times New Roman"/>
          <w:sz w:val="28"/>
          <w:szCs w:val="28"/>
          <w:lang w:val="uk-UA"/>
        </w:rPr>
        <w:t>Головною метою розвитку ринку праці у 2018-2020 роках є реалізація активної політики зайнятості, з</w:t>
      </w:r>
      <w:r w:rsidRPr="0021638C">
        <w:rPr>
          <w:rFonts w:ascii="Times New Roman" w:hAnsi="Times New Roman"/>
          <w:bCs/>
          <w:sz w:val="28"/>
          <w:szCs w:val="28"/>
          <w:lang w:val="uk-UA"/>
        </w:rPr>
        <w:t xml:space="preserve">абезпечення реалізації державної політики соціального захисту населення від безробіття, </w:t>
      </w:r>
      <w:r w:rsidRPr="0021638C">
        <w:rPr>
          <w:rFonts w:ascii="Times New Roman" w:hAnsi="Times New Roman"/>
          <w:sz w:val="28"/>
          <w:szCs w:val="28"/>
          <w:lang w:val="uk-UA"/>
        </w:rPr>
        <w:t>посилення мотивації до легальної та продуктивної зайнятості,</w:t>
      </w:r>
      <w:r w:rsidRPr="0021638C">
        <w:rPr>
          <w:rFonts w:ascii="Times New Roman" w:hAnsi="Times New Roman"/>
          <w:sz w:val="28"/>
          <w:szCs w:val="28"/>
          <w:lang w:val="uk-UA" w:eastAsia="uk-UA"/>
        </w:rPr>
        <w:t xml:space="preserve"> стимулювання діяльності роботодавців, спрямованої на створення нових робочих місць та працевлаштування безробітних, сприяння розвитку підприємництва.</w:t>
      </w:r>
    </w:p>
    <w:p w:rsidR="002D544D" w:rsidRPr="0021638C" w:rsidRDefault="002D544D" w:rsidP="00014C18">
      <w:pPr>
        <w:spacing w:after="0" w:line="360" w:lineRule="auto"/>
        <w:ind w:firstLine="567"/>
        <w:jc w:val="both"/>
        <w:rPr>
          <w:rFonts w:ascii="Times New Roman" w:hAnsi="Times New Roman"/>
          <w:sz w:val="28"/>
          <w:szCs w:val="28"/>
          <w:lang w:val="uk-UA"/>
        </w:rPr>
      </w:pPr>
      <w:r w:rsidRPr="0021638C">
        <w:rPr>
          <w:rFonts w:ascii="Times New Roman" w:hAnsi="Times New Roman"/>
          <w:sz w:val="28"/>
          <w:szCs w:val="28"/>
          <w:lang w:val="uk-UA"/>
        </w:rPr>
        <w:t>Переваги у наданні соціальних послуг матимуть передусім демобілізовані військовослужбовці, котрі брали участь в АТО та члени їх сімей, члени сімей загиблих учасників АТО, а також вимушено переміщені особи, молодь, особи з обмеженою працездатністю, мешканці сільської місцевості та інші соціально-вразливі категорії.</w:t>
      </w:r>
    </w:p>
    <w:p w:rsidR="002D544D" w:rsidRPr="0021638C" w:rsidRDefault="002D544D" w:rsidP="0021638C">
      <w:pPr>
        <w:tabs>
          <w:tab w:val="left" w:pos="1134"/>
        </w:tabs>
        <w:spacing w:after="0" w:line="240" w:lineRule="auto"/>
        <w:ind w:firstLine="709"/>
        <w:jc w:val="both"/>
        <w:rPr>
          <w:rFonts w:ascii="Times New Roman" w:hAnsi="Times New Roman"/>
          <w:b/>
          <w:sz w:val="16"/>
          <w:szCs w:val="16"/>
          <w:lang w:val="uk-UA"/>
        </w:rPr>
      </w:pPr>
    </w:p>
    <w:p w:rsidR="002D544D" w:rsidRPr="00014C18" w:rsidRDefault="002D544D" w:rsidP="00014C18">
      <w:pPr>
        <w:tabs>
          <w:tab w:val="left" w:pos="1134"/>
        </w:tabs>
        <w:spacing w:after="120" w:line="360" w:lineRule="auto"/>
        <w:ind w:firstLine="709"/>
        <w:jc w:val="both"/>
        <w:rPr>
          <w:rFonts w:ascii="Times New Roman" w:hAnsi="Times New Roman"/>
          <w:b/>
          <w:sz w:val="28"/>
          <w:szCs w:val="28"/>
          <w:lang w:val="uk-UA"/>
        </w:rPr>
      </w:pPr>
      <w:r w:rsidRPr="00014C18">
        <w:rPr>
          <w:rFonts w:ascii="Times New Roman" w:hAnsi="Times New Roman"/>
          <w:b/>
          <w:sz w:val="28"/>
          <w:szCs w:val="28"/>
          <w:lang w:val="uk-UA"/>
        </w:rPr>
        <w:t>Основні пріоритетні напрями діяльності:</w:t>
      </w:r>
    </w:p>
    <w:p w:rsidR="002D544D" w:rsidRPr="00014C18" w:rsidRDefault="002D544D" w:rsidP="00014C18">
      <w:pPr>
        <w:numPr>
          <w:ilvl w:val="0"/>
          <w:numId w:val="5"/>
        </w:numPr>
        <w:tabs>
          <w:tab w:val="left" w:pos="993"/>
        </w:tabs>
        <w:spacing w:after="120" w:line="360" w:lineRule="auto"/>
        <w:ind w:left="0" w:firstLine="709"/>
        <w:jc w:val="both"/>
        <w:rPr>
          <w:rFonts w:ascii="Times New Roman" w:hAnsi="Times New Roman"/>
          <w:b/>
          <w:sz w:val="28"/>
          <w:szCs w:val="28"/>
          <w:lang w:val="uk-UA"/>
        </w:rPr>
      </w:pPr>
      <w:r w:rsidRPr="00014C18">
        <w:rPr>
          <w:rFonts w:ascii="Times New Roman" w:hAnsi="Times New Roman"/>
          <w:b/>
          <w:sz w:val="28"/>
          <w:szCs w:val="28"/>
          <w:lang w:val="uk-UA"/>
        </w:rPr>
        <w:t>Створення сучасних, високотехнологічних робочих місць шляхом:</w:t>
      </w:r>
    </w:p>
    <w:p w:rsidR="002D544D" w:rsidRPr="00014C18" w:rsidRDefault="002D544D" w:rsidP="00014C18">
      <w:pPr>
        <w:numPr>
          <w:ilvl w:val="0"/>
          <w:numId w:val="6"/>
        </w:numPr>
        <w:tabs>
          <w:tab w:val="left" w:pos="993"/>
        </w:tabs>
        <w:spacing w:after="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 xml:space="preserve">реалізації інвестиційних проектів у перспективних секторах економіки області та розширення виробництв на промислових підприємствах; </w:t>
      </w:r>
    </w:p>
    <w:p w:rsidR="002D544D" w:rsidRPr="00014C18" w:rsidRDefault="002D544D" w:rsidP="00014C18">
      <w:pPr>
        <w:numPr>
          <w:ilvl w:val="0"/>
          <w:numId w:val="6"/>
        </w:numPr>
        <w:tabs>
          <w:tab w:val="left" w:pos="993"/>
        </w:tabs>
        <w:spacing w:after="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запровадження ефективних механізмів економічного стимулювання роботодавців до створення легальних робочих місць з сучасними умовами та гідною оплатою праці.</w:t>
      </w:r>
    </w:p>
    <w:p w:rsidR="002D544D" w:rsidRPr="00014C18" w:rsidRDefault="002D544D" w:rsidP="00014C18">
      <w:pPr>
        <w:numPr>
          <w:ilvl w:val="0"/>
          <w:numId w:val="5"/>
        </w:numPr>
        <w:tabs>
          <w:tab w:val="left" w:pos="993"/>
        </w:tabs>
        <w:spacing w:after="0" w:line="360" w:lineRule="auto"/>
        <w:ind w:left="0" w:firstLine="709"/>
        <w:jc w:val="both"/>
        <w:rPr>
          <w:rFonts w:ascii="Times New Roman" w:hAnsi="Times New Roman"/>
          <w:b/>
          <w:sz w:val="28"/>
          <w:szCs w:val="28"/>
          <w:lang w:val="uk-UA"/>
        </w:rPr>
      </w:pPr>
      <w:r w:rsidRPr="00014C18">
        <w:rPr>
          <w:rFonts w:ascii="Times New Roman" w:hAnsi="Times New Roman"/>
          <w:sz w:val="28"/>
          <w:szCs w:val="28"/>
          <w:lang w:val="uk-UA"/>
        </w:rPr>
        <w:t xml:space="preserve"> </w:t>
      </w:r>
      <w:r w:rsidRPr="00014C18">
        <w:rPr>
          <w:rFonts w:ascii="Times New Roman" w:hAnsi="Times New Roman"/>
          <w:b/>
          <w:sz w:val="28"/>
          <w:szCs w:val="28"/>
          <w:lang w:val="uk-UA"/>
        </w:rPr>
        <w:t>Вжиття заходів щодо запобігання нелегальній (тіньовій) зайнятості населення шляхом:</w:t>
      </w:r>
    </w:p>
    <w:p w:rsidR="002D544D" w:rsidRPr="00014C18" w:rsidRDefault="002D544D" w:rsidP="00014C18">
      <w:pPr>
        <w:numPr>
          <w:ilvl w:val="0"/>
          <w:numId w:val="4"/>
        </w:numPr>
        <w:tabs>
          <w:tab w:val="left" w:pos="993"/>
        </w:tabs>
        <w:spacing w:after="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проведення інформаційно-роз’яснювальної роботи серед населення щодо участі у системі соціального страхування;</w:t>
      </w:r>
    </w:p>
    <w:p w:rsidR="002D544D" w:rsidRPr="00014C18" w:rsidRDefault="002D544D" w:rsidP="00014C18">
      <w:pPr>
        <w:numPr>
          <w:ilvl w:val="0"/>
          <w:numId w:val="4"/>
        </w:numPr>
        <w:tabs>
          <w:tab w:val="left" w:pos="993"/>
        </w:tabs>
        <w:spacing w:after="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активізації діяльності робочих груп з питань легалізації оплати праці, зайнятості;</w:t>
      </w:r>
    </w:p>
    <w:p w:rsidR="002D544D" w:rsidRPr="00014C18" w:rsidRDefault="002D544D" w:rsidP="00014C18">
      <w:pPr>
        <w:numPr>
          <w:ilvl w:val="0"/>
          <w:numId w:val="4"/>
        </w:numPr>
        <w:tabs>
          <w:tab w:val="left" w:pos="993"/>
        </w:tabs>
        <w:spacing w:after="0" w:line="360" w:lineRule="auto"/>
        <w:ind w:left="0" w:firstLine="709"/>
        <w:jc w:val="both"/>
        <w:rPr>
          <w:rFonts w:ascii="Times New Roman" w:hAnsi="Times New Roman"/>
          <w:sz w:val="28"/>
          <w:szCs w:val="28"/>
          <w:lang w:val="uk-UA"/>
        </w:rPr>
      </w:pPr>
      <w:r w:rsidRPr="00014C18">
        <w:rPr>
          <w:rFonts w:ascii="Times New Roman" w:hAnsi="Times New Roman"/>
          <w:bCs/>
          <w:sz w:val="28"/>
          <w:szCs w:val="28"/>
          <w:lang w:val="uk-UA"/>
        </w:rPr>
        <w:t>продовження широкомасштабної інформаційної кампанії «Живи та працюй в Україні».</w:t>
      </w:r>
    </w:p>
    <w:p w:rsidR="002D544D" w:rsidRPr="00014C18" w:rsidRDefault="002D544D" w:rsidP="00014C18">
      <w:pPr>
        <w:numPr>
          <w:ilvl w:val="0"/>
          <w:numId w:val="4"/>
        </w:numPr>
        <w:tabs>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посилення контролю за дотриманням трудового законодавства.</w:t>
      </w:r>
    </w:p>
    <w:p w:rsidR="002D544D" w:rsidRPr="00014C18" w:rsidRDefault="002D544D" w:rsidP="00014C18">
      <w:pPr>
        <w:pStyle w:val="ae"/>
        <w:numPr>
          <w:ilvl w:val="0"/>
          <w:numId w:val="5"/>
        </w:numPr>
        <w:tabs>
          <w:tab w:val="left" w:pos="1134"/>
        </w:tabs>
        <w:spacing w:after="120" w:line="360" w:lineRule="auto"/>
        <w:ind w:firstLine="349"/>
        <w:jc w:val="both"/>
        <w:rPr>
          <w:rFonts w:ascii="Times New Roman" w:hAnsi="Times New Roman"/>
          <w:b/>
          <w:sz w:val="28"/>
          <w:szCs w:val="28"/>
          <w:lang w:val="uk-UA"/>
        </w:rPr>
      </w:pPr>
      <w:r w:rsidRPr="00014C18">
        <w:rPr>
          <w:rFonts w:ascii="Times New Roman" w:hAnsi="Times New Roman"/>
          <w:b/>
          <w:sz w:val="28"/>
          <w:szCs w:val="28"/>
          <w:lang w:val="uk-UA"/>
        </w:rPr>
        <w:lastRenderedPageBreak/>
        <w:t>Проведення системної профорієнтаційної роботи шляхом:</w:t>
      </w:r>
    </w:p>
    <w:p w:rsidR="002D544D" w:rsidRPr="00014C18" w:rsidRDefault="002D544D" w:rsidP="00014C18">
      <w:pPr>
        <w:spacing w:after="120" w:line="360" w:lineRule="auto"/>
        <w:ind w:firstLine="567"/>
        <w:jc w:val="both"/>
        <w:rPr>
          <w:rFonts w:ascii="Times New Roman" w:hAnsi="Times New Roman"/>
          <w:sz w:val="28"/>
          <w:szCs w:val="28"/>
          <w:lang w:val="uk-UA"/>
        </w:rPr>
      </w:pPr>
      <w:r w:rsidRPr="00014C18">
        <w:rPr>
          <w:rFonts w:ascii="Times New Roman" w:hAnsi="Times New Roman"/>
          <w:sz w:val="28"/>
          <w:szCs w:val="28"/>
          <w:lang w:val="uk-UA"/>
        </w:rPr>
        <w:t>-</w:t>
      </w:r>
      <w:r w:rsidRPr="00014C18">
        <w:rPr>
          <w:rFonts w:ascii="Times New Roman" w:hAnsi="Times New Roman"/>
          <w:sz w:val="28"/>
          <w:szCs w:val="28"/>
          <w:lang w:val="uk-UA"/>
        </w:rPr>
        <w:tab/>
        <w:t xml:space="preserve"> сприяння усвідомленому вибору учнями 9-11 класів майбутньої професії, затребуваної на  ринку праці Львівщини;</w:t>
      </w:r>
    </w:p>
    <w:p w:rsidR="002D544D" w:rsidRPr="00014C18" w:rsidRDefault="002D544D" w:rsidP="00014C18">
      <w:pPr>
        <w:spacing w:after="120" w:line="360" w:lineRule="auto"/>
        <w:ind w:firstLine="567"/>
        <w:jc w:val="both"/>
        <w:rPr>
          <w:rFonts w:ascii="Times New Roman" w:hAnsi="Times New Roman"/>
          <w:sz w:val="28"/>
          <w:szCs w:val="28"/>
          <w:lang w:val="uk-UA"/>
        </w:rPr>
      </w:pPr>
      <w:r w:rsidRPr="00014C18">
        <w:rPr>
          <w:rFonts w:ascii="Times New Roman" w:hAnsi="Times New Roman"/>
          <w:sz w:val="28"/>
          <w:szCs w:val="28"/>
          <w:lang w:val="uk-UA"/>
        </w:rPr>
        <w:t>-</w:t>
      </w:r>
      <w:r w:rsidRPr="00014C18">
        <w:rPr>
          <w:rFonts w:ascii="Times New Roman" w:hAnsi="Times New Roman"/>
          <w:sz w:val="28"/>
          <w:szCs w:val="28"/>
          <w:lang w:val="uk-UA"/>
        </w:rPr>
        <w:tab/>
        <w:t>проведення, у т.ч. спільно з соціальними партнерами, профорієнтаційних та інформаційно-консультаційних заходів щодо формування мотивації до легальної зайнятості, активного пошуку роботи, здобуття професій, що користуються попитом на ринку праці, розвитку підприємницької діяльності;</w:t>
      </w:r>
    </w:p>
    <w:p w:rsidR="002D544D" w:rsidRPr="00014C18" w:rsidRDefault="002D544D" w:rsidP="00014C18">
      <w:pPr>
        <w:spacing w:after="120" w:line="360" w:lineRule="auto"/>
        <w:ind w:firstLine="567"/>
        <w:jc w:val="both"/>
        <w:rPr>
          <w:rFonts w:ascii="Times New Roman" w:hAnsi="Times New Roman"/>
          <w:sz w:val="28"/>
          <w:szCs w:val="28"/>
          <w:lang w:val="uk-UA"/>
        </w:rPr>
      </w:pPr>
      <w:r w:rsidRPr="00014C18">
        <w:rPr>
          <w:rFonts w:ascii="Times New Roman" w:hAnsi="Times New Roman"/>
          <w:sz w:val="28"/>
          <w:szCs w:val="28"/>
          <w:lang w:val="uk-UA"/>
        </w:rPr>
        <w:t>-</w:t>
      </w:r>
      <w:r w:rsidRPr="00014C18">
        <w:rPr>
          <w:rFonts w:ascii="Times New Roman" w:hAnsi="Times New Roman"/>
          <w:sz w:val="28"/>
          <w:szCs w:val="28"/>
          <w:lang w:val="uk-UA"/>
        </w:rPr>
        <w:tab/>
        <w:t>спрямування профорієнтаційних послуг на потреби об’єднаних та територіальних громад;</w:t>
      </w:r>
    </w:p>
    <w:p w:rsidR="002D544D" w:rsidRPr="00014C18" w:rsidRDefault="002D544D" w:rsidP="00014C18">
      <w:pPr>
        <w:spacing w:after="120" w:line="360" w:lineRule="auto"/>
        <w:ind w:firstLine="567"/>
        <w:jc w:val="both"/>
        <w:rPr>
          <w:rFonts w:ascii="Times New Roman" w:hAnsi="Times New Roman"/>
          <w:sz w:val="28"/>
          <w:szCs w:val="28"/>
          <w:lang w:val="uk-UA"/>
        </w:rPr>
      </w:pPr>
      <w:r w:rsidRPr="00014C18">
        <w:rPr>
          <w:rFonts w:ascii="Times New Roman" w:hAnsi="Times New Roman"/>
          <w:sz w:val="28"/>
          <w:szCs w:val="28"/>
          <w:lang w:val="uk-UA"/>
        </w:rPr>
        <w:t>-</w:t>
      </w:r>
      <w:r w:rsidRPr="00014C18">
        <w:rPr>
          <w:rFonts w:ascii="Times New Roman" w:hAnsi="Times New Roman"/>
          <w:sz w:val="28"/>
          <w:szCs w:val="28"/>
          <w:lang w:val="uk-UA"/>
        </w:rPr>
        <w:tab/>
        <w:t>використання можливостей ЦПТО ДСЗ в профорієнтаційній роботі з населенням.</w:t>
      </w:r>
    </w:p>
    <w:p w:rsidR="002D544D" w:rsidRPr="00014C18" w:rsidRDefault="002D544D" w:rsidP="00014C18">
      <w:pPr>
        <w:tabs>
          <w:tab w:val="left" w:pos="993"/>
        </w:tabs>
        <w:spacing w:after="0" w:line="360" w:lineRule="auto"/>
        <w:ind w:firstLine="709"/>
        <w:jc w:val="both"/>
        <w:rPr>
          <w:rFonts w:ascii="Times New Roman" w:hAnsi="Times New Roman"/>
          <w:b/>
          <w:sz w:val="28"/>
          <w:szCs w:val="28"/>
          <w:lang w:val="uk-UA"/>
        </w:rPr>
      </w:pPr>
      <w:r w:rsidRPr="00014C18">
        <w:rPr>
          <w:rFonts w:ascii="Times New Roman" w:hAnsi="Times New Roman"/>
          <w:b/>
          <w:sz w:val="28"/>
          <w:szCs w:val="28"/>
          <w:lang w:val="uk-UA"/>
        </w:rPr>
        <w:t>4. Раціоналізація структури зайнятості на базі поліпшення якості робочої сили, розвитку її професійної мобільності шляхом:</w:t>
      </w:r>
    </w:p>
    <w:p w:rsidR="002D544D" w:rsidRPr="00014C18" w:rsidRDefault="002D544D" w:rsidP="00014C18">
      <w:pPr>
        <w:numPr>
          <w:ilvl w:val="0"/>
          <w:numId w:val="7"/>
        </w:numPr>
        <w:tabs>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здійснення моніторингу регіональної пропозиції та попиту на робочу силу в професійно-кваліфікаційному розрізі;</w:t>
      </w:r>
    </w:p>
    <w:p w:rsidR="002D544D" w:rsidRPr="00014C18" w:rsidRDefault="002D544D" w:rsidP="00014C18">
      <w:pPr>
        <w:numPr>
          <w:ilvl w:val="0"/>
          <w:numId w:val="7"/>
        </w:numPr>
        <w:tabs>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підвищення професійного рівня та конкурентоспроможності економічно активного населення;</w:t>
      </w:r>
    </w:p>
    <w:p w:rsidR="002D544D" w:rsidRPr="00014C18" w:rsidRDefault="002D544D" w:rsidP="00014C18">
      <w:pPr>
        <w:numPr>
          <w:ilvl w:val="0"/>
          <w:numId w:val="7"/>
        </w:numPr>
        <w:tabs>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сприяння зайнятості осіб, які потребують соціального захисту і не здатні на рівних конкурувати на ринку праці;</w:t>
      </w:r>
    </w:p>
    <w:p w:rsidR="002D544D" w:rsidRPr="00014C18" w:rsidRDefault="002D544D" w:rsidP="00014C18">
      <w:pPr>
        <w:numPr>
          <w:ilvl w:val="0"/>
          <w:numId w:val="7"/>
        </w:numPr>
        <w:tabs>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bCs/>
          <w:sz w:val="28"/>
          <w:szCs w:val="28"/>
          <w:lang w:val="uk-UA"/>
        </w:rPr>
        <w:t xml:space="preserve">сприяння упередженню </w:t>
      </w:r>
      <w:r w:rsidRPr="00014C18">
        <w:rPr>
          <w:rFonts w:ascii="Times New Roman" w:hAnsi="Times New Roman"/>
          <w:sz w:val="28"/>
          <w:szCs w:val="28"/>
          <w:shd w:val="clear" w:color="auto" w:fill="FFFFFF"/>
          <w:lang w:val="uk-UA"/>
        </w:rPr>
        <w:t>різкому зростанню безробіття та мінімізації негативних наслідків під час</w:t>
      </w:r>
      <w:r w:rsidRPr="00014C18">
        <w:rPr>
          <w:rFonts w:ascii="Times New Roman" w:hAnsi="Times New Roman"/>
          <w:sz w:val="28"/>
          <w:szCs w:val="28"/>
          <w:lang w:val="uk-UA"/>
        </w:rPr>
        <w:t xml:space="preserve"> </w:t>
      </w:r>
      <w:r w:rsidRPr="00014C18">
        <w:rPr>
          <w:rFonts w:ascii="Times New Roman" w:hAnsi="Times New Roman"/>
          <w:bCs/>
          <w:sz w:val="28"/>
          <w:szCs w:val="28"/>
          <w:lang w:val="uk-UA"/>
        </w:rPr>
        <w:t>масового</w:t>
      </w:r>
      <w:r w:rsidRPr="00014C18">
        <w:rPr>
          <w:rFonts w:ascii="Times New Roman" w:hAnsi="Times New Roman"/>
          <w:sz w:val="28"/>
          <w:szCs w:val="28"/>
          <w:lang w:val="uk-UA"/>
        </w:rPr>
        <w:t xml:space="preserve"> </w:t>
      </w:r>
      <w:r w:rsidRPr="00014C18">
        <w:rPr>
          <w:rFonts w:ascii="Times New Roman" w:hAnsi="Times New Roman"/>
          <w:sz w:val="28"/>
          <w:szCs w:val="28"/>
          <w:shd w:val="clear" w:color="auto" w:fill="FFFFFF"/>
          <w:lang w:val="uk-UA"/>
        </w:rPr>
        <w:t>вивільнення працівників;</w:t>
      </w:r>
    </w:p>
    <w:p w:rsidR="002D544D" w:rsidRPr="00014C18" w:rsidRDefault="002D544D" w:rsidP="00014C18">
      <w:pPr>
        <w:numPr>
          <w:ilvl w:val="0"/>
          <w:numId w:val="7"/>
        </w:numPr>
        <w:tabs>
          <w:tab w:val="left" w:pos="284"/>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активне сприяння працевлаштуванню особам до набуття статусу безробітного, а також реалізації активних програм для працевлаштування безробітних, сприяння започаткуванню підприємницької діяльності, в тому числі через реалізацію пілотного проекту відповідно до постанови КМУ №1154 зі змінами та доповненнями;</w:t>
      </w:r>
    </w:p>
    <w:p w:rsidR="002D544D" w:rsidRPr="00014C18" w:rsidRDefault="002D544D" w:rsidP="00014C18">
      <w:pPr>
        <w:numPr>
          <w:ilvl w:val="0"/>
          <w:numId w:val="7"/>
        </w:numPr>
        <w:tabs>
          <w:tab w:val="left" w:pos="284"/>
          <w:tab w:val="left" w:pos="993"/>
        </w:tabs>
        <w:spacing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lastRenderedPageBreak/>
        <w:t>забезпечення організації громадських та інших робіт тимчасового характеру для додаткового стимулювання мотивації до праці, матеріальної підтримки безробітних та інших категорій осіб;</w:t>
      </w:r>
    </w:p>
    <w:p w:rsidR="002D544D" w:rsidRPr="00014C18" w:rsidRDefault="002D544D" w:rsidP="00014C18">
      <w:pPr>
        <w:numPr>
          <w:ilvl w:val="1"/>
          <w:numId w:val="13"/>
        </w:numPr>
        <w:tabs>
          <w:tab w:val="left" w:pos="993"/>
        </w:tabs>
        <w:spacing w:after="120" w:line="360" w:lineRule="auto"/>
        <w:ind w:left="0" w:firstLine="851"/>
        <w:jc w:val="both"/>
        <w:rPr>
          <w:rFonts w:ascii="Times New Roman" w:hAnsi="Times New Roman"/>
          <w:sz w:val="28"/>
          <w:szCs w:val="28"/>
          <w:lang w:val="uk-UA"/>
        </w:rPr>
      </w:pPr>
      <w:r w:rsidRPr="00014C18">
        <w:rPr>
          <w:rFonts w:ascii="Times New Roman" w:hAnsi="Times New Roman"/>
          <w:sz w:val="28"/>
          <w:szCs w:val="28"/>
          <w:lang w:val="uk-UA"/>
        </w:rPr>
        <w:t>проведення системної роботи щодо вивчення та формування потреби роботодавців в організації професійного навчання зареєстрованих безробітних на їх замовлення;</w:t>
      </w:r>
    </w:p>
    <w:p w:rsidR="002D544D" w:rsidRPr="00014C18" w:rsidRDefault="002D544D" w:rsidP="00014C18">
      <w:pPr>
        <w:numPr>
          <w:ilvl w:val="1"/>
          <w:numId w:val="13"/>
        </w:numPr>
        <w:tabs>
          <w:tab w:val="left" w:pos="993"/>
        </w:tabs>
        <w:spacing w:after="120" w:line="360" w:lineRule="auto"/>
        <w:ind w:left="0" w:firstLine="851"/>
        <w:jc w:val="both"/>
        <w:rPr>
          <w:rFonts w:ascii="Times New Roman" w:hAnsi="Times New Roman"/>
          <w:sz w:val="28"/>
          <w:szCs w:val="28"/>
          <w:lang w:val="uk-UA"/>
        </w:rPr>
      </w:pPr>
      <w:r w:rsidRPr="00014C18">
        <w:rPr>
          <w:rFonts w:ascii="Times New Roman" w:hAnsi="Times New Roman"/>
          <w:bCs/>
          <w:sz w:val="28"/>
          <w:szCs w:val="28"/>
          <w:lang w:val="uk-UA"/>
        </w:rPr>
        <w:t>проведення процедури</w:t>
      </w:r>
      <w:r w:rsidRPr="00014C18">
        <w:rPr>
          <w:rFonts w:ascii="Times New Roman" w:hAnsi="Times New Roman"/>
          <w:b/>
          <w:bCs/>
          <w:sz w:val="28"/>
          <w:szCs w:val="28"/>
          <w:lang w:val="uk-UA"/>
        </w:rPr>
        <w:t xml:space="preserve"> </w:t>
      </w:r>
      <w:r w:rsidRPr="00014C18">
        <w:rPr>
          <w:rFonts w:ascii="Times New Roman" w:hAnsi="Times New Roman"/>
          <w:bCs/>
          <w:sz w:val="28"/>
          <w:szCs w:val="28"/>
          <w:lang w:val="uk-UA"/>
        </w:rPr>
        <w:t>профілювання зареєстрованих безробітних для попередження ризиків довготривалого безробіття;</w:t>
      </w:r>
    </w:p>
    <w:p w:rsidR="002D544D" w:rsidRPr="00014C18" w:rsidRDefault="002D544D" w:rsidP="00014C18">
      <w:pPr>
        <w:numPr>
          <w:ilvl w:val="0"/>
          <w:numId w:val="7"/>
        </w:numPr>
        <w:tabs>
          <w:tab w:val="left" w:pos="993"/>
          <w:tab w:val="left" w:pos="6946"/>
        </w:tabs>
        <w:spacing w:before="120" w:after="120" w:line="360" w:lineRule="auto"/>
        <w:ind w:left="0" w:firstLine="709"/>
        <w:jc w:val="both"/>
        <w:rPr>
          <w:rFonts w:ascii="Times New Roman" w:hAnsi="Times New Roman"/>
          <w:b/>
          <w:sz w:val="28"/>
          <w:szCs w:val="28"/>
          <w:lang w:val="uk-UA"/>
        </w:rPr>
      </w:pPr>
      <w:r w:rsidRPr="00014C18">
        <w:rPr>
          <w:rFonts w:ascii="Times New Roman" w:hAnsi="Times New Roman"/>
          <w:bCs/>
          <w:sz w:val="28"/>
          <w:szCs w:val="28"/>
          <w:lang w:val="uk-UA"/>
        </w:rPr>
        <w:t>застосування та надання соціальних послуг за підходом кейс-менеджменту безробітним особам з метою подолання довготривалого безробіття та прискорення процесу їх працевлаштування;</w:t>
      </w:r>
    </w:p>
    <w:p w:rsidR="002D544D" w:rsidRPr="00014C18" w:rsidRDefault="002D544D" w:rsidP="00014C18">
      <w:pPr>
        <w:numPr>
          <w:ilvl w:val="0"/>
          <w:numId w:val="7"/>
        </w:numPr>
        <w:tabs>
          <w:tab w:val="left" w:pos="993"/>
        </w:tabs>
        <w:spacing w:before="120"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надання інформаційно-консультаційних послуг суб’єктам підприємницької діяльності з метою вирішення проблемних питань ведення бізнесу;</w:t>
      </w:r>
    </w:p>
    <w:p w:rsidR="002D544D" w:rsidRPr="00014C18" w:rsidRDefault="002D544D" w:rsidP="00014C18">
      <w:pPr>
        <w:pStyle w:val="ae"/>
        <w:numPr>
          <w:ilvl w:val="0"/>
          <w:numId w:val="7"/>
        </w:numPr>
        <w:tabs>
          <w:tab w:val="left" w:pos="993"/>
        </w:tabs>
        <w:spacing w:before="120"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належну організацію роботи щодо надання послуг службою зайнятості безпосередньо в ОТГ;</w:t>
      </w:r>
    </w:p>
    <w:p w:rsidR="002D544D" w:rsidRPr="00014C18" w:rsidRDefault="002D544D" w:rsidP="00014C18">
      <w:pPr>
        <w:pStyle w:val="ae"/>
        <w:numPr>
          <w:ilvl w:val="0"/>
          <w:numId w:val="14"/>
        </w:numPr>
        <w:tabs>
          <w:tab w:val="left" w:pos="993"/>
        </w:tabs>
        <w:spacing w:before="120" w:after="120" w:line="360" w:lineRule="auto"/>
        <w:ind w:left="0" w:firstLine="709"/>
        <w:jc w:val="both"/>
        <w:rPr>
          <w:rFonts w:ascii="Times New Roman" w:hAnsi="Times New Roman"/>
          <w:sz w:val="28"/>
          <w:szCs w:val="28"/>
          <w:lang w:val="uk-UA"/>
        </w:rPr>
      </w:pPr>
      <w:r w:rsidRPr="00014C18">
        <w:rPr>
          <w:rFonts w:ascii="Times New Roman" w:hAnsi="Times New Roman"/>
          <w:sz w:val="28"/>
          <w:szCs w:val="28"/>
          <w:lang w:val="uk-UA"/>
        </w:rPr>
        <w:t>широкомасштабне інформування суспільства щодо ситуації на ринку праці, про попит та пропозицію робочої сили у розрізі професій, про перспективну потребу у кадрах та презентацію послуг служби зайнятості як сучасної сервісної установи з високим рівнем довіри клієнтів, соціальних партнерів  та громадськості, у т.ч. засобами інтернет - ресурсу «Єдине соціальне середовище зайнятості» та інформаційного наповнення регіональних веб - сторінок, яке розташоване на сайті Державної служби зайнятості (</w:t>
      </w:r>
      <w:hyperlink r:id="rId12" w:history="1">
        <w:r w:rsidRPr="00014C18">
          <w:rPr>
            <w:rStyle w:val="aff"/>
            <w:rFonts w:ascii="Times New Roman" w:hAnsi="Times New Roman"/>
            <w:color w:val="auto"/>
            <w:sz w:val="28"/>
            <w:szCs w:val="28"/>
            <w:lang w:val="uk-UA"/>
          </w:rPr>
          <w:t>www.dcz.gov.ua</w:t>
        </w:r>
      </w:hyperlink>
      <w:r w:rsidRPr="00014C18">
        <w:rPr>
          <w:rFonts w:ascii="Times New Roman" w:hAnsi="Times New Roman"/>
          <w:sz w:val="28"/>
          <w:szCs w:val="28"/>
          <w:lang w:val="uk-UA"/>
        </w:rPr>
        <w:t xml:space="preserve">) у </w:t>
      </w:r>
      <w:r w:rsidRPr="00014C18">
        <w:rPr>
          <w:rFonts w:ascii="Times New Roman" w:hAnsi="Times New Roman"/>
          <w:sz w:val="28"/>
          <w:szCs w:val="28"/>
          <w:shd w:val="clear" w:color="auto" w:fill="FFFFFF"/>
          <w:lang w:val="uk-UA"/>
        </w:rPr>
        <w:t>рубриці «Аналітика та статистика».</w:t>
      </w:r>
    </w:p>
    <w:p w:rsidR="002D544D" w:rsidRPr="0021638C" w:rsidRDefault="002D544D" w:rsidP="00014C18">
      <w:pPr>
        <w:tabs>
          <w:tab w:val="left" w:pos="1080"/>
          <w:tab w:val="left" w:pos="1800"/>
          <w:tab w:val="right" w:pos="9980"/>
        </w:tabs>
        <w:spacing w:after="0" w:line="240" w:lineRule="auto"/>
        <w:ind w:firstLine="880"/>
        <w:jc w:val="both"/>
        <w:rPr>
          <w:rFonts w:ascii="Times New Roman" w:hAnsi="Times New Roman"/>
          <w:b/>
          <w:sz w:val="28"/>
          <w:szCs w:val="28"/>
          <w:lang w:val="uk-UA"/>
        </w:rPr>
      </w:pPr>
      <w:r w:rsidRPr="0021638C">
        <w:rPr>
          <w:rFonts w:ascii="Times New Roman" w:hAnsi="Times New Roman"/>
          <w:b/>
          <w:sz w:val="28"/>
          <w:szCs w:val="28"/>
          <w:lang w:val="uk-UA"/>
        </w:rPr>
        <w:t>Створення нових робочих місць в розрізі адміністративно-територіальних одиниць у 2018-2020 роках</w:t>
      </w:r>
    </w:p>
    <w:p w:rsidR="002D544D" w:rsidRPr="0021638C" w:rsidRDefault="002D544D" w:rsidP="00014C18">
      <w:pPr>
        <w:tabs>
          <w:tab w:val="left" w:pos="1080"/>
          <w:tab w:val="left" w:pos="1800"/>
          <w:tab w:val="right" w:pos="9980"/>
        </w:tabs>
        <w:spacing w:after="0" w:line="240" w:lineRule="auto"/>
        <w:ind w:firstLine="880"/>
        <w:jc w:val="both"/>
        <w:rPr>
          <w:rFonts w:ascii="Times New Roman" w:hAnsi="Times New Roman"/>
          <w:b/>
          <w:sz w:val="16"/>
          <w:szCs w:val="16"/>
          <w:lang w:val="uk-UA"/>
        </w:rPr>
      </w:pPr>
    </w:p>
    <w:tbl>
      <w:tblPr>
        <w:tblW w:w="9654" w:type="dxa"/>
        <w:tblInd w:w="93" w:type="dxa"/>
        <w:tblLook w:val="00A0" w:firstRow="1" w:lastRow="0" w:firstColumn="1" w:lastColumn="0" w:noHBand="0" w:noVBand="0"/>
      </w:tblPr>
      <w:tblGrid>
        <w:gridCol w:w="3276"/>
        <w:gridCol w:w="2126"/>
        <w:gridCol w:w="2268"/>
        <w:gridCol w:w="1984"/>
      </w:tblGrid>
      <w:tr w:rsidR="002D544D" w:rsidRPr="00133D91" w:rsidTr="005C687D">
        <w:trPr>
          <w:trHeight w:val="285"/>
        </w:trPr>
        <w:tc>
          <w:tcPr>
            <w:tcW w:w="3276" w:type="dxa"/>
            <w:vMerge w:val="restart"/>
            <w:tcBorders>
              <w:top w:val="single" w:sz="8" w:space="0" w:color="auto"/>
              <w:left w:val="single" w:sz="8" w:space="0" w:color="auto"/>
              <w:bottom w:val="single" w:sz="8" w:space="0" w:color="000000"/>
              <w:right w:val="single" w:sz="4" w:space="0" w:color="auto"/>
            </w:tcBorders>
            <w:noWrap/>
            <w:vAlign w:val="center"/>
          </w:tcPr>
          <w:p w:rsidR="002D544D" w:rsidRPr="00014C18" w:rsidRDefault="002D544D" w:rsidP="0021638C">
            <w:pPr>
              <w:spacing w:after="0" w:line="240" w:lineRule="auto"/>
              <w:jc w:val="both"/>
              <w:rPr>
                <w:rFonts w:ascii="Times New Roman" w:hAnsi="Times New Roman"/>
                <w:b/>
                <w:bCs/>
                <w:sz w:val="26"/>
                <w:szCs w:val="26"/>
                <w:lang w:val="uk-UA"/>
              </w:rPr>
            </w:pPr>
            <w:r w:rsidRPr="00014C18">
              <w:rPr>
                <w:rFonts w:ascii="Times New Roman" w:hAnsi="Times New Roman"/>
                <w:b/>
                <w:sz w:val="26"/>
                <w:szCs w:val="26"/>
                <w:lang w:val="uk-UA"/>
              </w:rPr>
              <w:t xml:space="preserve">Адміністративно-територіальні одиниці області </w:t>
            </w:r>
          </w:p>
        </w:tc>
        <w:tc>
          <w:tcPr>
            <w:tcW w:w="6378" w:type="dxa"/>
            <w:gridSpan w:val="3"/>
            <w:tcBorders>
              <w:top w:val="single" w:sz="8" w:space="0" w:color="auto"/>
              <w:left w:val="nil"/>
              <w:bottom w:val="single" w:sz="4" w:space="0" w:color="auto"/>
              <w:right w:val="single" w:sz="8" w:space="0" w:color="auto"/>
            </w:tcBorders>
            <w:vAlign w:val="center"/>
          </w:tcPr>
          <w:p w:rsidR="002D544D" w:rsidRPr="00014C18" w:rsidRDefault="002D544D" w:rsidP="0021638C">
            <w:pPr>
              <w:spacing w:after="0" w:line="240" w:lineRule="auto"/>
              <w:jc w:val="both"/>
              <w:rPr>
                <w:rFonts w:ascii="Times New Roman" w:hAnsi="Times New Roman"/>
                <w:b/>
                <w:bCs/>
                <w:sz w:val="26"/>
                <w:szCs w:val="26"/>
                <w:lang w:val="uk-UA"/>
              </w:rPr>
            </w:pPr>
            <w:r w:rsidRPr="00014C18">
              <w:rPr>
                <w:rFonts w:ascii="Times New Roman" w:hAnsi="Times New Roman"/>
                <w:b/>
                <w:bCs/>
                <w:sz w:val="26"/>
                <w:szCs w:val="26"/>
                <w:lang w:val="uk-UA"/>
              </w:rPr>
              <w:t>Прогнозні показники щодо кількості працевлаштованих осіб на нові робочі місця, осіб</w:t>
            </w:r>
          </w:p>
        </w:tc>
      </w:tr>
      <w:tr w:rsidR="002D544D" w:rsidRPr="00014C18" w:rsidTr="008B4298">
        <w:trPr>
          <w:trHeight w:val="15"/>
        </w:trPr>
        <w:tc>
          <w:tcPr>
            <w:tcW w:w="3276" w:type="dxa"/>
            <w:vMerge/>
            <w:tcBorders>
              <w:top w:val="single" w:sz="8" w:space="0" w:color="auto"/>
              <w:left w:val="single" w:sz="8" w:space="0" w:color="auto"/>
              <w:bottom w:val="single" w:sz="8" w:space="0" w:color="000000"/>
              <w:right w:val="single" w:sz="4" w:space="0" w:color="auto"/>
            </w:tcBorders>
            <w:vAlign w:val="center"/>
          </w:tcPr>
          <w:p w:rsidR="002D544D" w:rsidRPr="00014C18" w:rsidRDefault="002D544D" w:rsidP="0021638C">
            <w:pPr>
              <w:spacing w:after="0" w:line="240" w:lineRule="auto"/>
              <w:jc w:val="both"/>
              <w:rPr>
                <w:rFonts w:ascii="Times New Roman" w:hAnsi="Times New Roman"/>
                <w:b/>
                <w:bCs/>
                <w:sz w:val="26"/>
                <w:szCs w:val="26"/>
                <w:lang w:val="uk-UA"/>
              </w:rPr>
            </w:pPr>
          </w:p>
        </w:tc>
        <w:tc>
          <w:tcPr>
            <w:tcW w:w="2126" w:type="dxa"/>
            <w:tcBorders>
              <w:top w:val="nil"/>
              <w:left w:val="nil"/>
              <w:bottom w:val="single" w:sz="8" w:space="0" w:color="auto"/>
              <w:right w:val="single" w:sz="4" w:space="0" w:color="auto"/>
            </w:tcBorders>
            <w:vAlign w:val="center"/>
          </w:tcPr>
          <w:p w:rsidR="002D544D" w:rsidRPr="00014C18" w:rsidRDefault="002D544D" w:rsidP="0021638C">
            <w:pPr>
              <w:spacing w:after="0" w:line="240" w:lineRule="auto"/>
              <w:jc w:val="both"/>
              <w:rPr>
                <w:rFonts w:ascii="Times New Roman" w:hAnsi="Times New Roman"/>
                <w:b/>
                <w:sz w:val="26"/>
                <w:szCs w:val="26"/>
                <w:lang w:val="uk-UA"/>
              </w:rPr>
            </w:pPr>
            <w:r w:rsidRPr="00014C18">
              <w:rPr>
                <w:rFonts w:ascii="Times New Roman" w:hAnsi="Times New Roman"/>
                <w:b/>
                <w:sz w:val="26"/>
                <w:szCs w:val="26"/>
                <w:lang w:val="uk-UA"/>
              </w:rPr>
              <w:t>2018 рік</w:t>
            </w:r>
          </w:p>
        </w:tc>
        <w:tc>
          <w:tcPr>
            <w:tcW w:w="2268" w:type="dxa"/>
            <w:tcBorders>
              <w:top w:val="nil"/>
              <w:left w:val="nil"/>
              <w:bottom w:val="single" w:sz="8" w:space="0" w:color="auto"/>
              <w:right w:val="single" w:sz="4" w:space="0" w:color="auto"/>
            </w:tcBorders>
            <w:vAlign w:val="center"/>
          </w:tcPr>
          <w:p w:rsidR="002D544D" w:rsidRPr="00014C18" w:rsidRDefault="002D544D" w:rsidP="0021638C">
            <w:pPr>
              <w:spacing w:after="0" w:line="240" w:lineRule="auto"/>
              <w:jc w:val="both"/>
              <w:rPr>
                <w:rFonts w:ascii="Times New Roman" w:hAnsi="Times New Roman"/>
                <w:b/>
                <w:sz w:val="26"/>
                <w:szCs w:val="26"/>
                <w:lang w:val="uk-UA"/>
              </w:rPr>
            </w:pPr>
            <w:r w:rsidRPr="00014C18">
              <w:rPr>
                <w:rFonts w:ascii="Times New Roman" w:hAnsi="Times New Roman"/>
                <w:b/>
                <w:sz w:val="26"/>
                <w:szCs w:val="26"/>
                <w:lang w:val="uk-UA"/>
              </w:rPr>
              <w:t>2019 рік</w:t>
            </w:r>
          </w:p>
        </w:tc>
        <w:tc>
          <w:tcPr>
            <w:tcW w:w="1984" w:type="dxa"/>
            <w:tcBorders>
              <w:top w:val="nil"/>
              <w:left w:val="nil"/>
              <w:bottom w:val="single" w:sz="8" w:space="0" w:color="auto"/>
              <w:right w:val="single" w:sz="8" w:space="0" w:color="auto"/>
            </w:tcBorders>
            <w:vAlign w:val="center"/>
          </w:tcPr>
          <w:p w:rsidR="002D544D" w:rsidRPr="00014C18" w:rsidRDefault="002D544D" w:rsidP="0021638C">
            <w:pPr>
              <w:spacing w:after="0" w:line="240" w:lineRule="auto"/>
              <w:jc w:val="both"/>
              <w:rPr>
                <w:rFonts w:ascii="Times New Roman" w:hAnsi="Times New Roman"/>
                <w:b/>
                <w:sz w:val="26"/>
                <w:szCs w:val="26"/>
                <w:lang w:val="uk-UA"/>
              </w:rPr>
            </w:pPr>
            <w:r w:rsidRPr="00014C18">
              <w:rPr>
                <w:rFonts w:ascii="Times New Roman" w:hAnsi="Times New Roman"/>
                <w:b/>
                <w:sz w:val="26"/>
                <w:szCs w:val="26"/>
                <w:lang w:val="uk-UA"/>
              </w:rPr>
              <w:t xml:space="preserve">2020 рік </w:t>
            </w:r>
          </w:p>
        </w:tc>
      </w:tr>
      <w:tr w:rsidR="002D544D" w:rsidRPr="00014C18" w:rsidTr="008B4298">
        <w:trPr>
          <w:trHeight w:val="439"/>
        </w:trPr>
        <w:tc>
          <w:tcPr>
            <w:tcW w:w="3276" w:type="dxa"/>
            <w:tcBorders>
              <w:top w:val="nil"/>
              <w:left w:val="single" w:sz="4" w:space="0" w:color="auto"/>
              <w:bottom w:val="single" w:sz="4" w:space="0" w:color="auto"/>
              <w:right w:val="single" w:sz="4" w:space="0" w:color="auto"/>
            </w:tcBorders>
            <w:shd w:val="clear" w:color="000000" w:fill="FFFFFF"/>
            <w:noWrap/>
          </w:tcPr>
          <w:p w:rsidR="002D544D" w:rsidRPr="00014C18" w:rsidRDefault="002D544D" w:rsidP="0021638C">
            <w:pPr>
              <w:spacing w:after="0" w:line="240" w:lineRule="auto"/>
              <w:jc w:val="both"/>
              <w:rPr>
                <w:rFonts w:ascii="Times New Roman" w:hAnsi="Times New Roman"/>
                <w:sz w:val="26"/>
                <w:szCs w:val="26"/>
                <w:lang w:val="uk-UA"/>
              </w:rPr>
            </w:pPr>
            <w:r w:rsidRPr="00014C18">
              <w:rPr>
                <w:rFonts w:ascii="Times New Roman" w:hAnsi="Times New Roman"/>
                <w:sz w:val="26"/>
                <w:szCs w:val="26"/>
                <w:lang w:val="uk-UA"/>
              </w:rPr>
              <w:t xml:space="preserve">Кам'янка-Бузький </w:t>
            </w:r>
          </w:p>
        </w:tc>
        <w:tc>
          <w:tcPr>
            <w:tcW w:w="2126" w:type="dxa"/>
            <w:tcBorders>
              <w:top w:val="nil"/>
              <w:left w:val="nil"/>
              <w:bottom w:val="single" w:sz="4" w:space="0" w:color="auto"/>
              <w:right w:val="single" w:sz="4" w:space="0" w:color="auto"/>
            </w:tcBorders>
            <w:shd w:val="clear" w:color="000000" w:fill="FFFFFF"/>
            <w:noWrap/>
            <w:vAlign w:val="bottom"/>
          </w:tcPr>
          <w:p w:rsidR="002D544D" w:rsidRPr="00014C18" w:rsidRDefault="002D544D" w:rsidP="0021638C">
            <w:pPr>
              <w:spacing w:after="0" w:line="240" w:lineRule="auto"/>
              <w:jc w:val="both"/>
              <w:rPr>
                <w:rFonts w:ascii="Times New Roman" w:hAnsi="Times New Roman"/>
                <w:sz w:val="26"/>
                <w:szCs w:val="26"/>
                <w:lang w:val="uk-UA"/>
              </w:rPr>
            </w:pPr>
            <w:r w:rsidRPr="00014C18">
              <w:rPr>
                <w:rFonts w:ascii="Times New Roman" w:hAnsi="Times New Roman"/>
                <w:sz w:val="26"/>
                <w:szCs w:val="26"/>
                <w:lang w:val="uk-UA"/>
              </w:rPr>
              <w:t>390</w:t>
            </w:r>
          </w:p>
        </w:tc>
        <w:tc>
          <w:tcPr>
            <w:tcW w:w="2268" w:type="dxa"/>
            <w:tcBorders>
              <w:top w:val="nil"/>
              <w:left w:val="nil"/>
              <w:bottom w:val="single" w:sz="4" w:space="0" w:color="auto"/>
              <w:right w:val="single" w:sz="4" w:space="0" w:color="auto"/>
            </w:tcBorders>
            <w:shd w:val="clear" w:color="000000" w:fill="FFFFFF"/>
            <w:noWrap/>
            <w:vAlign w:val="bottom"/>
          </w:tcPr>
          <w:p w:rsidR="002D544D" w:rsidRPr="00014C18" w:rsidRDefault="002D544D" w:rsidP="0021638C">
            <w:pPr>
              <w:spacing w:after="0" w:line="240" w:lineRule="auto"/>
              <w:jc w:val="both"/>
              <w:rPr>
                <w:rFonts w:ascii="Times New Roman" w:hAnsi="Times New Roman"/>
                <w:sz w:val="26"/>
                <w:szCs w:val="26"/>
                <w:lang w:val="uk-UA"/>
              </w:rPr>
            </w:pPr>
            <w:r w:rsidRPr="00014C18">
              <w:rPr>
                <w:rFonts w:ascii="Times New Roman" w:hAnsi="Times New Roman"/>
                <w:sz w:val="26"/>
                <w:szCs w:val="26"/>
                <w:lang w:val="uk-UA"/>
              </w:rPr>
              <w:t>395</w:t>
            </w:r>
          </w:p>
        </w:tc>
        <w:tc>
          <w:tcPr>
            <w:tcW w:w="1984" w:type="dxa"/>
            <w:tcBorders>
              <w:top w:val="nil"/>
              <w:left w:val="nil"/>
              <w:bottom w:val="single" w:sz="4" w:space="0" w:color="auto"/>
              <w:right w:val="single" w:sz="4" w:space="0" w:color="auto"/>
            </w:tcBorders>
            <w:shd w:val="clear" w:color="000000" w:fill="FFFFFF"/>
            <w:noWrap/>
            <w:vAlign w:val="bottom"/>
          </w:tcPr>
          <w:p w:rsidR="002D544D" w:rsidRPr="00014C18" w:rsidRDefault="002D544D" w:rsidP="0021638C">
            <w:pPr>
              <w:spacing w:after="0" w:line="240" w:lineRule="auto"/>
              <w:jc w:val="both"/>
              <w:rPr>
                <w:rFonts w:ascii="Times New Roman" w:hAnsi="Times New Roman"/>
                <w:sz w:val="26"/>
                <w:szCs w:val="26"/>
                <w:lang w:val="uk-UA"/>
              </w:rPr>
            </w:pPr>
            <w:r w:rsidRPr="00014C18">
              <w:rPr>
                <w:rFonts w:ascii="Times New Roman" w:hAnsi="Times New Roman"/>
                <w:sz w:val="26"/>
                <w:szCs w:val="26"/>
                <w:lang w:val="uk-UA"/>
              </w:rPr>
              <w:t>400</w:t>
            </w:r>
          </w:p>
        </w:tc>
      </w:tr>
    </w:tbl>
    <w:p w:rsidR="002D544D" w:rsidRPr="0021638C" w:rsidRDefault="002D544D" w:rsidP="0021638C">
      <w:pPr>
        <w:spacing w:after="0" w:line="240" w:lineRule="auto"/>
        <w:ind w:firstLine="567"/>
        <w:jc w:val="both"/>
        <w:rPr>
          <w:rFonts w:ascii="Times New Roman" w:hAnsi="Times New Roman"/>
          <w:sz w:val="28"/>
          <w:szCs w:val="28"/>
          <w:highlight w:val="yellow"/>
          <w:lang w:val="uk-UA"/>
        </w:rPr>
      </w:pPr>
    </w:p>
    <w:p w:rsidR="002D544D" w:rsidRPr="0021638C" w:rsidRDefault="002D544D" w:rsidP="0079316C">
      <w:pPr>
        <w:pStyle w:val="ae"/>
        <w:spacing w:after="0" w:line="360" w:lineRule="auto"/>
        <w:jc w:val="both"/>
        <w:rPr>
          <w:rFonts w:ascii="Times New Roman" w:hAnsi="Times New Roman"/>
          <w:sz w:val="28"/>
          <w:szCs w:val="20"/>
          <w:lang w:val="uk-UA"/>
        </w:rPr>
      </w:pPr>
      <w:r w:rsidRPr="007B53B6">
        <w:rPr>
          <w:rFonts w:ascii="Times New Roman" w:hAnsi="Times New Roman"/>
          <w:sz w:val="28"/>
          <w:szCs w:val="20"/>
          <w:lang w:val="uk-UA"/>
        </w:rPr>
        <w:lastRenderedPageBreak/>
        <w:t>1. Розширення виробництв промисловими підприємствами, до прикладу</w:t>
      </w:r>
      <w:r w:rsidRPr="0021638C">
        <w:rPr>
          <w:rFonts w:ascii="Times New Roman" w:hAnsi="Times New Roman"/>
          <w:sz w:val="28"/>
          <w:szCs w:val="20"/>
          <w:lang w:val="uk-UA"/>
        </w:rPr>
        <w:t xml:space="preserve">: </w:t>
      </w:r>
    </w:p>
    <w:p w:rsidR="002D544D" w:rsidRPr="0021638C" w:rsidRDefault="002D544D" w:rsidP="0079316C">
      <w:pPr>
        <w:numPr>
          <w:ilvl w:val="0"/>
          <w:numId w:val="4"/>
        </w:numPr>
        <w:tabs>
          <w:tab w:val="num" w:pos="993"/>
        </w:tabs>
        <w:spacing w:after="0" w:line="360" w:lineRule="auto"/>
        <w:ind w:left="0" w:firstLine="709"/>
        <w:jc w:val="both"/>
        <w:rPr>
          <w:rFonts w:ascii="Times New Roman" w:hAnsi="Times New Roman"/>
          <w:sz w:val="28"/>
          <w:szCs w:val="20"/>
          <w:lang w:val="uk-UA"/>
        </w:rPr>
      </w:pPr>
      <w:r w:rsidRPr="0021638C">
        <w:rPr>
          <w:rFonts w:ascii="Times New Roman" w:hAnsi="Times New Roman"/>
          <w:sz w:val="28"/>
          <w:szCs w:val="20"/>
          <w:lang w:val="uk-UA"/>
        </w:rPr>
        <w:t>ТзОВ «Лембергміт»,</w:t>
      </w:r>
    </w:p>
    <w:p w:rsidR="002D544D" w:rsidRPr="007B53B6" w:rsidRDefault="002D544D" w:rsidP="0079316C">
      <w:pPr>
        <w:numPr>
          <w:ilvl w:val="0"/>
          <w:numId w:val="4"/>
        </w:numPr>
        <w:tabs>
          <w:tab w:val="num" w:pos="993"/>
        </w:tabs>
        <w:spacing w:after="0" w:line="360" w:lineRule="auto"/>
        <w:ind w:left="0" w:firstLine="709"/>
        <w:jc w:val="both"/>
        <w:rPr>
          <w:rFonts w:ascii="Times New Roman" w:hAnsi="Times New Roman"/>
          <w:sz w:val="28"/>
          <w:szCs w:val="20"/>
          <w:lang w:val="uk-UA"/>
        </w:rPr>
      </w:pPr>
      <w:r w:rsidRPr="0021638C">
        <w:rPr>
          <w:rFonts w:ascii="Times New Roman" w:hAnsi="Times New Roman"/>
          <w:sz w:val="28"/>
          <w:szCs w:val="20"/>
          <w:lang w:val="uk-UA"/>
        </w:rPr>
        <w:t>ТзОВ «Кондитерська фабрика «Ярич»;</w:t>
      </w:r>
    </w:p>
    <w:p w:rsidR="002D544D" w:rsidRDefault="002D544D" w:rsidP="0079316C">
      <w:pPr>
        <w:numPr>
          <w:ilvl w:val="0"/>
          <w:numId w:val="4"/>
        </w:numPr>
        <w:tabs>
          <w:tab w:val="num" w:pos="993"/>
        </w:tabs>
        <w:spacing w:after="0" w:line="360" w:lineRule="auto"/>
        <w:ind w:left="0" w:firstLine="709"/>
        <w:jc w:val="both"/>
        <w:rPr>
          <w:rFonts w:ascii="Times New Roman" w:hAnsi="Times New Roman"/>
          <w:sz w:val="28"/>
          <w:szCs w:val="20"/>
          <w:lang w:val="uk-UA"/>
        </w:rPr>
      </w:pPr>
      <w:r>
        <w:rPr>
          <w:rFonts w:ascii="Times New Roman" w:hAnsi="Times New Roman"/>
          <w:sz w:val="28"/>
          <w:szCs w:val="20"/>
          <w:lang w:val="uk-UA"/>
        </w:rPr>
        <w:t>ПП «Львів-ПАК»;</w:t>
      </w:r>
    </w:p>
    <w:p w:rsidR="002D544D" w:rsidRPr="0021638C" w:rsidRDefault="002D544D" w:rsidP="0079316C">
      <w:pPr>
        <w:numPr>
          <w:ilvl w:val="0"/>
          <w:numId w:val="4"/>
        </w:numPr>
        <w:tabs>
          <w:tab w:val="num" w:pos="993"/>
        </w:tabs>
        <w:spacing w:after="0" w:line="360" w:lineRule="auto"/>
        <w:ind w:left="0" w:firstLine="709"/>
        <w:jc w:val="both"/>
        <w:rPr>
          <w:rFonts w:ascii="Times New Roman" w:hAnsi="Times New Roman"/>
          <w:sz w:val="28"/>
          <w:szCs w:val="20"/>
          <w:lang w:val="uk-UA"/>
        </w:rPr>
      </w:pPr>
      <w:r>
        <w:rPr>
          <w:rFonts w:ascii="Times New Roman" w:hAnsi="Times New Roman"/>
          <w:sz w:val="28"/>
          <w:szCs w:val="20"/>
          <w:lang w:val="uk-UA"/>
        </w:rPr>
        <w:t>ТзОВ «Еко Міт»</w:t>
      </w:r>
    </w:p>
    <w:p w:rsidR="002D544D" w:rsidRPr="0021638C" w:rsidRDefault="002D544D" w:rsidP="0079316C">
      <w:pPr>
        <w:pStyle w:val="ae"/>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2</w:t>
      </w:r>
      <w:r w:rsidRPr="0021638C">
        <w:rPr>
          <w:rFonts w:ascii="Times New Roman" w:hAnsi="Times New Roman"/>
          <w:sz w:val="28"/>
          <w:szCs w:val="28"/>
          <w:lang w:val="uk-UA"/>
        </w:rPr>
        <w:t>. Сприяння започаткуванню підприємницької діяльності шляхом отримання одноразової допомоги для започаткування власного бізнесу та участі у пілотному проекті щодо залучення до трудової діяльності осіб з числа членів малозабезпечених родин і вимушених переселенців відповідно до Постанови КМУ №1154 від 2 грудня 2015 року.</w:t>
      </w:r>
    </w:p>
    <w:p w:rsidR="002D544D" w:rsidRPr="0079316C" w:rsidRDefault="002D544D" w:rsidP="0079316C">
      <w:pPr>
        <w:tabs>
          <w:tab w:val="left" w:pos="6700"/>
        </w:tabs>
        <w:spacing w:line="240" w:lineRule="auto"/>
        <w:jc w:val="center"/>
        <w:rPr>
          <w:rFonts w:ascii="Times New Roman" w:hAnsi="Times New Roman"/>
          <w:b/>
          <w:sz w:val="28"/>
          <w:szCs w:val="28"/>
        </w:rPr>
      </w:pPr>
      <w:r w:rsidRPr="0079316C">
        <w:rPr>
          <w:rFonts w:ascii="Times New Roman" w:hAnsi="Times New Roman"/>
          <w:b/>
          <w:sz w:val="28"/>
          <w:szCs w:val="28"/>
          <w:lang w:val="uk-UA"/>
        </w:rPr>
        <w:t xml:space="preserve">Ключові заходи розвитку сфери діяльності </w:t>
      </w:r>
    </w:p>
    <w:tbl>
      <w:tblPr>
        <w:tblW w:w="10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2977"/>
        <w:gridCol w:w="1643"/>
        <w:gridCol w:w="1418"/>
        <w:gridCol w:w="2409"/>
      </w:tblGrid>
      <w:tr w:rsidR="002D544D" w:rsidRPr="0079316C" w:rsidTr="0079316C">
        <w:trPr>
          <w:trHeight w:val="579"/>
        </w:trPr>
        <w:tc>
          <w:tcPr>
            <w:tcW w:w="2076" w:type="dxa"/>
            <w:vAlign w:val="center"/>
          </w:tcPr>
          <w:p w:rsidR="002D544D" w:rsidRPr="0079316C" w:rsidRDefault="002D544D" w:rsidP="0079316C">
            <w:pPr>
              <w:spacing w:after="0" w:line="240" w:lineRule="auto"/>
              <w:contextualSpacing/>
              <w:jc w:val="both"/>
              <w:rPr>
                <w:rFonts w:ascii="Times New Roman" w:hAnsi="Times New Roman"/>
                <w:sz w:val="26"/>
                <w:szCs w:val="26"/>
                <w:lang w:val="uk-UA"/>
              </w:rPr>
            </w:pPr>
            <w:r w:rsidRPr="0079316C">
              <w:rPr>
                <w:rFonts w:ascii="Times New Roman" w:hAnsi="Times New Roman"/>
                <w:sz w:val="26"/>
                <w:szCs w:val="26"/>
                <w:lang w:val="uk-UA"/>
              </w:rPr>
              <w:t xml:space="preserve">Статегічна та операційна ціль </w:t>
            </w:r>
          </w:p>
        </w:tc>
        <w:tc>
          <w:tcPr>
            <w:tcW w:w="2977" w:type="dxa"/>
            <w:vAlign w:val="center"/>
          </w:tcPr>
          <w:p w:rsidR="002D544D" w:rsidRPr="0079316C" w:rsidRDefault="002D544D" w:rsidP="0079316C">
            <w:pPr>
              <w:spacing w:after="0" w:line="240" w:lineRule="auto"/>
              <w:contextualSpacing/>
              <w:jc w:val="both"/>
              <w:rPr>
                <w:rFonts w:ascii="Times New Roman" w:hAnsi="Times New Roman"/>
                <w:sz w:val="26"/>
                <w:szCs w:val="26"/>
                <w:lang w:val="uk-UA"/>
              </w:rPr>
            </w:pPr>
            <w:r w:rsidRPr="0079316C">
              <w:rPr>
                <w:rFonts w:ascii="Times New Roman" w:hAnsi="Times New Roman"/>
                <w:sz w:val="26"/>
                <w:szCs w:val="26"/>
                <w:lang w:val="uk-UA"/>
              </w:rPr>
              <w:t>Ключові заходи</w:t>
            </w:r>
          </w:p>
        </w:tc>
        <w:tc>
          <w:tcPr>
            <w:tcW w:w="1643" w:type="dxa"/>
          </w:tcPr>
          <w:p w:rsidR="002D544D" w:rsidRPr="0079316C" w:rsidRDefault="002D544D" w:rsidP="0079316C">
            <w:pPr>
              <w:spacing w:after="0" w:line="240" w:lineRule="auto"/>
              <w:ind w:left="-115"/>
              <w:contextualSpacing/>
              <w:jc w:val="both"/>
              <w:rPr>
                <w:rFonts w:ascii="Times New Roman" w:hAnsi="Times New Roman"/>
                <w:sz w:val="26"/>
                <w:szCs w:val="26"/>
                <w:lang w:val="uk-UA"/>
              </w:rPr>
            </w:pPr>
            <w:r w:rsidRPr="0079316C">
              <w:rPr>
                <w:rFonts w:ascii="Times New Roman" w:hAnsi="Times New Roman"/>
                <w:sz w:val="26"/>
                <w:szCs w:val="26"/>
                <w:lang w:val="uk-UA"/>
              </w:rPr>
              <w:t>Проблема на вирішення якої спрямований захід</w:t>
            </w:r>
          </w:p>
        </w:tc>
        <w:tc>
          <w:tcPr>
            <w:tcW w:w="1418" w:type="dxa"/>
            <w:vAlign w:val="center"/>
          </w:tcPr>
          <w:p w:rsidR="002D544D" w:rsidRPr="0079316C" w:rsidRDefault="002D544D" w:rsidP="0079316C">
            <w:pPr>
              <w:spacing w:after="0" w:line="240" w:lineRule="auto"/>
              <w:contextualSpacing/>
              <w:jc w:val="both"/>
              <w:rPr>
                <w:rFonts w:ascii="Times New Roman" w:hAnsi="Times New Roman"/>
                <w:sz w:val="26"/>
                <w:szCs w:val="26"/>
                <w:lang w:val="uk-UA"/>
              </w:rPr>
            </w:pPr>
            <w:r w:rsidRPr="0079316C">
              <w:rPr>
                <w:rFonts w:ascii="Times New Roman" w:hAnsi="Times New Roman"/>
                <w:sz w:val="26"/>
                <w:szCs w:val="26"/>
                <w:lang w:val="uk-UA"/>
              </w:rPr>
              <w:t>Термін виконання</w:t>
            </w:r>
          </w:p>
        </w:tc>
        <w:tc>
          <w:tcPr>
            <w:tcW w:w="2409" w:type="dxa"/>
            <w:vAlign w:val="center"/>
          </w:tcPr>
          <w:p w:rsidR="002D544D" w:rsidRPr="0079316C" w:rsidRDefault="002D544D" w:rsidP="0079316C">
            <w:pPr>
              <w:spacing w:after="0" w:line="240" w:lineRule="auto"/>
              <w:contextualSpacing/>
              <w:jc w:val="both"/>
              <w:rPr>
                <w:rFonts w:ascii="Times New Roman" w:hAnsi="Times New Roman"/>
                <w:b/>
                <w:sz w:val="26"/>
                <w:szCs w:val="26"/>
                <w:lang w:val="uk-UA"/>
              </w:rPr>
            </w:pPr>
            <w:r w:rsidRPr="0079316C">
              <w:rPr>
                <w:rFonts w:ascii="Times New Roman" w:hAnsi="Times New Roman"/>
                <w:sz w:val="26"/>
                <w:szCs w:val="26"/>
                <w:lang w:val="uk-UA"/>
              </w:rPr>
              <w:t xml:space="preserve">Індикатори виконання заходів </w:t>
            </w:r>
          </w:p>
        </w:tc>
      </w:tr>
      <w:tr w:rsidR="002D544D" w:rsidRPr="0079316C" w:rsidTr="0079316C">
        <w:trPr>
          <w:trHeight w:val="579"/>
        </w:trPr>
        <w:tc>
          <w:tcPr>
            <w:tcW w:w="2076" w:type="dxa"/>
            <w:vMerge w:val="restart"/>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r w:rsidRPr="0079316C">
              <w:rPr>
                <w:rFonts w:ascii="Times New Roman" w:hAnsi="Times New Roman"/>
                <w:b/>
                <w:color w:val="000000"/>
                <w:sz w:val="26"/>
                <w:szCs w:val="26"/>
                <w:lang w:val="uk-UA" w:eastAsia="uk-UA"/>
              </w:rPr>
              <w:t>Зниження рівня безробіття, особливо серед молоді</w:t>
            </w:r>
          </w:p>
        </w:tc>
        <w:tc>
          <w:tcPr>
            <w:tcW w:w="2977" w:type="dxa"/>
            <w:vMerge w:val="restart"/>
            <w:vAlign w:val="center"/>
          </w:tcPr>
          <w:p w:rsidR="002D544D" w:rsidRPr="0079316C" w:rsidRDefault="002D544D" w:rsidP="0079316C">
            <w:pPr>
              <w:numPr>
                <w:ilvl w:val="0"/>
                <w:numId w:val="25"/>
              </w:numPr>
              <w:tabs>
                <w:tab w:val="left" w:pos="34"/>
                <w:tab w:val="left" w:pos="222"/>
              </w:tabs>
              <w:spacing w:after="0" w:line="240" w:lineRule="auto"/>
              <w:ind w:left="0" w:hanging="61"/>
              <w:jc w:val="both"/>
              <w:rPr>
                <w:rFonts w:ascii="Times New Roman" w:hAnsi="Times New Roman"/>
                <w:sz w:val="26"/>
                <w:szCs w:val="26"/>
                <w:lang w:val="uk-UA"/>
              </w:rPr>
            </w:pPr>
            <w:r w:rsidRPr="0079316C">
              <w:rPr>
                <w:rFonts w:ascii="Times New Roman" w:hAnsi="Times New Roman"/>
                <w:sz w:val="26"/>
                <w:szCs w:val="26"/>
                <w:lang w:val="uk-UA"/>
              </w:rPr>
              <w:t>Адресна робота з роботодавцями з метою формування банку вакансій</w:t>
            </w:r>
            <w:r w:rsidRPr="0079316C">
              <w:rPr>
                <w:rFonts w:ascii="Times New Roman" w:hAnsi="Times New Roman"/>
                <w:bCs/>
                <w:iCs/>
                <w:sz w:val="26"/>
                <w:szCs w:val="26"/>
                <w:lang w:val="uk-UA"/>
              </w:rPr>
              <w:t xml:space="preserve"> у службі зайнятості</w:t>
            </w:r>
            <w:r w:rsidRPr="0079316C">
              <w:rPr>
                <w:rFonts w:ascii="Times New Roman" w:hAnsi="Times New Roman"/>
                <w:sz w:val="26"/>
                <w:szCs w:val="26"/>
                <w:lang w:val="uk-UA"/>
              </w:rPr>
              <w:t>, здійснення адресного пошуку роботи клієнтам служби зайнятості, передусім з числа безробітної молоді.</w:t>
            </w:r>
          </w:p>
          <w:p w:rsidR="002D544D" w:rsidRPr="0079316C" w:rsidRDefault="002D544D" w:rsidP="0079316C">
            <w:pPr>
              <w:tabs>
                <w:tab w:val="left" w:pos="34"/>
              </w:tabs>
              <w:spacing w:after="0" w:line="240" w:lineRule="auto"/>
              <w:ind w:left="-108"/>
              <w:jc w:val="both"/>
              <w:rPr>
                <w:rFonts w:ascii="Times New Roman" w:hAnsi="Times New Roman"/>
                <w:sz w:val="26"/>
                <w:szCs w:val="26"/>
                <w:lang w:val="uk-UA"/>
              </w:rPr>
            </w:pPr>
          </w:p>
        </w:tc>
        <w:tc>
          <w:tcPr>
            <w:tcW w:w="1643" w:type="dxa"/>
            <w:vMerge w:val="restart"/>
            <w:vAlign w:val="center"/>
          </w:tcPr>
          <w:p w:rsidR="002D544D" w:rsidRPr="0079316C" w:rsidRDefault="002D544D" w:rsidP="0079316C">
            <w:pPr>
              <w:spacing w:after="0" w:line="240" w:lineRule="auto"/>
              <w:ind w:left="-115" w:right="-108"/>
              <w:jc w:val="both"/>
              <w:rPr>
                <w:rFonts w:ascii="Times New Roman" w:hAnsi="Times New Roman"/>
                <w:sz w:val="26"/>
                <w:szCs w:val="26"/>
                <w:lang w:val="uk-UA"/>
              </w:rPr>
            </w:pPr>
            <w:r w:rsidRPr="0079316C">
              <w:rPr>
                <w:rFonts w:ascii="Times New Roman" w:hAnsi="Times New Roman"/>
                <w:sz w:val="26"/>
                <w:szCs w:val="26"/>
                <w:lang w:val="uk-UA"/>
              </w:rPr>
              <w:t>Наявність  безробіття, зокрема молодіжного</w:t>
            </w: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tcPr>
          <w:p w:rsidR="002D544D" w:rsidRPr="0079316C" w:rsidRDefault="002D544D" w:rsidP="0079316C">
            <w:pPr>
              <w:tabs>
                <w:tab w:val="left" w:pos="851"/>
                <w:tab w:val="left" w:pos="993"/>
              </w:tabs>
              <w:spacing w:after="0" w:line="240" w:lineRule="auto"/>
              <w:jc w:val="both"/>
              <w:rPr>
                <w:rFonts w:ascii="Times New Roman" w:hAnsi="Times New Roman"/>
                <w:b/>
                <w:sz w:val="26"/>
                <w:szCs w:val="26"/>
                <w:lang w:val="uk-UA" w:eastAsia="uk-UA"/>
              </w:rPr>
            </w:pPr>
            <w:r w:rsidRPr="0079316C">
              <w:rPr>
                <w:rFonts w:ascii="Times New Roman" w:hAnsi="Times New Roman"/>
                <w:bCs/>
                <w:iCs/>
                <w:sz w:val="26"/>
                <w:szCs w:val="26"/>
                <w:lang w:val="uk-UA"/>
              </w:rPr>
              <w:t>Забезпечення працевлаштування всіх категорій шукачів роботи та безробітних, котрі звертаються до служби зайнятості:</w:t>
            </w:r>
          </w:p>
        </w:tc>
      </w:tr>
      <w:tr w:rsidR="002D544D" w:rsidRPr="0079316C" w:rsidTr="0079316C">
        <w:trPr>
          <w:trHeight w:val="368"/>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tabs>
                <w:tab w:val="left" w:pos="142"/>
              </w:tabs>
              <w:spacing w:after="0" w:line="240" w:lineRule="auto"/>
              <w:ind w:left="142"/>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2018 рік </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1900 од.</w:t>
            </w:r>
          </w:p>
        </w:tc>
      </w:tr>
      <w:tr w:rsidR="002D544D" w:rsidRPr="0079316C" w:rsidTr="0079316C">
        <w:trPr>
          <w:trHeight w:val="417"/>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tabs>
                <w:tab w:val="left" w:pos="142"/>
              </w:tabs>
              <w:spacing w:after="0" w:line="240" w:lineRule="auto"/>
              <w:ind w:left="142"/>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2000 од.</w:t>
            </w:r>
          </w:p>
        </w:tc>
      </w:tr>
      <w:tr w:rsidR="002D544D" w:rsidRPr="0079316C" w:rsidTr="0079316C">
        <w:trPr>
          <w:trHeight w:val="409"/>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tabs>
                <w:tab w:val="left" w:pos="142"/>
              </w:tabs>
              <w:spacing w:after="0" w:line="240" w:lineRule="auto"/>
              <w:ind w:left="142"/>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2100 од.</w:t>
            </w:r>
          </w:p>
        </w:tc>
      </w:tr>
      <w:tr w:rsidR="002D544D" w:rsidRPr="0079316C" w:rsidTr="0079316C">
        <w:trPr>
          <w:trHeight w:val="409"/>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restart"/>
            <w:vAlign w:val="center"/>
          </w:tcPr>
          <w:p w:rsidR="002D544D" w:rsidRPr="0079316C" w:rsidRDefault="002D544D" w:rsidP="0079316C">
            <w:pPr>
              <w:numPr>
                <w:ilvl w:val="0"/>
                <w:numId w:val="28"/>
              </w:numPr>
              <w:tabs>
                <w:tab w:val="left" w:pos="-108"/>
                <w:tab w:val="left" w:pos="222"/>
              </w:tabs>
              <w:spacing w:after="0" w:line="240" w:lineRule="auto"/>
              <w:ind w:left="0" w:hanging="108"/>
              <w:jc w:val="both"/>
              <w:rPr>
                <w:rFonts w:ascii="Times New Roman" w:hAnsi="Times New Roman"/>
                <w:sz w:val="26"/>
                <w:szCs w:val="26"/>
                <w:lang w:val="uk-UA"/>
              </w:rPr>
            </w:pPr>
            <w:r w:rsidRPr="0079316C">
              <w:rPr>
                <w:rFonts w:ascii="Times New Roman" w:hAnsi="Times New Roman"/>
                <w:sz w:val="26"/>
                <w:szCs w:val="26"/>
                <w:lang w:val="uk-UA"/>
              </w:rPr>
              <w:t>Забезпечення організації громадських та інших робіт тимчасового характеру для додаткового стимулю-вання мотивації до праці, матеріальної підтримки безробітних та інших категорій осіб</w:t>
            </w: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bCs/>
                <w:iCs/>
                <w:sz w:val="26"/>
                <w:szCs w:val="26"/>
                <w:lang w:val="uk-UA"/>
              </w:rPr>
              <w:t>Залучення громадян до громадських та інших робіт тимчасового характеру</w:t>
            </w:r>
          </w:p>
        </w:tc>
      </w:tr>
      <w:tr w:rsidR="002D544D" w:rsidRPr="0079316C" w:rsidTr="0079316C">
        <w:trPr>
          <w:trHeight w:val="409"/>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tabs>
                <w:tab w:val="left" w:pos="142"/>
              </w:tabs>
              <w:spacing w:after="0" w:line="240" w:lineRule="auto"/>
              <w:ind w:left="142"/>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2018 рік </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135 осіб</w:t>
            </w:r>
          </w:p>
        </w:tc>
      </w:tr>
      <w:tr w:rsidR="002D544D" w:rsidRPr="0079316C" w:rsidTr="0079316C">
        <w:trPr>
          <w:trHeight w:val="409"/>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tabs>
                <w:tab w:val="left" w:pos="142"/>
              </w:tabs>
              <w:spacing w:after="0" w:line="240" w:lineRule="auto"/>
              <w:ind w:left="142"/>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135 осіб</w:t>
            </w:r>
          </w:p>
        </w:tc>
      </w:tr>
      <w:tr w:rsidR="002D544D" w:rsidRPr="0079316C" w:rsidTr="0079316C">
        <w:trPr>
          <w:trHeight w:val="414"/>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tabs>
                <w:tab w:val="left" w:pos="142"/>
              </w:tabs>
              <w:spacing w:after="0" w:line="240" w:lineRule="auto"/>
              <w:ind w:left="142"/>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135 осіб</w:t>
            </w:r>
          </w:p>
        </w:tc>
      </w:tr>
      <w:tr w:rsidR="002D544D" w:rsidRPr="0079316C" w:rsidTr="0079316C">
        <w:trPr>
          <w:trHeight w:val="901"/>
        </w:trPr>
        <w:tc>
          <w:tcPr>
            <w:tcW w:w="2076" w:type="dxa"/>
            <w:vMerge w:val="restart"/>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r w:rsidRPr="0079316C">
              <w:rPr>
                <w:rFonts w:ascii="Times New Roman" w:hAnsi="Times New Roman"/>
                <w:b/>
                <w:color w:val="000000"/>
                <w:sz w:val="26"/>
                <w:szCs w:val="26"/>
                <w:lang w:val="uk-UA" w:eastAsia="uk-UA"/>
              </w:rPr>
              <w:t xml:space="preserve">Сприяння зайнятості населення та започаткування власного </w:t>
            </w:r>
            <w:r w:rsidRPr="0079316C">
              <w:rPr>
                <w:rFonts w:ascii="Times New Roman" w:hAnsi="Times New Roman"/>
                <w:b/>
                <w:color w:val="000000"/>
                <w:sz w:val="26"/>
                <w:szCs w:val="26"/>
                <w:lang w:val="uk-UA" w:eastAsia="uk-UA"/>
              </w:rPr>
              <w:lastRenderedPageBreak/>
              <w:t xml:space="preserve">бізнесу безробітними, зокрема з числа  внутрішньо переміщених осіб, учасників АТО, мешканців села та інших соціально вразливих категорій </w:t>
            </w:r>
          </w:p>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restart"/>
            <w:vAlign w:val="center"/>
          </w:tcPr>
          <w:p w:rsidR="002D544D" w:rsidRPr="0079316C" w:rsidRDefault="002D544D" w:rsidP="0079316C">
            <w:pPr>
              <w:numPr>
                <w:ilvl w:val="0"/>
                <w:numId w:val="26"/>
              </w:numPr>
              <w:tabs>
                <w:tab w:val="left" w:pos="0"/>
                <w:tab w:val="left" w:pos="222"/>
              </w:tabs>
              <w:spacing w:after="0" w:line="240" w:lineRule="auto"/>
              <w:ind w:left="0" w:hanging="108"/>
              <w:jc w:val="both"/>
              <w:rPr>
                <w:rFonts w:ascii="Times New Roman" w:hAnsi="Times New Roman"/>
                <w:sz w:val="26"/>
                <w:szCs w:val="26"/>
                <w:lang w:val="uk-UA"/>
              </w:rPr>
            </w:pPr>
            <w:r w:rsidRPr="0079316C">
              <w:rPr>
                <w:rFonts w:ascii="Times New Roman" w:hAnsi="Times New Roman"/>
                <w:sz w:val="26"/>
                <w:szCs w:val="26"/>
                <w:lang w:val="uk-UA"/>
              </w:rPr>
              <w:lastRenderedPageBreak/>
              <w:t xml:space="preserve">Сприяння підприємницькій ініціативі та самозайнятості населення шляхом </w:t>
            </w:r>
            <w:r w:rsidRPr="0079316C">
              <w:rPr>
                <w:rFonts w:ascii="Times New Roman" w:hAnsi="Times New Roman"/>
                <w:sz w:val="26"/>
                <w:szCs w:val="26"/>
                <w:lang w:val="uk-UA"/>
              </w:rPr>
              <w:lastRenderedPageBreak/>
              <w:t xml:space="preserve">проведення безоплатних індивідуальних і групових консультацій з питань організації та впровадження підприємницької діяльності безробітними, зокрема з числа: </w:t>
            </w:r>
            <w:r w:rsidRPr="0079316C">
              <w:rPr>
                <w:rFonts w:ascii="Times New Roman" w:hAnsi="Times New Roman"/>
                <w:sz w:val="26"/>
                <w:szCs w:val="26"/>
                <w:lang w:val="uk-UA" w:eastAsia="uk-UA"/>
              </w:rPr>
              <w:t>учасників АТО,</w:t>
            </w:r>
            <w:r w:rsidRPr="0079316C">
              <w:rPr>
                <w:rFonts w:ascii="Times New Roman" w:hAnsi="Times New Roman"/>
                <w:sz w:val="26"/>
                <w:szCs w:val="26"/>
                <w:lang w:val="uk-UA"/>
              </w:rPr>
              <w:t xml:space="preserve"> вимушено переміщених осіб, молоді, а також мешканців села.</w:t>
            </w:r>
          </w:p>
          <w:p w:rsidR="002D544D" w:rsidRPr="0079316C" w:rsidRDefault="002D544D" w:rsidP="0079316C">
            <w:pPr>
              <w:numPr>
                <w:ilvl w:val="0"/>
                <w:numId w:val="26"/>
              </w:numPr>
              <w:tabs>
                <w:tab w:val="left" w:pos="0"/>
              </w:tabs>
              <w:spacing w:after="0" w:line="240" w:lineRule="auto"/>
              <w:ind w:left="0" w:hanging="108"/>
              <w:jc w:val="both"/>
              <w:rPr>
                <w:rFonts w:ascii="Times New Roman" w:hAnsi="Times New Roman"/>
                <w:sz w:val="26"/>
                <w:szCs w:val="26"/>
                <w:lang w:val="uk-UA"/>
              </w:rPr>
            </w:pPr>
            <w:r w:rsidRPr="0079316C">
              <w:rPr>
                <w:rFonts w:ascii="Times New Roman" w:hAnsi="Times New Roman"/>
                <w:sz w:val="26"/>
                <w:szCs w:val="26"/>
                <w:lang w:val="uk-UA"/>
              </w:rPr>
              <w:t>Реалізацію пілотного проекту щодо залучення до трудової діяльності осіб з числа членів малозабезпечених родин і вимушених переселенців відповідно до постанови КМУ №1154 від 2 грудня 2015 року.</w:t>
            </w:r>
          </w:p>
          <w:p w:rsidR="002D544D" w:rsidRPr="0079316C" w:rsidRDefault="002D544D" w:rsidP="0079316C">
            <w:pPr>
              <w:numPr>
                <w:ilvl w:val="0"/>
                <w:numId w:val="26"/>
              </w:numPr>
              <w:tabs>
                <w:tab w:val="left" w:pos="0"/>
              </w:tabs>
              <w:spacing w:after="0" w:line="240" w:lineRule="auto"/>
              <w:ind w:left="0" w:hanging="108"/>
              <w:jc w:val="both"/>
              <w:rPr>
                <w:rFonts w:ascii="Times New Roman" w:hAnsi="Times New Roman"/>
                <w:sz w:val="26"/>
                <w:szCs w:val="26"/>
                <w:lang w:val="uk-UA"/>
              </w:rPr>
            </w:pPr>
            <w:r w:rsidRPr="0079316C">
              <w:rPr>
                <w:rFonts w:ascii="Times New Roman" w:hAnsi="Times New Roman"/>
                <w:sz w:val="26"/>
                <w:szCs w:val="26"/>
                <w:lang w:val="uk-UA"/>
              </w:rPr>
              <w:t>Ефективна співпраця з органами місцевої влади, соціальними партнерами, громадськістю, волон-терами та іншими структурами для сприяння забезпечення зайня-тості населення, зокрема учасників АТО, вимушуно переміщених осіб та інших соціально вразливих категорій громадян.</w:t>
            </w:r>
          </w:p>
        </w:tc>
        <w:tc>
          <w:tcPr>
            <w:tcW w:w="1643" w:type="dxa"/>
            <w:vMerge w:val="restart"/>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Низький рівень зайнятості населення</w:t>
            </w: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tcPr>
          <w:p w:rsidR="002D544D" w:rsidRPr="0079316C" w:rsidRDefault="002D544D" w:rsidP="0079316C">
            <w:pPr>
              <w:spacing w:after="0" w:line="240" w:lineRule="auto"/>
              <w:jc w:val="both"/>
              <w:rPr>
                <w:rFonts w:ascii="Times New Roman" w:hAnsi="Times New Roman"/>
                <w:bCs/>
                <w:sz w:val="26"/>
                <w:szCs w:val="26"/>
                <w:lang w:val="uk-UA" w:eastAsia="uk-UA"/>
              </w:rPr>
            </w:pPr>
            <w:r w:rsidRPr="0079316C">
              <w:rPr>
                <w:rFonts w:ascii="Times New Roman" w:hAnsi="Times New Roman"/>
                <w:bCs/>
                <w:sz w:val="26"/>
                <w:szCs w:val="26"/>
                <w:lang w:val="uk-UA" w:eastAsia="uk-UA"/>
              </w:rPr>
              <w:t xml:space="preserve">Долучення до створення нових робочих місць шляхом реалізації активних програм </w:t>
            </w:r>
            <w:r w:rsidRPr="0079316C">
              <w:rPr>
                <w:rFonts w:ascii="Times New Roman" w:hAnsi="Times New Roman"/>
                <w:bCs/>
                <w:sz w:val="26"/>
                <w:szCs w:val="26"/>
                <w:lang w:val="uk-UA" w:eastAsia="uk-UA"/>
              </w:rPr>
              <w:lastRenderedPageBreak/>
              <w:t>сприяння зайнятості населення, а саме:</w:t>
            </w:r>
          </w:p>
          <w:p w:rsidR="002D544D" w:rsidRPr="0079316C" w:rsidRDefault="002D544D" w:rsidP="0079316C">
            <w:pPr>
              <w:numPr>
                <w:ilvl w:val="0"/>
                <w:numId w:val="27"/>
              </w:numPr>
              <w:spacing w:after="0" w:line="240" w:lineRule="auto"/>
              <w:ind w:left="175" w:hanging="175"/>
              <w:jc w:val="both"/>
              <w:rPr>
                <w:rFonts w:ascii="Times New Roman" w:hAnsi="Times New Roman"/>
                <w:sz w:val="26"/>
                <w:szCs w:val="26"/>
                <w:lang w:val="uk-UA" w:eastAsia="uk-UA"/>
              </w:rPr>
            </w:pPr>
            <w:r w:rsidRPr="0079316C">
              <w:rPr>
                <w:rFonts w:ascii="Times New Roman" w:hAnsi="Times New Roman"/>
                <w:sz w:val="26"/>
                <w:szCs w:val="26"/>
                <w:lang w:val="uk-UA" w:eastAsia="uk-UA"/>
              </w:rPr>
              <w:t xml:space="preserve">одноразової виплати допомоги з безробіття для </w:t>
            </w:r>
            <w:r w:rsidRPr="0079316C">
              <w:rPr>
                <w:rFonts w:ascii="Times New Roman" w:hAnsi="Times New Roman"/>
                <w:bCs/>
                <w:sz w:val="26"/>
                <w:szCs w:val="26"/>
                <w:lang w:val="uk-UA" w:eastAsia="uk-UA"/>
              </w:rPr>
              <w:t xml:space="preserve">підприємницької діяльності: </w:t>
            </w:r>
          </w:p>
        </w:tc>
      </w:tr>
      <w:tr w:rsidR="002D544D" w:rsidRPr="0079316C" w:rsidTr="0079316C">
        <w:trPr>
          <w:trHeight w:val="426"/>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2018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5 осіб</w:t>
            </w:r>
          </w:p>
        </w:tc>
      </w:tr>
      <w:tr w:rsidR="002D544D" w:rsidRPr="0079316C" w:rsidTr="0079316C">
        <w:trPr>
          <w:trHeight w:val="392"/>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10 осіб</w:t>
            </w:r>
          </w:p>
        </w:tc>
      </w:tr>
      <w:tr w:rsidR="002D544D" w:rsidRPr="0079316C" w:rsidTr="0079316C">
        <w:trPr>
          <w:trHeight w:val="284"/>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15 осіб</w:t>
            </w:r>
          </w:p>
        </w:tc>
      </w:tr>
      <w:tr w:rsidR="002D544D" w:rsidRPr="0079316C" w:rsidTr="0079316C">
        <w:trPr>
          <w:trHeight w:val="1117"/>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vAlign w:val="center"/>
          </w:tcPr>
          <w:p w:rsidR="002D544D" w:rsidRPr="0079316C" w:rsidRDefault="002D544D" w:rsidP="0079316C">
            <w:pPr>
              <w:numPr>
                <w:ilvl w:val="0"/>
                <w:numId w:val="27"/>
              </w:numPr>
              <w:spacing w:after="0" w:line="240" w:lineRule="auto"/>
              <w:ind w:left="175" w:hanging="175"/>
              <w:jc w:val="both"/>
              <w:rPr>
                <w:rFonts w:ascii="Times New Roman" w:hAnsi="Times New Roman"/>
                <w:bCs/>
                <w:sz w:val="26"/>
                <w:szCs w:val="26"/>
                <w:lang w:val="uk-UA" w:eastAsia="uk-UA"/>
              </w:rPr>
            </w:pPr>
            <w:r w:rsidRPr="0079316C">
              <w:rPr>
                <w:rFonts w:ascii="Times New Roman" w:hAnsi="Times New Roman"/>
                <w:sz w:val="26"/>
                <w:szCs w:val="26"/>
                <w:lang w:val="uk-UA" w:eastAsia="uk-UA"/>
              </w:rPr>
              <w:t>компенсації єдиного внеску роботодавцям за працевлаштування безробітних:</w:t>
            </w:r>
          </w:p>
        </w:tc>
      </w:tr>
      <w:tr w:rsidR="002D544D" w:rsidRPr="0079316C" w:rsidTr="0079316C">
        <w:trPr>
          <w:trHeight w:val="365"/>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2018 рік </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3</w:t>
            </w:r>
          </w:p>
        </w:tc>
      </w:tr>
      <w:tr w:rsidR="002D544D" w:rsidRPr="0079316C" w:rsidTr="0079316C">
        <w:trPr>
          <w:trHeight w:val="313"/>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4</w:t>
            </w:r>
          </w:p>
        </w:tc>
      </w:tr>
      <w:tr w:rsidR="002D544D" w:rsidRPr="0079316C" w:rsidTr="0079316C">
        <w:trPr>
          <w:trHeight w:val="287"/>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5</w:t>
            </w:r>
          </w:p>
        </w:tc>
      </w:tr>
      <w:tr w:rsidR="002D544D" w:rsidRPr="0079316C" w:rsidTr="0079316C">
        <w:trPr>
          <w:trHeight w:val="1968"/>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vAlign w:val="center"/>
          </w:tcPr>
          <w:p w:rsidR="002D544D" w:rsidRPr="0079316C" w:rsidRDefault="002D544D" w:rsidP="0079316C">
            <w:pPr>
              <w:numPr>
                <w:ilvl w:val="0"/>
                <w:numId w:val="26"/>
              </w:numPr>
              <w:tabs>
                <w:tab w:val="left" w:pos="142"/>
              </w:tabs>
              <w:spacing w:after="0" w:line="240" w:lineRule="auto"/>
              <w:ind w:left="175" w:hanging="283"/>
              <w:jc w:val="both"/>
              <w:rPr>
                <w:rFonts w:ascii="Times New Roman" w:hAnsi="Times New Roman"/>
                <w:sz w:val="26"/>
                <w:szCs w:val="26"/>
                <w:lang w:val="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vAlign w:val="center"/>
          </w:tcPr>
          <w:p w:rsidR="002D544D" w:rsidRPr="0079316C" w:rsidRDefault="002D544D" w:rsidP="0079316C">
            <w:pPr>
              <w:numPr>
                <w:ilvl w:val="0"/>
                <w:numId w:val="27"/>
              </w:numPr>
              <w:spacing w:after="0" w:line="240" w:lineRule="auto"/>
              <w:ind w:left="175" w:hanging="175"/>
              <w:jc w:val="both"/>
              <w:rPr>
                <w:rFonts w:ascii="Times New Roman" w:hAnsi="Times New Roman"/>
                <w:sz w:val="26"/>
                <w:szCs w:val="26"/>
                <w:lang w:val="uk-UA" w:eastAsia="uk-UA"/>
              </w:rPr>
            </w:pPr>
            <w:r w:rsidRPr="0079316C">
              <w:rPr>
                <w:rFonts w:ascii="Times New Roman" w:hAnsi="Times New Roman"/>
                <w:sz w:val="26"/>
                <w:szCs w:val="26"/>
                <w:lang w:val="uk-UA"/>
              </w:rPr>
              <w:t>надання роботодавцям компенсації витрат на оплату праці за працевлаш-тування</w:t>
            </w:r>
            <w:r w:rsidRPr="0079316C">
              <w:rPr>
                <w:rFonts w:ascii="Times New Roman" w:hAnsi="Times New Roman"/>
                <w:b/>
                <w:sz w:val="26"/>
                <w:szCs w:val="26"/>
                <w:lang w:val="uk-UA"/>
              </w:rPr>
              <w:t xml:space="preserve"> </w:t>
            </w:r>
            <w:r w:rsidRPr="0079316C">
              <w:rPr>
                <w:rFonts w:ascii="Times New Roman" w:hAnsi="Times New Roman"/>
                <w:sz w:val="26"/>
                <w:szCs w:val="26"/>
                <w:lang w:val="uk-UA"/>
              </w:rPr>
              <w:t>зареєстрова-них безробітних</w:t>
            </w:r>
            <w:r w:rsidRPr="0079316C">
              <w:rPr>
                <w:rFonts w:ascii="Times New Roman" w:hAnsi="Times New Roman"/>
                <w:b/>
                <w:sz w:val="26"/>
                <w:szCs w:val="26"/>
                <w:lang w:val="uk-UA"/>
              </w:rPr>
              <w:t xml:space="preserve"> </w:t>
            </w:r>
            <w:r w:rsidRPr="0079316C">
              <w:rPr>
                <w:rFonts w:ascii="Times New Roman" w:hAnsi="Times New Roman"/>
                <w:sz w:val="26"/>
                <w:szCs w:val="26"/>
                <w:lang w:val="uk-UA"/>
              </w:rPr>
              <w:t>з числа ВПО:</w:t>
            </w:r>
          </w:p>
        </w:tc>
      </w:tr>
      <w:tr w:rsidR="002D544D" w:rsidRPr="0079316C" w:rsidTr="0079316C">
        <w:trPr>
          <w:trHeight w:val="405"/>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2018 рік</w:t>
            </w:r>
          </w:p>
        </w:tc>
        <w:tc>
          <w:tcPr>
            <w:tcW w:w="2409" w:type="dxa"/>
            <w:vAlign w:val="center"/>
          </w:tcPr>
          <w:p w:rsidR="002D544D" w:rsidRPr="0079316C" w:rsidRDefault="002D544D" w:rsidP="0079316C">
            <w:pPr>
              <w:tabs>
                <w:tab w:val="left" w:pos="851"/>
                <w:tab w:val="left" w:pos="993"/>
              </w:tabs>
              <w:spacing w:after="0" w:line="240" w:lineRule="auto"/>
              <w:jc w:val="center"/>
              <w:rPr>
                <w:rFonts w:ascii="Times New Roman" w:hAnsi="Times New Roman"/>
                <w:sz w:val="26"/>
                <w:szCs w:val="26"/>
                <w:lang w:val="uk-UA" w:eastAsia="uk-UA"/>
              </w:rPr>
            </w:pPr>
            <w:r w:rsidRPr="0079316C">
              <w:rPr>
                <w:rFonts w:ascii="Times New Roman" w:hAnsi="Times New Roman"/>
                <w:sz w:val="26"/>
                <w:szCs w:val="26"/>
                <w:lang w:val="uk-UA" w:eastAsia="uk-UA"/>
              </w:rPr>
              <w:t>2 особи</w:t>
            </w:r>
          </w:p>
        </w:tc>
      </w:tr>
      <w:tr w:rsidR="002D544D" w:rsidRPr="0079316C" w:rsidTr="0079316C">
        <w:trPr>
          <w:trHeight w:val="416"/>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tcPr>
          <w:p w:rsidR="002D544D" w:rsidRPr="0079316C" w:rsidRDefault="002D544D" w:rsidP="0079316C">
            <w:pPr>
              <w:spacing w:after="0" w:line="240" w:lineRule="auto"/>
              <w:jc w:val="center"/>
              <w:rPr>
                <w:rFonts w:ascii="Times New Roman" w:hAnsi="Times New Roman"/>
                <w:sz w:val="26"/>
                <w:szCs w:val="26"/>
                <w:lang w:val="uk-UA"/>
              </w:rPr>
            </w:pPr>
            <w:r w:rsidRPr="0079316C">
              <w:rPr>
                <w:rFonts w:ascii="Times New Roman" w:hAnsi="Times New Roman"/>
                <w:sz w:val="26"/>
                <w:szCs w:val="26"/>
                <w:lang w:val="uk-UA" w:eastAsia="uk-UA"/>
              </w:rPr>
              <w:t>2 особи</w:t>
            </w:r>
          </w:p>
        </w:tc>
      </w:tr>
      <w:tr w:rsidR="002D544D" w:rsidRPr="0079316C" w:rsidTr="0079316C">
        <w:trPr>
          <w:trHeight w:val="1914"/>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tcPr>
          <w:p w:rsidR="002D544D" w:rsidRPr="0079316C" w:rsidRDefault="002D544D" w:rsidP="0079316C">
            <w:pPr>
              <w:spacing w:after="0" w:line="240" w:lineRule="auto"/>
              <w:jc w:val="center"/>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tcPr>
          <w:p w:rsidR="002D544D" w:rsidRPr="0079316C" w:rsidRDefault="002D544D" w:rsidP="0079316C">
            <w:pPr>
              <w:spacing w:after="0" w:line="240" w:lineRule="auto"/>
              <w:jc w:val="center"/>
              <w:rPr>
                <w:rFonts w:ascii="Times New Roman" w:hAnsi="Times New Roman"/>
                <w:sz w:val="26"/>
                <w:szCs w:val="26"/>
                <w:lang w:val="uk-UA"/>
              </w:rPr>
            </w:pPr>
            <w:r w:rsidRPr="0079316C">
              <w:rPr>
                <w:rFonts w:ascii="Times New Roman" w:hAnsi="Times New Roman"/>
                <w:sz w:val="26"/>
                <w:szCs w:val="26"/>
                <w:lang w:val="uk-UA" w:eastAsia="uk-UA"/>
              </w:rPr>
              <w:t>2 особи</w:t>
            </w:r>
          </w:p>
        </w:tc>
      </w:tr>
      <w:tr w:rsidR="002D544D" w:rsidRPr="00133D91" w:rsidTr="0079316C">
        <w:trPr>
          <w:trHeight w:val="579"/>
        </w:trPr>
        <w:tc>
          <w:tcPr>
            <w:tcW w:w="2076" w:type="dxa"/>
            <w:vMerge w:val="restart"/>
            <w:vAlign w:val="center"/>
          </w:tcPr>
          <w:p w:rsidR="002D544D" w:rsidRPr="0079316C" w:rsidRDefault="002D544D" w:rsidP="0079316C">
            <w:pPr>
              <w:spacing w:after="0" w:line="240" w:lineRule="auto"/>
              <w:jc w:val="both"/>
              <w:rPr>
                <w:rFonts w:ascii="Times New Roman" w:hAnsi="Times New Roman"/>
                <w:b/>
                <w:sz w:val="26"/>
                <w:szCs w:val="26"/>
                <w:lang w:val="uk-UA" w:eastAsia="uk-UA"/>
              </w:rPr>
            </w:pPr>
            <w:r w:rsidRPr="0079316C">
              <w:rPr>
                <w:rFonts w:ascii="Times New Roman" w:hAnsi="Times New Roman"/>
                <w:b/>
                <w:sz w:val="26"/>
                <w:szCs w:val="26"/>
                <w:lang w:val="uk-UA" w:eastAsia="uk-UA"/>
              </w:rPr>
              <w:t>Підвищення конкурентоспроможності безробітних та осіб старше 45 років на ринку праці</w:t>
            </w:r>
          </w:p>
        </w:tc>
        <w:tc>
          <w:tcPr>
            <w:tcW w:w="2977" w:type="dxa"/>
            <w:vMerge w:val="restart"/>
          </w:tcPr>
          <w:p w:rsidR="002D544D" w:rsidRPr="0079316C" w:rsidRDefault="002D544D" w:rsidP="0079316C">
            <w:pPr>
              <w:numPr>
                <w:ilvl w:val="0"/>
                <w:numId w:val="29"/>
              </w:numPr>
              <w:spacing w:after="0" w:line="240" w:lineRule="auto"/>
              <w:ind w:left="112" w:hanging="220"/>
              <w:jc w:val="both"/>
              <w:rPr>
                <w:rFonts w:ascii="Times New Roman" w:hAnsi="Times New Roman"/>
                <w:sz w:val="26"/>
                <w:szCs w:val="26"/>
                <w:lang w:val="uk-UA"/>
              </w:rPr>
            </w:pPr>
            <w:r w:rsidRPr="0079316C">
              <w:rPr>
                <w:rFonts w:ascii="Times New Roman" w:hAnsi="Times New Roman"/>
                <w:sz w:val="26"/>
                <w:szCs w:val="26"/>
                <w:lang w:val="uk-UA"/>
              </w:rPr>
              <w:t xml:space="preserve">Здійснення професійної підготовки, перепідго-товки та підвищення кваліфікації безробітних, </w:t>
            </w:r>
            <w:r w:rsidRPr="0079316C">
              <w:rPr>
                <w:rFonts w:ascii="Times New Roman" w:hAnsi="Times New Roman"/>
                <w:bCs/>
                <w:iCs/>
                <w:sz w:val="26"/>
                <w:szCs w:val="26"/>
                <w:lang w:val="uk-UA"/>
              </w:rPr>
              <w:t xml:space="preserve">безпосередньо на замовлення </w:t>
            </w:r>
            <w:r w:rsidRPr="0079316C">
              <w:rPr>
                <w:rFonts w:ascii="Times New Roman" w:hAnsi="Times New Roman"/>
                <w:bCs/>
                <w:iCs/>
                <w:sz w:val="26"/>
                <w:szCs w:val="26"/>
                <w:lang w:val="uk-UA"/>
              </w:rPr>
              <w:lastRenderedPageBreak/>
              <w:t xml:space="preserve">працедавців, з урахуванням </w:t>
            </w:r>
            <w:r w:rsidRPr="0079316C">
              <w:rPr>
                <w:rFonts w:ascii="Times New Roman" w:hAnsi="Times New Roman"/>
                <w:sz w:val="26"/>
                <w:szCs w:val="26"/>
                <w:lang w:val="uk-UA"/>
              </w:rPr>
              <w:t>поточної та перспективної потреби.</w:t>
            </w:r>
          </w:p>
          <w:p w:rsidR="002D544D" w:rsidRPr="0079316C" w:rsidRDefault="002D544D" w:rsidP="0079316C">
            <w:pPr>
              <w:numPr>
                <w:ilvl w:val="0"/>
                <w:numId w:val="29"/>
              </w:numPr>
              <w:spacing w:after="0" w:line="240" w:lineRule="auto"/>
              <w:ind w:left="175" w:hanging="283"/>
              <w:jc w:val="both"/>
              <w:rPr>
                <w:rFonts w:ascii="Times New Roman" w:hAnsi="Times New Roman"/>
                <w:sz w:val="26"/>
                <w:szCs w:val="26"/>
                <w:lang w:val="uk-UA"/>
              </w:rPr>
            </w:pPr>
            <w:r w:rsidRPr="0079316C">
              <w:rPr>
                <w:rFonts w:ascii="Times New Roman" w:hAnsi="Times New Roman"/>
                <w:color w:val="000000"/>
                <w:sz w:val="26"/>
                <w:szCs w:val="26"/>
                <w:lang w:val="uk-UA" w:eastAsia="uk-UA"/>
              </w:rPr>
              <w:t xml:space="preserve">Сприяння підвищенню рівня працевлаштування </w:t>
            </w:r>
            <w:r w:rsidRPr="0079316C">
              <w:rPr>
                <w:rFonts w:ascii="Times New Roman" w:hAnsi="Times New Roman"/>
                <w:sz w:val="26"/>
                <w:szCs w:val="26"/>
                <w:lang w:val="uk-UA" w:eastAsia="uk-UA"/>
              </w:rPr>
              <w:t xml:space="preserve">випускників ВНЗ та професійно-технічної освіти за </w:t>
            </w:r>
            <w:r w:rsidRPr="0079316C">
              <w:rPr>
                <w:rFonts w:ascii="Times New Roman" w:hAnsi="Times New Roman"/>
                <w:color w:val="000000"/>
                <w:sz w:val="26"/>
                <w:szCs w:val="26"/>
                <w:lang w:val="uk-UA" w:eastAsia="uk-UA"/>
              </w:rPr>
              <w:t>отриманою професією.</w:t>
            </w:r>
          </w:p>
          <w:p w:rsidR="002D544D" w:rsidRPr="0079316C" w:rsidRDefault="002D544D" w:rsidP="0079316C">
            <w:pPr>
              <w:numPr>
                <w:ilvl w:val="0"/>
                <w:numId w:val="29"/>
              </w:numPr>
              <w:tabs>
                <w:tab w:val="left" w:pos="142"/>
                <w:tab w:val="left" w:pos="426"/>
              </w:tabs>
              <w:spacing w:after="0" w:line="240" w:lineRule="auto"/>
              <w:ind w:left="175" w:hanging="283"/>
              <w:jc w:val="both"/>
              <w:rPr>
                <w:rFonts w:ascii="Times New Roman" w:hAnsi="Times New Roman"/>
                <w:sz w:val="26"/>
                <w:szCs w:val="26"/>
                <w:lang w:val="uk-UA"/>
              </w:rPr>
            </w:pPr>
            <w:r w:rsidRPr="0079316C">
              <w:rPr>
                <w:rFonts w:ascii="Times New Roman" w:hAnsi="Times New Roman"/>
                <w:sz w:val="26"/>
                <w:szCs w:val="26"/>
                <w:lang w:val="uk-UA"/>
              </w:rPr>
              <w:t xml:space="preserve">Видача ваучерів особам старшим 45 років </w:t>
            </w:r>
            <w:r w:rsidRPr="0079316C">
              <w:rPr>
                <w:rFonts w:ascii="Times New Roman" w:hAnsi="Times New Roman"/>
                <w:kern w:val="16"/>
                <w:sz w:val="26"/>
                <w:szCs w:val="26"/>
                <w:lang w:val="uk-UA"/>
              </w:rPr>
              <w:t>для перепідготовки, спеціа-лізації, підвищення кваліфікації.</w:t>
            </w:r>
          </w:p>
          <w:p w:rsidR="002D544D" w:rsidRPr="0079316C" w:rsidRDefault="002D544D" w:rsidP="0079316C">
            <w:pPr>
              <w:numPr>
                <w:ilvl w:val="0"/>
                <w:numId w:val="29"/>
              </w:numPr>
              <w:tabs>
                <w:tab w:val="left" w:pos="142"/>
                <w:tab w:val="left" w:pos="426"/>
              </w:tabs>
              <w:spacing w:after="0" w:line="240" w:lineRule="auto"/>
              <w:ind w:left="175" w:hanging="283"/>
              <w:jc w:val="both"/>
              <w:rPr>
                <w:rFonts w:ascii="Times New Roman" w:hAnsi="Times New Roman"/>
                <w:color w:val="000000"/>
                <w:sz w:val="26"/>
                <w:szCs w:val="26"/>
                <w:lang w:val="uk-UA" w:eastAsia="uk-UA"/>
              </w:rPr>
            </w:pPr>
            <w:r w:rsidRPr="0079316C">
              <w:rPr>
                <w:rFonts w:ascii="Times New Roman" w:hAnsi="Times New Roman"/>
                <w:sz w:val="26"/>
                <w:szCs w:val="26"/>
                <w:lang w:val="uk-UA"/>
              </w:rPr>
              <w:t>Підвищення рівня працевлаштування безробітних після закінчення навчання</w:t>
            </w:r>
          </w:p>
        </w:tc>
        <w:tc>
          <w:tcPr>
            <w:tcW w:w="1643" w:type="dxa"/>
            <w:vMerge w:val="restart"/>
            <w:vAlign w:val="center"/>
          </w:tcPr>
          <w:p w:rsidR="002D544D" w:rsidRPr="0079316C" w:rsidRDefault="002D544D" w:rsidP="0079316C">
            <w:pPr>
              <w:autoSpaceDE w:val="0"/>
              <w:autoSpaceDN w:val="0"/>
              <w:adjustRightInd w:val="0"/>
              <w:spacing w:after="0" w:line="240" w:lineRule="auto"/>
              <w:jc w:val="both"/>
              <w:rPr>
                <w:rFonts w:ascii="Times New Roman" w:hAnsi="Times New Roman"/>
                <w:color w:val="000000"/>
                <w:sz w:val="26"/>
                <w:szCs w:val="26"/>
                <w:lang w:val="uk-UA" w:eastAsia="uk-UA"/>
              </w:rPr>
            </w:pPr>
            <w:r w:rsidRPr="0079316C">
              <w:rPr>
                <w:rFonts w:ascii="Times New Roman" w:hAnsi="Times New Roman"/>
                <w:color w:val="000000"/>
                <w:sz w:val="26"/>
                <w:szCs w:val="26"/>
                <w:lang w:val="uk-UA" w:eastAsia="uk-UA"/>
              </w:rPr>
              <w:lastRenderedPageBreak/>
              <w:t>Наявність дисбалансу між попитом та пропозицією робочої сили на ринку праці</w:t>
            </w:r>
          </w:p>
        </w:tc>
        <w:tc>
          <w:tcPr>
            <w:tcW w:w="1418" w:type="dxa"/>
          </w:tcPr>
          <w:p w:rsidR="002D544D" w:rsidRPr="0079316C" w:rsidRDefault="002D544D" w:rsidP="0079316C">
            <w:pPr>
              <w:autoSpaceDE w:val="0"/>
              <w:autoSpaceDN w:val="0"/>
              <w:adjustRightInd w:val="0"/>
              <w:spacing w:after="0" w:line="240" w:lineRule="auto"/>
              <w:jc w:val="both"/>
              <w:rPr>
                <w:rFonts w:ascii="Times New Roman" w:hAnsi="Times New Roman"/>
                <w:color w:val="000000"/>
                <w:sz w:val="26"/>
                <w:szCs w:val="26"/>
                <w:lang w:val="uk-UA" w:eastAsia="uk-UA"/>
              </w:rPr>
            </w:pPr>
          </w:p>
        </w:tc>
        <w:tc>
          <w:tcPr>
            <w:tcW w:w="2409" w:type="dxa"/>
          </w:tcPr>
          <w:p w:rsidR="002D544D" w:rsidRPr="0079316C" w:rsidRDefault="002D544D" w:rsidP="0079316C">
            <w:pPr>
              <w:autoSpaceDE w:val="0"/>
              <w:autoSpaceDN w:val="0"/>
              <w:adjustRightInd w:val="0"/>
              <w:spacing w:after="0" w:line="240" w:lineRule="auto"/>
              <w:jc w:val="both"/>
              <w:rPr>
                <w:rFonts w:ascii="Times New Roman" w:hAnsi="Times New Roman"/>
                <w:color w:val="000000"/>
                <w:sz w:val="26"/>
                <w:szCs w:val="26"/>
                <w:lang w:val="uk-UA" w:eastAsia="uk-UA"/>
              </w:rPr>
            </w:pPr>
            <w:r w:rsidRPr="0079316C">
              <w:rPr>
                <w:rFonts w:ascii="Times New Roman" w:hAnsi="Times New Roman"/>
                <w:color w:val="000000"/>
                <w:sz w:val="26"/>
                <w:szCs w:val="26"/>
                <w:lang w:val="uk-UA"/>
              </w:rPr>
              <w:t>Забезпечення профе-сійної підготовки, перепідготовки та підвищення квалі-фікації безробітних:</w:t>
            </w:r>
          </w:p>
        </w:tc>
      </w:tr>
      <w:tr w:rsidR="002D544D" w:rsidRPr="0079316C" w:rsidTr="0079316C">
        <w:trPr>
          <w:trHeight w:val="483"/>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2018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210 осіб</w:t>
            </w:r>
          </w:p>
        </w:tc>
      </w:tr>
      <w:tr w:rsidR="002D544D" w:rsidRPr="0079316C" w:rsidTr="0079316C">
        <w:trPr>
          <w:trHeight w:val="405"/>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211 осіб</w:t>
            </w:r>
          </w:p>
        </w:tc>
      </w:tr>
      <w:tr w:rsidR="002D544D" w:rsidRPr="0079316C" w:rsidTr="0079316C">
        <w:trPr>
          <w:trHeight w:val="424"/>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215 осіб</w:t>
            </w:r>
          </w:p>
        </w:tc>
      </w:tr>
      <w:tr w:rsidR="002D544D" w:rsidRPr="0079316C" w:rsidTr="0079316C">
        <w:trPr>
          <w:trHeight w:val="579"/>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rPr>
              <w:t xml:space="preserve">Надання  ваучерів осо-бам старшим 45 років </w:t>
            </w:r>
            <w:r w:rsidRPr="0079316C">
              <w:rPr>
                <w:rFonts w:ascii="Times New Roman" w:hAnsi="Times New Roman"/>
                <w:kern w:val="16"/>
                <w:sz w:val="26"/>
                <w:szCs w:val="26"/>
                <w:lang w:val="uk-UA"/>
              </w:rPr>
              <w:t xml:space="preserve">для перепідготовки, спеціалізації, підви-щення кваліфікації </w:t>
            </w:r>
          </w:p>
        </w:tc>
      </w:tr>
      <w:tr w:rsidR="002D544D" w:rsidRPr="0079316C" w:rsidTr="0079316C">
        <w:trPr>
          <w:trHeight w:val="496"/>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tcPr>
          <w:p w:rsidR="002D544D" w:rsidRPr="0079316C" w:rsidRDefault="002D544D" w:rsidP="0079316C">
            <w:pPr>
              <w:spacing w:after="0" w:line="240" w:lineRule="auto"/>
              <w:jc w:val="center"/>
              <w:rPr>
                <w:rFonts w:ascii="Times New Roman" w:hAnsi="Times New Roman"/>
                <w:sz w:val="26"/>
                <w:szCs w:val="26"/>
                <w:lang w:val="uk-UA"/>
              </w:rPr>
            </w:pPr>
            <w:r w:rsidRPr="0079316C">
              <w:rPr>
                <w:rFonts w:ascii="Times New Roman" w:hAnsi="Times New Roman"/>
                <w:sz w:val="26"/>
                <w:szCs w:val="26"/>
                <w:lang w:val="uk-UA"/>
              </w:rPr>
              <w:t>2018 рік</w:t>
            </w:r>
          </w:p>
        </w:tc>
        <w:tc>
          <w:tcPr>
            <w:tcW w:w="2409" w:type="dxa"/>
          </w:tcPr>
          <w:p w:rsidR="002D544D" w:rsidRPr="0079316C" w:rsidRDefault="002D544D" w:rsidP="0079316C">
            <w:pPr>
              <w:tabs>
                <w:tab w:val="left" w:pos="851"/>
                <w:tab w:val="left" w:pos="993"/>
              </w:tabs>
              <w:spacing w:after="0" w:line="240" w:lineRule="auto"/>
              <w:jc w:val="center"/>
              <w:rPr>
                <w:rFonts w:ascii="Times New Roman" w:hAnsi="Times New Roman"/>
                <w:sz w:val="26"/>
                <w:szCs w:val="26"/>
                <w:lang w:val="uk-UA" w:eastAsia="uk-UA"/>
              </w:rPr>
            </w:pPr>
            <w:r w:rsidRPr="0079316C">
              <w:rPr>
                <w:rFonts w:ascii="Times New Roman" w:hAnsi="Times New Roman"/>
                <w:sz w:val="26"/>
                <w:szCs w:val="26"/>
                <w:lang w:val="uk-UA" w:eastAsia="uk-UA"/>
              </w:rPr>
              <w:t>0</w:t>
            </w:r>
          </w:p>
        </w:tc>
      </w:tr>
      <w:tr w:rsidR="002D544D" w:rsidRPr="0079316C" w:rsidTr="0079316C">
        <w:trPr>
          <w:trHeight w:val="560"/>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tcPr>
          <w:p w:rsidR="002D544D" w:rsidRPr="0079316C" w:rsidRDefault="002D544D" w:rsidP="0079316C">
            <w:pPr>
              <w:spacing w:after="0" w:line="240" w:lineRule="auto"/>
              <w:jc w:val="center"/>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tcPr>
          <w:p w:rsidR="002D544D" w:rsidRPr="0079316C" w:rsidRDefault="002D544D" w:rsidP="0079316C">
            <w:pPr>
              <w:tabs>
                <w:tab w:val="left" w:pos="851"/>
                <w:tab w:val="left" w:pos="993"/>
              </w:tabs>
              <w:spacing w:after="0" w:line="240" w:lineRule="auto"/>
              <w:jc w:val="center"/>
              <w:rPr>
                <w:rFonts w:ascii="Times New Roman" w:hAnsi="Times New Roman"/>
                <w:sz w:val="26"/>
                <w:szCs w:val="26"/>
                <w:lang w:val="uk-UA" w:eastAsia="uk-UA"/>
              </w:rPr>
            </w:pPr>
            <w:r w:rsidRPr="0079316C">
              <w:rPr>
                <w:rFonts w:ascii="Times New Roman" w:hAnsi="Times New Roman"/>
                <w:sz w:val="26"/>
                <w:szCs w:val="26"/>
                <w:lang w:val="uk-UA" w:eastAsia="uk-UA"/>
              </w:rPr>
              <w:t>1</w:t>
            </w:r>
          </w:p>
        </w:tc>
      </w:tr>
      <w:tr w:rsidR="002D544D" w:rsidRPr="0079316C" w:rsidTr="0079316C">
        <w:trPr>
          <w:trHeight w:val="425"/>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spacing w:after="0" w:line="240" w:lineRule="auto"/>
              <w:ind w:left="175"/>
              <w:jc w:val="both"/>
              <w:rPr>
                <w:rFonts w:ascii="Times New Roman" w:hAnsi="Times New Roman"/>
                <w:b/>
                <w:bCs/>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p>
        </w:tc>
        <w:tc>
          <w:tcPr>
            <w:tcW w:w="1418" w:type="dxa"/>
          </w:tcPr>
          <w:p w:rsidR="002D544D" w:rsidRPr="0079316C" w:rsidRDefault="002D544D" w:rsidP="0079316C">
            <w:pPr>
              <w:spacing w:after="0" w:line="240" w:lineRule="auto"/>
              <w:jc w:val="center"/>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tcPr>
          <w:p w:rsidR="002D544D" w:rsidRPr="0079316C" w:rsidRDefault="002D544D" w:rsidP="0079316C">
            <w:pPr>
              <w:tabs>
                <w:tab w:val="left" w:pos="851"/>
                <w:tab w:val="left" w:pos="993"/>
              </w:tabs>
              <w:spacing w:after="0" w:line="240" w:lineRule="auto"/>
              <w:jc w:val="center"/>
              <w:rPr>
                <w:rFonts w:ascii="Times New Roman" w:hAnsi="Times New Roman"/>
                <w:sz w:val="26"/>
                <w:szCs w:val="26"/>
                <w:lang w:val="uk-UA" w:eastAsia="uk-UA"/>
              </w:rPr>
            </w:pPr>
            <w:r w:rsidRPr="0079316C">
              <w:rPr>
                <w:rFonts w:ascii="Times New Roman" w:hAnsi="Times New Roman"/>
                <w:sz w:val="26"/>
                <w:szCs w:val="26"/>
                <w:lang w:val="uk-UA" w:eastAsia="uk-UA"/>
              </w:rPr>
              <w:t>2</w:t>
            </w:r>
          </w:p>
        </w:tc>
      </w:tr>
      <w:tr w:rsidR="002D544D" w:rsidRPr="0079316C" w:rsidTr="0079316C">
        <w:trPr>
          <w:trHeight w:val="2184"/>
        </w:trPr>
        <w:tc>
          <w:tcPr>
            <w:tcW w:w="2076" w:type="dxa"/>
            <w:vMerge w:val="restart"/>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r w:rsidRPr="0079316C">
              <w:rPr>
                <w:rFonts w:ascii="Times New Roman" w:hAnsi="Times New Roman"/>
                <w:b/>
                <w:color w:val="000000"/>
                <w:sz w:val="26"/>
                <w:szCs w:val="26"/>
                <w:lang w:val="uk-UA" w:eastAsia="uk-UA"/>
              </w:rPr>
              <w:t xml:space="preserve">Зменшення безробіття  </w:t>
            </w:r>
          </w:p>
        </w:tc>
        <w:tc>
          <w:tcPr>
            <w:tcW w:w="2977" w:type="dxa"/>
            <w:vMerge w:val="restart"/>
          </w:tcPr>
          <w:p w:rsidR="002D544D" w:rsidRPr="0079316C" w:rsidRDefault="002D544D" w:rsidP="0079316C">
            <w:pPr>
              <w:numPr>
                <w:ilvl w:val="0"/>
                <w:numId w:val="30"/>
              </w:numPr>
              <w:autoSpaceDE w:val="0"/>
              <w:autoSpaceDN w:val="0"/>
              <w:adjustRightInd w:val="0"/>
              <w:spacing w:after="0" w:line="240" w:lineRule="auto"/>
              <w:ind w:left="176" w:hanging="284"/>
              <w:jc w:val="both"/>
              <w:rPr>
                <w:rFonts w:ascii="Times New Roman" w:hAnsi="Times New Roman"/>
                <w:b/>
                <w:bCs/>
                <w:sz w:val="26"/>
                <w:szCs w:val="26"/>
                <w:lang w:val="uk-UA" w:eastAsia="uk-UA"/>
              </w:rPr>
            </w:pPr>
            <w:r w:rsidRPr="0079316C">
              <w:rPr>
                <w:rFonts w:ascii="Times New Roman" w:hAnsi="Times New Roman"/>
                <w:bCs/>
                <w:iCs/>
                <w:sz w:val="26"/>
                <w:szCs w:val="26"/>
                <w:lang w:val="uk-UA"/>
              </w:rPr>
              <w:t>Забезпечення а</w:t>
            </w:r>
            <w:r w:rsidRPr="0079316C">
              <w:rPr>
                <w:rFonts w:ascii="Times New Roman" w:hAnsi="Times New Roman"/>
                <w:sz w:val="26"/>
                <w:szCs w:val="26"/>
                <w:lang w:val="uk-UA"/>
              </w:rPr>
              <w:t>дресного та індивідуального підходу щодо надання послуг клієнтам служби зайнятості.</w:t>
            </w:r>
          </w:p>
          <w:p w:rsidR="002D544D" w:rsidRPr="0079316C" w:rsidRDefault="002D544D" w:rsidP="0079316C">
            <w:pPr>
              <w:numPr>
                <w:ilvl w:val="0"/>
                <w:numId w:val="30"/>
              </w:numPr>
              <w:autoSpaceDE w:val="0"/>
              <w:autoSpaceDN w:val="0"/>
              <w:adjustRightInd w:val="0"/>
              <w:spacing w:after="0" w:line="240" w:lineRule="auto"/>
              <w:ind w:left="176" w:hanging="284"/>
              <w:jc w:val="both"/>
              <w:rPr>
                <w:rFonts w:ascii="Times New Roman" w:hAnsi="Times New Roman"/>
                <w:b/>
                <w:bCs/>
                <w:sz w:val="26"/>
                <w:szCs w:val="26"/>
                <w:lang w:val="uk-UA" w:eastAsia="uk-UA"/>
              </w:rPr>
            </w:pPr>
            <w:r w:rsidRPr="0079316C">
              <w:rPr>
                <w:rFonts w:ascii="Times New Roman" w:hAnsi="Times New Roman"/>
                <w:color w:val="000000"/>
                <w:sz w:val="26"/>
                <w:szCs w:val="26"/>
                <w:lang w:val="uk-UA" w:eastAsia="uk-UA"/>
              </w:rPr>
              <w:t xml:space="preserve">Активізація роботи служби зайнятості населення з новоствореними об’єднаними  територіальниими громадами з питань надання послуг роботодавцям та населенню, зокрема в частині організації громадських робіт </w:t>
            </w:r>
          </w:p>
        </w:tc>
        <w:tc>
          <w:tcPr>
            <w:tcW w:w="1643" w:type="dxa"/>
            <w:vMerge w:val="restart"/>
            <w:vAlign w:val="center"/>
          </w:tcPr>
          <w:p w:rsidR="002D544D" w:rsidRPr="0079316C" w:rsidRDefault="002D544D" w:rsidP="0079316C">
            <w:pPr>
              <w:spacing w:after="0" w:line="240" w:lineRule="auto"/>
              <w:jc w:val="both"/>
              <w:rPr>
                <w:rFonts w:ascii="Times New Roman" w:hAnsi="Times New Roman"/>
                <w:bCs/>
                <w:sz w:val="26"/>
                <w:szCs w:val="26"/>
                <w:lang w:val="uk-UA" w:eastAsia="uk-UA"/>
              </w:rPr>
            </w:pPr>
            <w:r w:rsidRPr="0079316C">
              <w:rPr>
                <w:rFonts w:ascii="Times New Roman" w:hAnsi="Times New Roman"/>
                <w:sz w:val="26"/>
                <w:szCs w:val="26"/>
                <w:lang w:val="uk-UA"/>
              </w:rPr>
              <w:t>Низький рівень зайнятості населення, зокрема в сільській місцевості</w:t>
            </w: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rPr>
              <w:t>Забезпечення повним комплексом соціальних та інформаційно-консультаційних послуг зареєстрованим безробітним:</w:t>
            </w:r>
          </w:p>
        </w:tc>
      </w:tr>
      <w:tr w:rsidR="002D544D" w:rsidRPr="0079316C" w:rsidTr="0079316C">
        <w:trPr>
          <w:trHeight w:val="557"/>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autoSpaceDE w:val="0"/>
              <w:autoSpaceDN w:val="0"/>
              <w:adjustRightInd w:val="0"/>
              <w:spacing w:after="0" w:line="240" w:lineRule="auto"/>
              <w:ind w:left="175"/>
              <w:jc w:val="both"/>
              <w:rPr>
                <w:rFonts w:ascii="Times New Roman" w:hAnsi="Times New Roman"/>
                <w:color w:val="000000"/>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2018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675 осіб</w:t>
            </w:r>
          </w:p>
        </w:tc>
      </w:tr>
      <w:tr w:rsidR="002D544D" w:rsidRPr="0079316C" w:rsidTr="0079316C">
        <w:trPr>
          <w:trHeight w:val="425"/>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numPr>
                <w:ilvl w:val="0"/>
                <w:numId w:val="30"/>
              </w:numPr>
              <w:autoSpaceDE w:val="0"/>
              <w:autoSpaceDN w:val="0"/>
              <w:adjustRightInd w:val="0"/>
              <w:spacing w:after="0" w:line="240" w:lineRule="auto"/>
              <w:ind w:left="175" w:hanging="283"/>
              <w:jc w:val="both"/>
              <w:rPr>
                <w:rFonts w:ascii="Times New Roman" w:hAnsi="Times New Roman"/>
                <w:color w:val="000000"/>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2019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650 осіб</w:t>
            </w:r>
          </w:p>
        </w:tc>
      </w:tr>
      <w:tr w:rsidR="002D544D" w:rsidRPr="0079316C" w:rsidTr="0079316C">
        <w:trPr>
          <w:trHeight w:val="425"/>
        </w:trPr>
        <w:tc>
          <w:tcPr>
            <w:tcW w:w="2076" w:type="dxa"/>
            <w:vMerge/>
            <w:vAlign w:val="center"/>
          </w:tcPr>
          <w:p w:rsidR="002D544D" w:rsidRPr="0079316C" w:rsidRDefault="002D544D" w:rsidP="0079316C">
            <w:pPr>
              <w:autoSpaceDE w:val="0"/>
              <w:autoSpaceDN w:val="0"/>
              <w:adjustRightInd w:val="0"/>
              <w:spacing w:after="0" w:line="240" w:lineRule="auto"/>
              <w:jc w:val="both"/>
              <w:rPr>
                <w:rFonts w:ascii="Times New Roman" w:hAnsi="Times New Roman"/>
                <w:b/>
                <w:color w:val="000000"/>
                <w:sz w:val="26"/>
                <w:szCs w:val="26"/>
                <w:lang w:val="uk-UA" w:eastAsia="uk-UA"/>
              </w:rPr>
            </w:pPr>
          </w:p>
        </w:tc>
        <w:tc>
          <w:tcPr>
            <w:tcW w:w="2977" w:type="dxa"/>
            <w:vMerge/>
          </w:tcPr>
          <w:p w:rsidR="002D544D" w:rsidRPr="0079316C" w:rsidRDefault="002D544D" w:rsidP="0079316C">
            <w:pPr>
              <w:autoSpaceDE w:val="0"/>
              <w:autoSpaceDN w:val="0"/>
              <w:adjustRightInd w:val="0"/>
              <w:spacing w:after="0" w:line="240" w:lineRule="auto"/>
              <w:ind w:left="175"/>
              <w:jc w:val="both"/>
              <w:rPr>
                <w:rFonts w:ascii="Times New Roman" w:hAnsi="Times New Roman"/>
                <w:color w:val="000000"/>
                <w:sz w:val="26"/>
                <w:szCs w:val="26"/>
                <w:lang w:val="uk-UA" w:eastAsia="uk-UA"/>
              </w:rPr>
            </w:pPr>
          </w:p>
        </w:tc>
        <w:tc>
          <w:tcPr>
            <w:tcW w:w="1643" w:type="dxa"/>
            <w:vMerge/>
            <w:vAlign w:val="center"/>
          </w:tcPr>
          <w:p w:rsidR="002D544D" w:rsidRPr="0079316C" w:rsidRDefault="002D544D" w:rsidP="0079316C">
            <w:pPr>
              <w:spacing w:after="0" w:line="240" w:lineRule="auto"/>
              <w:jc w:val="both"/>
              <w:rPr>
                <w:rFonts w:ascii="Times New Roman" w:hAnsi="Times New Roman"/>
                <w:sz w:val="26"/>
                <w:szCs w:val="26"/>
                <w:lang w:val="uk-UA"/>
              </w:rPr>
            </w:pPr>
          </w:p>
        </w:tc>
        <w:tc>
          <w:tcPr>
            <w:tcW w:w="1418" w:type="dxa"/>
            <w:vAlign w:val="center"/>
          </w:tcPr>
          <w:p w:rsidR="002D544D" w:rsidRPr="0079316C" w:rsidRDefault="002D544D" w:rsidP="0079316C">
            <w:pPr>
              <w:spacing w:after="0" w:line="240" w:lineRule="auto"/>
              <w:jc w:val="both"/>
              <w:rPr>
                <w:rFonts w:ascii="Times New Roman" w:hAnsi="Times New Roman"/>
                <w:sz w:val="26"/>
                <w:szCs w:val="26"/>
                <w:lang w:val="uk-UA"/>
              </w:rPr>
            </w:pPr>
            <w:r w:rsidRPr="0079316C">
              <w:rPr>
                <w:rFonts w:ascii="Times New Roman" w:hAnsi="Times New Roman"/>
                <w:sz w:val="26"/>
                <w:szCs w:val="26"/>
                <w:lang w:val="uk-UA"/>
              </w:rPr>
              <w:t>2020 рік</w:t>
            </w:r>
          </w:p>
        </w:tc>
        <w:tc>
          <w:tcPr>
            <w:tcW w:w="2409" w:type="dxa"/>
            <w:vAlign w:val="center"/>
          </w:tcPr>
          <w:p w:rsidR="002D544D" w:rsidRPr="0079316C" w:rsidRDefault="002D544D" w:rsidP="0079316C">
            <w:pPr>
              <w:tabs>
                <w:tab w:val="left" w:pos="851"/>
                <w:tab w:val="left" w:pos="993"/>
              </w:tabs>
              <w:spacing w:after="0" w:line="240" w:lineRule="auto"/>
              <w:jc w:val="both"/>
              <w:rPr>
                <w:rFonts w:ascii="Times New Roman" w:hAnsi="Times New Roman"/>
                <w:sz w:val="26"/>
                <w:szCs w:val="26"/>
                <w:lang w:val="uk-UA" w:eastAsia="uk-UA"/>
              </w:rPr>
            </w:pPr>
            <w:r w:rsidRPr="0079316C">
              <w:rPr>
                <w:rFonts w:ascii="Times New Roman" w:hAnsi="Times New Roman"/>
                <w:sz w:val="26"/>
                <w:szCs w:val="26"/>
                <w:lang w:val="uk-UA" w:eastAsia="uk-UA"/>
              </w:rPr>
              <w:t>610 осіб</w:t>
            </w:r>
          </w:p>
        </w:tc>
      </w:tr>
    </w:tbl>
    <w:p w:rsidR="002D544D" w:rsidRDefault="002D544D" w:rsidP="0079316C">
      <w:pPr>
        <w:spacing w:after="0" w:line="360" w:lineRule="auto"/>
        <w:ind w:firstLine="771"/>
        <w:jc w:val="both"/>
        <w:outlineLvl w:val="2"/>
        <w:rPr>
          <w:rFonts w:ascii="Times New Roman" w:hAnsi="Times New Roman"/>
          <w:b/>
          <w:bCs/>
          <w:sz w:val="28"/>
          <w:szCs w:val="28"/>
          <w:lang w:val="uk-UA"/>
        </w:rPr>
      </w:pPr>
    </w:p>
    <w:p w:rsidR="002D544D" w:rsidRPr="0021638C" w:rsidRDefault="002D544D" w:rsidP="0079316C">
      <w:pPr>
        <w:spacing w:after="0" w:line="360" w:lineRule="auto"/>
        <w:ind w:firstLine="771"/>
        <w:jc w:val="both"/>
        <w:outlineLvl w:val="2"/>
        <w:rPr>
          <w:rFonts w:ascii="Times New Roman" w:hAnsi="Times New Roman"/>
          <w:b/>
          <w:bCs/>
          <w:sz w:val="28"/>
          <w:szCs w:val="28"/>
          <w:lang w:val="uk-UA"/>
        </w:rPr>
      </w:pPr>
      <w:r w:rsidRPr="0021638C">
        <w:rPr>
          <w:rFonts w:ascii="Times New Roman" w:hAnsi="Times New Roman"/>
          <w:b/>
          <w:bCs/>
          <w:sz w:val="28"/>
          <w:szCs w:val="28"/>
          <w:lang w:val="uk-UA"/>
        </w:rPr>
        <w:t>Організація управління</w:t>
      </w:r>
    </w:p>
    <w:p w:rsidR="002D544D" w:rsidRPr="0021638C" w:rsidRDefault="002D544D" w:rsidP="0079316C">
      <w:pPr>
        <w:spacing w:after="0" w:line="360" w:lineRule="auto"/>
        <w:ind w:firstLine="567"/>
        <w:jc w:val="both"/>
        <w:rPr>
          <w:rFonts w:ascii="Times New Roman" w:hAnsi="Times New Roman"/>
          <w:sz w:val="28"/>
          <w:szCs w:val="28"/>
          <w:lang w:val="uk-UA"/>
        </w:rPr>
      </w:pPr>
      <w:bookmarkStart w:id="6" w:name="111"/>
      <w:bookmarkEnd w:id="6"/>
      <w:r w:rsidRPr="0021638C">
        <w:rPr>
          <w:rFonts w:ascii="Times New Roman" w:hAnsi="Times New Roman"/>
          <w:sz w:val="28"/>
          <w:szCs w:val="28"/>
          <w:lang w:val="uk-UA"/>
        </w:rPr>
        <w:t xml:space="preserve">Програма зайнятості населення Львівської області на 2018-2020 роки передбачає участь в її реалізації структурних підрозділів обласної державної адміністрації, Львівського обласного центру зайнятості, Львівського обласного відділення Фонду соціального захисту інвалідів, районних державних </w:t>
      </w:r>
      <w:r w:rsidRPr="0021638C">
        <w:rPr>
          <w:rFonts w:ascii="Times New Roman" w:hAnsi="Times New Roman"/>
          <w:sz w:val="28"/>
          <w:szCs w:val="28"/>
          <w:lang w:val="uk-UA"/>
        </w:rPr>
        <w:lastRenderedPageBreak/>
        <w:t>адміністрацій, міськвиконкомів міст обласного значення, Об’єднання профспілок Львівщини, Львівської обласної організації об’єднання роботодавців</w:t>
      </w:r>
      <w:bookmarkStart w:id="7" w:name="112"/>
      <w:bookmarkEnd w:id="7"/>
      <w:r w:rsidRPr="0021638C">
        <w:rPr>
          <w:rFonts w:ascii="Times New Roman" w:hAnsi="Times New Roman"/>
          <w:sz w:val="28"/>
          <w:szCs w:val="28"/>
          <w:lang w:val="uk-UA"/>
        </w:rPr>
        <w:t>.</w:t>
      </w:r>
    </w:p>
    <w:p w:rsidR="002D544D" w:rsidRPr="0021638C" w:rsidRDefault="002D544D" w:rsidP="0079316C">
      <w:pPr>
        <w:spacing w:after="0" w:line="360" w:lineRule="auto"/>
        <w:ind w:firstLine="567"/>
        <w:jc w:val="both"/>
        <w:rPr>
          <w:rFonts w:ascii="Times New Roman" w:hAnsi="Times New Roman"/>
          <w:b/>
          <w:bCs/>
          <w:sz w:val="28"/>
          <w:szCs w:val="28"/>
          <w:lang w:val="uk-UA"/>
        </w:rPr>
      </w:pPr>
      <w:r w:rsidRPr="0021638C">
        <w:rPr>
          <w:rFonts w:ascii="Times New Roman" w:hAnsi="Times New Roman"/>
          <w:b/>
          <w:bCs/>
          <w:sz w:val="28"/>
          <w:szCs w:val="28"/>
          <w:lang w:val="uk-UA"/>
        </w:rPr>
        <w:t>Координація та контроль за ходом виконання Програми</w:t>
      </w:r>
    </w:p>
    <w:p w:rsidR="002D544D" w:rsidRPr="0021638C" w:rsidRDefault="002D544D" w:rsidP="0079316C">
      <w:pPr>
        <w:spacing w:after="0" w:line="360" w:lineRule="auto"/>
        <w:ind w:firstLine="567"/>
        <w:jc w:val="both"/>
        <w:rPr>
          <w:rFonts w:ascii="Times New Roman" w:hAnsi="Times New Roman"/>
          <w:sz w:val="28"/>
          <w:szCs w:val="28"/>
          <w:lang w:val="uk-UA"/>
        </w:rPr>
      </w:pPr>
      <w:bookmarkStart w:id="8" w:name="113"/>
      <w:bookmarkEnd w:id="8"/>
      <w:r w:rsidRPr="0021638C">
        <w:rPr>
          <w:rFonts w:ascii="Times New Roman" w:hAnsi="Times New Roman"/>
          <w:sz w:val="28"/>
          <w:szCs w:val="28"/>
          <w:lang w:val="uk-UA"/>
        </w:rPr>
        <w:t xml:space="preserve">Координацію виконання Програми здійснює департамент соціального захисту населення обласної державної адміністрації. </w:t>
      </w:r>
      <w:bookmarkStart w:id="9" w:name="114"/>
      <w:bookmarkEnd w:id="9"/>
    </w:p>
    <w:p w:rsidR="002D544D" w:rsidRPr="0021638C" w:rsidRDefault="002D544D" w:rsidP="0079316C">
      <w:pPr>
        <w:spacing w:after="0" w:line="360" w:lineRule="auto"/>
        <w:ind w:firstLine="567"/>
        <w:jc w:val="both"/>
        <w:rPr>
          <w:rFonts w:ascii="Times New Roman" w:hAnsi="Times New Roman"/>
          <w:sz w:val="28"/>
          <w:szCs w:val="28"/>
          <w:highlight w:val="yellow"/>
          <w:lang w:val="uk-UA"/>
        </w:rPr>
      </w:pPr>
      <w:r w:rsidRPr="0021638C">
        <w:rPr>
          <w:rFonts w:ascii="Times New Roman" w:hAnsi="Times New Roman"/>
          <w:sz w:val="28"/>
          <w:szCs w:val="28"/>
          <w:lang w:val="uk-UA"/>
        </w:rPr>
        <w:t>Департамент соціального захисту населення обласної державної адміністрації, Львівський обласний центр зайнятості забезпечують моніторинг, коректність застосування та висвітлення показників Програми.</w:t>
      </w:r>
    </w:p>
    <w:p w:rsidR="002D544D" w:rsidRDefault="002D544D" w:rsidP="0079316C">
      <w:pPr>
        <w:pBdr>
          <w:bottom w:val="single" w:sz="12" w:space="2" w:color="auto"/>
        </w:pBdr>
        <w:spacing w:after="0" w:line="360" w:lineRule="auto"/>
        <w:ind w:firstLine="567"/>
        <w:jc w:val="both"/>
        <w:rPr>
          <w:rFonts w:ascii="Times New Roman" w:hAnsi="Times New Roman"/>
          <w:sz w:val="28"/>
          <w:szCs w:val="28"/>
          <w:lang w:val="uk-UA"/>
        </w:rPr>
      </w:pPr>
      <w:bookmarkStart w:id="10" w:name="115"/>
      <w:bookmarkEnd w:id="10"/>
      <w:r w:rsidRPr="0021638C">
        <w:rPr>
          <w:rFonts w:ascii="Times New Roman" w:hAnsi="Times New Roman"/>
          <w:sz w:val="28"/>
          <w:szCs w:val="28"/>
          <w:lang w:val="uk-UA"/>
        </w:rPr>
        <w:t>Інформація про хід виконання Програми надається до департаменту соціального захисту населення обласної державної адміністрації щоквартально до 25 числа</w:t>
      </w:r>
      <w:r>
        <w:rPr>
          <w:rFonts w:ascii="Times New Roman" w:hAnsi="Times New Roman"/>
          <w:sz w:val="28"/>
          <w:szCs w:val="28"/>
          <w:lang w:val="uk-UA"/>
        </w:rPr>
        <w:t xml:space="preserve">.      </w:t>
      </w:r>
    </w:p>
    <w:p w:rsidR="002D544D" w:rsidRPr="0040614B" w:rsidRDefault="002D544D" w:rsidP="007B53B6">
      <w:pPr>
        <w:pBdr>
          <w:bottom w:val="single" w:sz="12" w:space="2" w:color="auto"/>
        </w:pBdr>
        <w:spacing w:after="0" w:line="360" w:lineRule="auto"/>
        <w:ind w:firstLine="567"/>
        <w:jc w:val="center"/>
        <w:rPr>
          <w:rFonts w:ascii="Times New Roman" w:hAnsi="Times New Roman"/>
          <w:sz w:val="32"/>
          <w:szCs w:val="32"/>
          <w:lang w:val="uk-UA"/>
        </w:rPr>
      </w:pPr>
      <w:r w:rsidRPr="0040614B">
        <w:rPr>
          <w:rFonts w:ascii="Times New Roman" w:hAnsi="Times New Roman"/>
          <w:b/>
          <w:sz w:val="32"/>
          <w:szCs w:val="32"/>
          <w:lang w:val="uk-UA"/>
        </w:rPr>
        <w:t>4</w:t>
      </w:r>
      <w:r w:rsidRPr="0040614B">
        <w:rPr>
          <w:rFonts w:ascii="Times New Roman" w:hAnsi="Times New Roman"/>
          <w:sz w:val="32"/>
          <w:szCs w:val="32"/>
          <w:lang w:val="uk-UA"/>
        </w:rPr>
        <w:t>. З</w:t>
      </w:r>
      <w:r w:rsidRPr="0040614B">
        <w:rPr>
          <w:rFonts w:ascii="Times New Roman" w:hAnsi="Times New Roman"/>
          <w:b/>
          <w:sz w:val="32"/>
          <w:szCs w:val="32"/>
          <w:lang w:val="uk-UA"/>
        </w:rPr>
        <w:t>аходи щодо поліпшення ситуації у сфері зайнятості населення упродовж 2018-2020  років</w:t>
      </w:r>
    </w:p>
    <w:tbl>
      <w:tblPr>
        <w:tblW w:w="1003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414"/>
        <w:gridCol w:w="3300"/>
        <w:gridCol w:w="1568"/>
      </w:tblGrid>
      <w:tr w:rsidR="002D544D" w:rsidRPr="0079316C" w:rsidTr="00B72F36">
        <w:tc>
          <w:tcPr>
            <w:tcW w:w="756" w:type="dxa"/>
            <w:vAlign w:val="center"/>
          </w:tcPr>
          <w:p w:rsidR="002D544D" w:rsidRPr="0079316C" w:rsidRDefault="002D544D" w:rsidP="007F3680">
            <w:pPr>
              <w:pStyle w:val="3"/>
              <w:spacing w:before="0" w:after="0"/>
              <w:jc w:val="both"/>
              <w:rPr>
                <w:b w:val="0"/>
                <w:sz w:val="26"/>
                <w:szCs w:val="26"/>
                <w:lang w:val="uk-UA"/>
              </w:rPr>
            </w:pPr>
            <w:r w:rsidRPr="0079316C">
              <w:rPr>
                <w:b w:val="0"/>
                <w:sz w:val="26"/>
                <w:szCs w:val="26"/>
                <w:lang w:val="uk-UA"/>
              </w:rPr>
              <w:t>Пор №</w:t>
            </w:r>
          </w:p>
        </w:tc>
        <w:tc>
          <w:tcPr>
            <w:tcW w:w="4414" w:type="dxa"/>
            <w:vAlign w:val="center"/>
          </w:tcPr>
          <w:p w:rsidR="002D544D" w:rsidRPr="0079316C" w:rsidRDefault="002D544D" w:rsidP="007F3680">
            <w:pPr>
              <w:spacing w:line="240" w:lineRule="auto"/>
              <w:jc w:val="center"/>
              <w:rPr>
                <w:rFonts w:ascii="Times New Roman" w:hAnsi="Times New Roman"/>
                <w:sz w:val="26"/>
                <w:szCs w:val="26"/>
                <w:lang w:val="uk-UA"/>
              </w:rPr>
            </w:pPr>
            <w:r w:rsidRPr="0079316C">
              <w:rPr>
                <w:rFonts w:ascii="Times New Roman" w:hAnsi="Times New Roman"/>
                <w:sz w:val="26"/>
                <w:szCs w:val="26"/>
                <w:lang w:val="uk-UA"/>
              </w:rPr>
              <w:t>Найменування заходу</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Виконавці (місцеві органи виконавчої влади, органи місцевого самоврядування, установи,  організації, сторони соціального діалогу)</w:t>
            </w: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Термін </w:t>
            </w:r>
          </w:p>
          <w:p w:rsidR="002D544D" w:rsidRPr="0079316C" w:rsidRDefault="002D544D" w:rsidP="0021638C">
            <w:pPr>
              <w:spacing w:line="240" w:lineRule="auto"/>
              <w:jc w:val="both"/>
              <w:rPr>
                <w:rFonts w:ascii="Times New Roman" w:hAnsi="Times New Roman"/>
                <w:b/>
                <w:sz w:val="26"/>
                <w:szCs w:val="26"/>
                <w:lang w:val="uk-UA"/>
              </w:rPr>
            </w:pPr>
            <w:r w:rsidRPr="0079316C">
              <w:rPr>
                <w:rFonts w:ascii="Times New Roman" w:hAnsi="Times New Roman"/>
                <w:sz w:val="26"/>
                <w:szCs w:val="26"/>
                <w:lang w:val="en-US"/>
              </w:rPr>
              <w:t>в</w:t>
            </w:r>
            <w:r w:rsidRPr="0079316C">
              <w:rPr>
                <w:rFonts w:ascii="Times New Roman" w:hAnsi="Times New Roman"/>
                <w:sz w:val="26"/>
                <w:szCs w:val="26"/>
                <w:lang w:val="uk-UA"/>
              </w:rPr>
              <w:t>иконання</w:t>
            </w:r>
          </w:p>
        </w:tc>
      </w:tr>
      <w:tr w:rsidR="002D544D" w:rsidRPr="0079316C" w:rsidTr="00B72F36">
        <w:trPr>
          <w:trHeight w:val="248"/>
          <w:tblHeader/>
        </w:trPr>
        <w:tc>
          <w:tcPr>
            <w:tcW w:w="756" w:type="dxa"/>
          </w:tcPr>
          <w:p w:rsidR="002D544D" w:rsidRPr="0079316C" w:rsidRDefault="002D544D" w:rsidP="00A942E5">
            <w:pPr>
              <w:spacing w:line="240" w:lineRule="auto"/>
              <w:jc w:val="center"/>
              <w:rPr>
                <w:rFonts w:ascii="Times New Roman" w:hAnsi="Times New Roman"/>
                <w:i/>
                <w:sz w:val="26"/>
                <w:szCs w:val="26"/>
                <w:lang w:val="uk-UA"/>
              </w:rPr>
            </w:pPr>
            <w:r w:rsidRPr="0079316C">
              <w:rPr>
                <w:rFonts w:ascii="Times New Roman" w:hAnsi="Times New Roman"/>
                <w:i/>
                <w:sz w:val="26"/>
                <w:szCs w:val="26"/>
                <w:lang w:val="uk-UA"/>
              </w:rPr>
              <w:t>1</w:t>
            </w:r>
          </w:p>
        </w:tc>
        <w:tc>
          <w:tcPr>
            <w:tcW w:w="4414" w:type="dxa"/>
          </w:tcPr>
          <w:p w:rsidR="002D544D" w:rsidRPr="0079316C" w:rsidRDefault="002D544D" w:rsidP="00A942E5">
            <w:pPr>
              <w:spacing w:line="240" w:lineRule="auto"/>
              <w:jc w:val="center"/>
              <w:rPr>
                <w:rFonts w:ascii="Times New Roman" w:hAnsi="Times New Roman"/>
                <w:i/>
                <w:sz w:val="26"/>
                <w:szCs w:val="26"/>
                <w:lang w:val="uk-UA"/>
              </w:rPr>
            </w:pPr>
            <w:r w:rsidRPr="0079316C">
              <w:rPr>
                <w:rFonts w:ascii="Times New Roman" w:hAnsi="Times New Roman"/>
                <w:i/>
                <w:sz w:val="26"/>
                <w:szCs w:val="26"/>
                <w:lang w:val="uk-UA"/>
              </w:rPr>
              <w:t>2</w:t>
            </w:r>
          </w:p>
        </w:tc>
        <w:tc>
          <w:tcPr>
            <w:tcW w:w="3300" w:type="dxa"/>
          </w:tcPr>
          <w:p w:rsidR="002D544D" w:rsidRPr="0079316C" w:rsidRDefault="002D544D" w:rsidP="00A942E5">
            <w:pPr>
              <w:spacing w:line="240" w:lineRule="auto"/>
              <w:jc w:val="center"/>
              <w:rPr>
                <w:rFonts w:ascii="Times New Roman" w:hAnsi="Times New Roman"/>
                <w:i/>
                <w:sz w:val="26"/>
                <w:szCs w:val="26"/>
                <w:lang w:val="uk-UA"/>
              </w:rPr>
            </w:pPr>
            <w:r w:rsidRPr="0079316C">
              <w:rPr>
                <w:rFonts w:ascii="Times New Roman" w:hAnsi="Times New Roman"/>
                <w:i/>
                <w:sz w:val="26"/>
                <w:szCs w:val="26"/>
                <w:lang w:val="uk-UA"/>
              </w:rPr>
              <w:t>3</w:t>
            </w:r>
          </w:p>
        </w:tc>
        <w:tc>
          <w:tcPr>
            <w:tcW w:w="1568" w:type="dxa"/>
          </w:tcPr>
          <w:p w:rsidR="002D544D" w:rsidRPr="0079316C" w:rsidRDefault="002D544D" w:rsidP="00A942E5">
            <w:pPr>
              <w:spacing w:line="240" w:lineRule="auto"/>
              <w:jc w:val="center"/>
              <w:rPr>
                <w:rFonts w:ascii="Times New Roman" w:hAnsi="Times New Roman"/>
                <w:i/>
                <w:sz w:val="26"/>
                <w:szCs w:val="26"/>
                <w:lang w:val="uk-UA"/>
              </w:rPr>
            </w:pPr>
            <w:r w:rsidRPr="0079316C">
              <w:rPr>
                <w:rFonts w:ascii="Times New Roman" w:hAnsi="Times New Roman"/>
                <w:i/>
                <w:sz w:val="26"/>
                <w:szCs w:val="26"/>
                <w:lang w:val="uk-UA"/>
              </w:rPr>
              <w:t>4</w:t>
            </w:r>
          </w:p>
        </w:tc>
      </w:tr>
      <w:tr w:rsidR="002D544D" w:rsidRPr="0079316C" w:rsidTr="00B72F36">
        <w:tc>
          <w:tcPr>
            <w:tcW w:w="10038" w:type="dxa"/>
            <w:gridSpan w:val="4"/>
          </w:tcPr>
          <w:p w:rsidR="002D544D" w:rsidRPr="0079316C" w:rsidRDefault="002D544D" w:rsidP="0021638C">
            <w:pPr>
              <w:spacing w:line="240" w:lineRule="auto"/>
              <w:ind w:firstLine="380"/>
              <w:jc w:val="both"/>
              <w:rPr>
                <w:rFonts w:ascii="Times New Roman" w:hAnsi="Times New Roman"/>
                <w:sz w:val="26"/>
                <w:szCs w:val="26"/>
                <w:lang w:val="uk-UA"/>
              </w:rPr>
            </w:pPr>
            <w:r w:rsidRPr="0079316C">
              <w:rPr>
                <w:rFonts w:ascii="Times New Roman" w:hAnsi="Times New Roman"/>
                <w:b/>
                <w:sz w:val="26"/>
                <w:szCs w:val="26"/>
                <w:lang w:val="uk-UA"/>
              </w:rPr>
              <w:t>1. Розширення сфери застосування праці та стимулювання заінтересованості роботодавців у створенні нових робочих місць</w:t>
            </w:r>
          </w:p>
        </w:tc>
      </w:tr>
      <w:tr w:rsidR="002D544D" w:rsidRPr="0079316C" w:rsidTr="00B72F36">
        <w:tc>
          <w:tcPr>
            <w:tcW w:w="756" w:type="dxa"/>
          </w:tcPr>
          <w:p w:rsidR="002D544D" w:rsidRPr="0079316C" w:rsidRDefault="002D544D" w:rsidP="0021638C">
            <w:pPr>
              <w:tabs>
                <w:tab w:val="left" w:pos="240"/>
              </w:tabs>
              <w:spacing w:line="240" w:lineRule="auto"/>
              <w:jc w:val="both"/>
              <w:rPr>
                <w:rFonts w:ascii="Times New Roman" w:hAnsi="Times New Roman"/>
                <w:bCs/>
                <w:sz w:val="26"/>
                <w:szCs w:val="26"/>
                <w:lang w:val="uk-UA"/>
              </w:rPr>
            </w:pPr>
            <w:r w:rsidRPr="0079316C">
              <w:rPr>
                <w:rFonts w:ascii="Times New Roman" w:hAnsi="Times New Roman"/>
                <w:bCs/>
                <w:sz w:val="26"/>
                <w:szCs w:val="26"/>
                <w:lang w:val="uk-UA"/>
              </w:rPr>
              <w:t>1</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Забезпечувати проведення інформаційно-консультаційної роботи з роботодавцями у різних форматах (семінари, тренінги, „круглі столи”, конференції тощо), у тому числі, з метою удосконалення соціально-трудових відносин.</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A95FD8">
        <w:trPr>
          <w:trHeight w:val="361"/>
        </w:trPr>
        <w:tc>
          <w:tcPr>
            <w:tcW w:w="756" w:type="dxa"/>
          </w:tcPr>
          <w:p w:rsidR="002D544D" w:rsidRPr="0079316C" w:rsidRDefault="002D544D" w:rsidP="0021638C">
            <w:pPr>
              <w:tabs>
                <w:tab w:val="left" w:pos="240"/>
              </w:tabs>
              <w:spacing w:line="240" w:lineRule="auto"/>
              <w:jc w:val="both"/>
              <w:rPr>
                <w:rFonts w:ascii="Times New Roman" w:hAnsi="Times New Roman"/>
                <w:bCs/>
                <w:sz w:val="26"/>
                <w:szCs w:val="26"/>
                <w:lang w:val="uk-UA"/>
              </w:rPr>
            </w:pPr>
            <w:r w:rsidRPr="0079316C">
              <w:rPr>
                <w:rFonts w:ascii="Times New Roman" w:hAnsi="Times New Roman"/>
                <w:bCs/>
                <w:sz w:val="26"/>
                <w:szCs w:val="26"/>
                <w:lang w:val="uk-UA"/>
              </w:rPr>
              <w:t>2</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Забезпечувати проведення інформаційно-консультаційної роботи з роботодавцями щодо недопущення випадків прояву дискримінації у змісті оголошень (реклами) про вакансії (прийом на </w:t>
            </w:r>
            <w:r w:rsidRPr="0079316C">
              <w:rPr>
                <w:rFonts w:ascii="Times New Roman" w:hAnsi="Times New Roman"/>
                <w:sz w:val="26"/>
                <w:szCs w:val="26"/>
                <w:lang w:val="uk-UA"/>
              </w:rPr>
              <w:lastRenderedPageBreak/>
              <w:t>роботу).</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240"/>
              </w:tabs>
              <w:spacing w:line="240" w:lineRule="auto"/>
              <w:jc w:val="both"/>
              <w:rPr>
                <w:rFonts w:ascii="Times New Roman" w:hAnsi="Times New Roman"/>
                <w:bCs/>
                <w:sz w:val="26"/>
                <w:szCs w:val="26"/>
                <w:lang w:val="uk-UA"/>
              </w:rPr>
            </w:pPr>
            <w:r w:rsidRPr="0079316C">
              <w:rPr>
                <w:rFonts w:ascii="Times New Roman" w:hAnsi="Times New Roman"/>
                <w:bCs/>
                <w:sz w:val="26"/>
                <w:szCs w:val="26"/>
                <w:lang w:val="uk-UA"/>
              </w:rPr>
              <w:lastRenderedPageBreak/>
              <w:t>3</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активізації роботи комісій з легалізації зайнятості з залученням до їх роботи представників наукової сфери. Ініціювати перед органами місцевої влади систематичне проведення нарад з керівниками ринкоутворюючих підприємств з питань організації ведення соціально-відповідального бізнесу, збільшення обсягів зайнятості за рахунок створення гідних умов праці та легалізації зайнятості.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Управління соціального захисту населення райдержадміністрації, роботодавці, 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b/>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4</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створенню нових робочих місць в усіх сферах економічної діяльності, зокрема шляхом компенсацій єдиного внеску на загальнообов’язкове державне соціальне страхування за працевлаштованих безробітних у встановленому порядку.</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 Управління соціального захисту населення райдержадміністрації, роботодавці</w:t>
            </w: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5</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Проводити інформаційно-роз’яснювальну роботу з населенням, у тому числі безробітними, для підвищення їх мотивації та зацікавленості до підприємницької діяльності, підтримки підприємницьких ініціатив. </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6</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розв’язанню проблем зайнятості населення, передусім безробітним мешканцям сільської місцевості, вугільних регіонів та малих міст, у започаткуванні власної справи шляхом отримання виплати допомоги з безробіття одноразово, в тому числі через реалізацію пілотного проекту відповідно до постанови КМУ №1154.</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7</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Забезпечувати соціальний захист вивільнюваних працівників з шахт, а також членів їх сімей, шляхом працевлаштування за сприянням служби зайнятості, у тому числі, з наданням компенсацій роботодавцям, започаткування власної справи за допомогою служби </w:t>
            </w:r>
            <w:r w:rsidRPr="0079316C">
              <w:rPr>
                <w:rFonts w:ascii="Times New Roman" w:hAnsi="Times New Roman"/>
                <w:sz w:val="26"/>
                <w:szCs w:val="26"/>
                <w:lang w:val="uk-UA"/>
              </w:rPr>
              <w:lastRenderedPageBreak/>
              <w:t>зайнятості, а також залучення їх до громадських та інших робіт тимчасового характеру, професійної підготовки у встановленому порядку.</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8</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Забезпечувати оперативний збір інформації про вакансії із різноманітних джерел та після її опрацювання негайно доводити до уваги шукачів роботи.</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9</w:t>
            </w:r>
          </w:p>
        </w:tc>
        <w:tc>
          <w:tcPr>
            <w:tcW w:w="4414" w:type="dxa"/>
          </w:tcPr>
          <w:p w:rsidR="002D544D" w:rsidRPr="0079316C" w:rsidRDefault="002D544D" w:rsidP="0021638C">
            <w:pPr>
              <w:spacing w:line="240" w:lineRule="auto"/>
              <w:jc w:val="both"/>
              <w:rPr>
                <w:rFonts w:ascii="Times New Roman" w:hAnsi="Times New Roman"/>
                <w:spacing w:val="-4"/>
                <w:sz w:val="26"/>
                <w:szCs w:val="26"/>
                <w:lang w:val="uk-UA"/>
              </w:rPr>
            </w:pPr>
            <w:r w:rsidRPr="0079316C">
              <w:rPr>
                <w:rFonts w:ascii="Times New Roman" w:hAnsi="Times New Roman"/>
                <w:spacing w:val="-4"/>
                <w:sz w:val="26"/>
                <w:szCs w:val="26"/>
                <w:lang w:val="uk-UA"/>
              </w:rPr>
              <w:t>Забезпечувати постійну наявність актуальних вакансій на громадські та інші роботи тимчасового характеру з метою забезпечення додаткового стимулювання мотивації до праці та матеріальної підтримки безробітних та інших категорій громадян.</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10</w:t>
            </w:r>
          </w:p>
        </w:tc>
        <w:tc>
          <w:tcPr>
            <w:tcW w:w="4414" w:type="dxa"/>
          </w:tcPr>
          <w:p w:rsidR="002D544D" w:rsidRPr="0079316C" w:rsidRDefault="002D544D" w:rsidP="0021638C">
            <w:pPr>
              <w:spacing w:line="240" w:lineRule="auto"/>
              <w:jc w:val="both"/>
              <w:rPr>
                <w:rFonts w:ascii="Times New Roman" w:hAnsi="Times New Roman"/>
                <w:spacing w:val="-4"/>
                <w:sz w:val="26"/>
                <w:szCs w:val="26"/>
                <w:lang w:val="uk-UA"/>
              </w:rPr>
            </w:pPr>
            <w:r w:rsidRPr="0079316C">
              <w:rPr>
                <w:rFonts w:ascii="Times New Roman" w:hAnsi="Times New Roman"/>
                <w:spacing w:val="-4"/>
                <w:sz w:val="26"/>
                <w:szCs w:val="26"/>
                <w:lang w:val="uk-UA"/>
              </w:rPr>
              <w:t>Залучати працівників у разі втрати ними частини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до громадських робіт у встановленому порядку.</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pStyle w:val="a3"/>
              <w:rPr>
                <w:sz w:val="26"/>
                <w:szCs w:val="26"/>
              </w:rPr>
            </w:pPr>
            <w:r w:rsidRPr="0079316C">
              <w:rPr>
                <w:sz w:val="26"/>
                <w:szCs w:val="26"/>
              </w:rPr>
              <w:t>11</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Здійснювати постійний контроль за виконанням заходів програми зайнятості населення на 2018-2020 роки і виносити це питання на розгляд обласного  координаційних комітетів сприяння зайнятості, колегій облдержадміністрації, колегій департаменту соціального захисту населення облдержадміністрації, а також органів місцевої виконавчої влади.</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pStyle w:val="a3"/>
              <w:rPr>
                <w:sz w:val="26"/>
                <w:szCs w:val="26"/>
              </w:rPr>
            </w:pPr>
            <w:r w:rsidRPr="0079316C">
              <w:rPr>
                <w:sz w:val="26"/>
                <w:szCs w:val="26"/>
              </w:rPr>
              <w:t>12</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працевлаштуванню особам до набуття статусу безробітного, а також реалізації активних програм для працевлаштування безробітних, сприяння започаткуванню й розвитку підприємницької діяльності, в тому числі через реалізацію пілотного проекту відповідно до постанови КМУ №1154.</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13</w:t>
            </w:r>
          </w:p>
        </w:tc>
        <w:tc>
          <w:tcPr>
            <w:tcW w:w="4414" w:type="dxa"/>
          </w:tcPr>
          <w:p w:rsidR="002D544D" w:rsidRPr="0079316C" w:rsidRDefault="002D544D" w:rsidP="0021638C">
            <w:pPr>
              <w:pStyle w:val="a3"/>
              <w:rPr>
                <w:sz w:val="26"/>
                <w:szCs w:val="26"/>
              </w:rPr>
            </w:pPr>
            <w:r w:rsidRPr="0079316C">
              <w:rPr>
                <w:sz w:val="26"/>
                <w:szCs w:val="26"/>
              </w:rPr>
              <w:t>Забезпечити надання безоплатних індивідуальних і групових консультацій з питань організації та провадження підприємницької діяльності із залученням на громадських засадах працівників органів державної влади з метою стимулювання самозайнятості населення.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14</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Забезпечувати охоплення профорієнтаційними заходами, а також заходами, спрямованими на прискорення працевлаштування, посилення мотивації до праці, психологічну підтримку та навчання методам пошуку роботи осіб, котрі перебувають на обліку в службі зайнятості. </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pStyle w:val="a3"/>
              <w:rPr>
                <w:sz w:val="26"/>
                <w:szCs w:val="26"/>
              </w:rPr>
            </w:pPr>
            <w:r w:rsidRPr="0079316C">
              <w:rPr>
                <w:sz w:val="26"/>
                <w:szCs w:val="26"/>
              </w:rPr>
              <w:t>15</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Проводити профінформаційні заходи для вивільнюваних працівників з метою їх адаптації до ринку праці та запобігання безробіттю на підставі письмових звернень про потребу у таких заходах від ПОУ.</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16</w:t>
            </w:r>
          </w:p>
        </w:tc>
        <w:tc>
          <w:tcPr>
            <w:tcW w:w="4414" w:type="dxa"/>
          </w:tcPr>
          <w:p w:rsidR="002D544D" w:rsidRPr="0079316C" w:rsidRDefault="002D544D" w:rsidP="0021638C">
            <w:pPr>
              <w:pStyle w:val="a3"/>
              <w:rPr>
                <w:sz w:val="26"/>
                <w:szCs w:val="26"/>
              </w:rPr>
            </w:pPr>
            <w:r w:rsidRPr="0079316C">
              <w:rPr>
                <w:sz w:val="26"/>
                <w:szCs w:val="26"/>
              </w:rPr>
              <w:t>Проводити інформаційно-роз’яснювальну роботу з населенням, органами місцевої влади, роботодавцями та ЗМІ щодо надання об’єктивної оцінки про стан, основні тенденції та процеси, які відбуваються на ринку праці району.</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10038" w:type="dxa"/>
            <w:gridSpan w:val="4"/>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b/>
                <w:sz w:val="26"/>
                <w:szCs w:val="26"/>
                <w:lang w:val="uk-UA"/>
              </w:rPr>
              <w:t>Підвищення професійного рівня та конкурентоспроможності економічно активного населення</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17</w:t>
            </w:r>
          </w:p>
        </w:tc>
        <w:tc>
          <w:tcPr>
            <w:tcW w:w="4414" w:type="dxa"/>
          </w:tcPr>
          <w:p w:rsidR="002D544D" w:rsidRPr="0079316C" w:rsidRDefault="002D544D" w:rsidP="0021638C">
            <w:pPr>
              <w:spacing w:line="240" w:lineRule="auto"/>
              <w:jc w:val="both"/>
              <w:rPr>
                <w:rFonts w:ascii="Times New Roman" w:hAnsi="Times New Roman"/>
                <w:b/>
                <w:sz w:val="26"/>
                <w:szCs w:val="26"/>
                <w:lang w:val="uk-UA"/>
              </w:rPr>
            </w:pPr>
            <w:r w:rsidRPr="0079316C">
              <w:rPr>
                <w:rFonts w:ascii="Times New Roman" w:hAnsi="Times New Roman"/>
                <w:sz w:val="26"/>
                <w:szCs w:val="26"/>
                <w:lang w:val="uk-UA"/>
              </w:rPr>
              <w:t>Визначати поточну та перспективну кадрову потребу підприємств. Забезпечувати вчасне опрацювання актуальних й перспективних вакансій з метою формування замовлень на професійну підготовку і перепідготовку безробітних для всебічного задоволення кадрових потреб роботодавців, у тому числі шляхом індивідуального навчання та стажування.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18</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Спрямовувати зусилля роботодавців, соціальних партнерів, громадськості, </w:t>
            </w:r>
            <w:r w:rsidRPr="0079316C">
              <w:rPr>
                <w:rFonts w:ascii="Times New Roman" w:hAnsi="Times New Roman"/>
                <w:sz w:val="26"/>
                <w:szCs w:val="26"/>
                <w:lang w:val="uk-UA"/>
              </w:rPr>
              <w:lastRenderedPageBreak/>
              <w:t>навчальних закладів на спільну участь в організації навчально-виробничого процесу та проходження навчання та виробничої практики безпосередньо на виробництві.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 xml:space="preserve">Кам’янка-Бузька районна філія Львівського </w:t>
            </w:r>
            <w:r w:rsidRPr="0079316C">
              <w:rPr>
                <w:rFonts w:ascii="Times New Roman" w:hAnsi="Times New Roman"/>
                <w:sz w:val="26"/>
                <w:szCs w:val="26"/>
                <w:lang w:val="uk-UA"/>
              </w:rPr>
              <w:lastRenderedPageBreak/>
              <w:t>обласного центру зайнятості</w:t>
            </w:r>
          </w:p>
          <w:p w:rsidR="002D544D" w:rsidRPr="0079316C" w:rsidRDefault="002D544D" w:rsidP="0021638C">
            <w:pPr>
              <w:spacing w:line="240" w:lineRule="auto"/>
              <w:ind w:left="360"/>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2018-2020 </w:t>
            </w:r>
            <w:r w:rsidRPr="0079316C">
              <w:rPr>
                <w:rFonts w:ascii="Times New Roman" w:hAnsi="Times New Roman"/>
                <w:sz w:val="26"/>
                <w:szCs w:val="26"/>
                <w:lang w:val="uk-UA"/>
              </w:rPr>
              <w:lastRenderedPageBreak/>
              <w:t>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19</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Організовувати роботу з підтвердження у встановленому порядку професійної кваліфікації за результатами неформального професійного навчання за робітничими професіями.</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Надавати у встановленому порядку особам  ваучери для підтримання їх конкурентоспроможності на ринку праці,  професіями (спеціальностями) відповідно до переліку, затвердженого КМУ.</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21</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Забезпечувати організацію професійного навчання безробітних (першочергово осіб, які не мають професії, перебувають у стані тривалого безробіття, соціально незахищених осіб та інвалідів).</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22</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Організовувати професійне навчання безробітних відповідно до поточної та перспективної потреби ринку праці Кам’янеччини. </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23</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Удосконалювати зміст навчального процесу на основі розширення соціального діалогу з роботодавцями, зокрема залучення їх до розробки навчальних планів та програм, організації на їх базі виробничого навчання (практики) для претендентів на працевлаштування після закінчення навчання.</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24</w:t>
            </w:r>
          </w:p>
        </w:tc>
        <w:tc>
          <w:tcPr>
            <w:tcW w:w="4414" w:type="dxa"/>
          </w:tcPr>
          <w:p w:rsidR="002D544D" w:rsidRPr="0079316C" w:rsidRDefault="002D544D" w:rsidP="0021638C">
            <w:pPr>
              <w:spacing w:line="240" w:lineRule="auto"/>
              <w:jc w:val="both"/>
              <w:rPr>
                <w:rFonts w:ascii="Times New Roman" w:hAnsi="Times New Roman"/>
                <w:spacing w:val="-6"/>
                <w:sz w:val="26"/>
                <w:szCs w:val="26"/>
                <w:lang w:val="uk-UA"/>
              </w:rPr>
            </w:pPr>
            <w:r w:rsidRPr="0079316C">
              <w:rPr>
                <w:rFonts w:ascii="Times New Roman" w:hAnsi="Times New Roman"/>
                <w:spacing w:val="-6"/>
                <w:sz w:val="26"/>
                <w:szCs w:val="26"/>
                <w:lang w:val="uk-UA"/>
              </w:rPr>
              <w:t xml:space="preserve">Здійснювати першочергово професійне навчання осіб, котрі не можуть підібрати роботу (працевлаштування яких ускладнене) через відсутність у них необхідної професії або </w:t>
            </w:r>
            <w:r w:rsidRPr="0079316C">
              <w:rPr>
                <w:rFonts w:ascii="Times New Roman" w:hAnsi="Times New Roman"/>
                <w:spacing w:val="-6"/>
                <w:sz w:val="26"/>
                <w:szCs w:val="26"/>
                <w:lang w:val="uk-UA"/>
              </w:rPr>
              <w:lastRenderedPageBreak/>
              <w:t>кваліфікації (</w:t>
            </w:r>
            <w:r w:rsidRPr="0079316C">
              <w:rPr>
                <w:rFonts w:ascii="Times New Roman" w:hAnsi="Times New Roman"/>
                <w:iCs/>
                <w:spacing w:val="-6"/>
                <w:sz w:val="26"/>
                <w:szCs w:val="26"/>
                <w:lang w:val="uk-UA"/>
              </w:rPr>
              <w:t>осіб без професії, або тих, котрі займали робочі місця, що не потребують спеціальної підготовки; осіб, котрі перебувають на обліку більше 6 міс.; соціально незахищених осіб)</w:t>
            </w:r>
            <w:r w:rsidRPr="0079316C">
              <w:rPr>
                <w:rFonts w:ascii="Times New Roman" w:hAnsi="Times New Roman"/>
                <w:spacing w:val="-6"/>
                <w:sz w:val="26"/>
                <w:szCs w:val="26"/>
                <w:lang w:val="uk-UA"/>
              </w:rPr>
              <w:t xml:space="preserve"> для прискорення їх працевлаштування шляхом попереднього профнавчання, у першу чергу в Центрах професійно-технічної освіти державної служби зайнятості.</w:t>
            </w:r>
          </w:p>
        </w:tc>
        <w:tc>
          <w:tcPr>
            <w:tcW w:w="3300"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25</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Організовувати та проводити інформаційно-роз'яснювальну роботу щодо можливостей та переваг професійного навчання дорослого населення у Центрах професійно-технічної освіти державної служби зайнятості.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26</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Надавати адресні профорієнтаційні послуги, спрямовані на допомогу у здобутті актуального на ринку праці фаху різним категоріям населення, у т.ч. соціально-вразливим його верствам, а також учасникам АТО, котрим пропонується професійне навчання органами соціального захисту населення.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Управління соціального захисту населення райдержадміністрації </w:t>
            </w: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27</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Проводити превентивну роботу з учнями, в тому числі, із використанням інтерактивних засобів та форм профорієнтаційної роботи з метою формування у молоді позитивної мотивації до трудової діяльності, свідомого вибору професії на основі власних інтересів та здібностей з врахуванням  потреб ринку праці.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 Управління  освіти райдержадміністрації,</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28</w:t>
            </w:r>
          </w:p>
        </w:tc>
        <w:tc>
          <w:tcPr>
            <w:tcW w:w="4414" w:type="dxa"/>
          </w:tcPr>
          <w:p w:rsidR="002D544D" w:rsidRPr="0079316C" w:rsidRDefault="002D544D" w:rsidP="0021638C">
            <w:pPr>
              <w:spacing w:line="240" w:lineRule="auto"/>
              <w:jc w:val="both"/>
              <w:rPr>
                <w:rFonts w:ascii="Times New Roman" w:hAnsi="Times New Roman"/>
                <w:spacing w:val="-2"/>
                <w:sz w:val="26"/>
                <w:szCs w:val="26"/>
                <w:lang w:val="uk-UA"/>
              </w:rPr>
            </w:pPr>
            <w:r w:rsidRPr="0079316C">
              <w:rPr>
                <w:rFonts w:ascii="Times New Roman" w:hAnsi="Times New Roman"/>
                <w:spacing w:val="-2"/>
                <w:sz w:val="26"/>
                <w:szCs w:val="26"/>
                <w:lang w:val="uk-UA"/>
              </w:rPr>
              <w:t>Здійснювати заходи щодо запобігання настання страхових випадків у разі запланованого масового вивільнення працівників з підприємств, установ та організацій шляхом здійснення професійної підготовки або підвищення кваліфікації працівників.</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10038" w:type="dxa"/>
            <w:gridSpan w:val="4"/>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b/>
                <w:sz w:val="26"/>
                <w:szCs w:val="26"/>
                <w:lang w:val="uk-UA"/>
              </w:rPr>
              <w:t>Підвищення мобільності робочої сили на ринку праці та удосконалення регулювання трудової міграції</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29</w:t>
            </w:r>
          </w:p>
        </w:tc>
        <w:tc>
          <w:tcPr>
            <w:tcW w:w="4414" w:type="dxa"/>
          </w:tcPr>
          <w:p w:rsidR="002D544D" w:rsidRPr="0079316C" w:rsidRDefault="002D544D" w:rsidP="00B72F36">
            <w:pPr>
              <w:spacing w:line="240" w:lineRule="auto"/>
              <w:jc w:val="both"/>
              <w:rPr>
                <w:rFonts w:ascii="Times New Roman" w:hAnsi="Times New Roman"/>
                <w:sz w:val="26"/>
                <w:szCs w:val="26"/>
                <w:lang w:val="uk-UA"/>
              </w:rPr>
            </w:pPr>
            <w:r w:rsidRPr="0079316C">
              <w:rPr>
                <w:rFonts w:ascii="Times New Roman" w:hAnsi="Times New Roman"/>
                <w:spacing w:val="-6"/>
                <w:sz w:val="26"/>
                <w:szCs w:val="26"/>
                <w:lang w:val="uk-UA"/>
              </w:rPr>
              <w:t>Співпрацювати із суб’єктами господарювання, які надають послуги з посередництва у працевлаштуванні, та інших суб’єктів господарювання, які здійснюють наймання працівників для подальшого виконання ними роботи в Україні відповідно до чинного законодавства</w:t>
            </w:r>
            <w:r w:rsidRPr="0079316C">
              <w:rPr>
                <w:rFonts w:ascii="Times New Roman" w:hAnsi="Times New Roman"/>
                <w:sz w:val="26"/>
                <w:szCs w:val="26"/>
                <w:lang w:val="uk-UA"/>
              </w:rPr>
              <w:t xml:space="preserve">. </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rPr>
          <w:trHeight w:val="3295"/>
        </w:trPr>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30</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підвищенню мобільності робочої сили, у тому числі, шляхом інформування про наявні вакансії в інших областях України, а також інформування мешканців інших регіонів про вільні вакансії на території Львівської області з чітким селективним підходом, що забезпечить ефективний міжрегіональний перерозподіл людських ресурсів.</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31</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Проводити роботу щодо запобігання нелегальній трудовій міграції та торгівлі людьми шляхом формування у потенційних мігрантів правильних соціальних орієнтирів, а також реальних уявлень про умови й ризики праці за кордоном, мотивації до офіційного працевлаштування в Україні тощо. Організовувати та проводити семінари "Запобігання  нелегальній трудовій міграції, торгівлі  людьми, експлуатації дитячої праці" для цільових груп безробітних, в т. ч. із залученням зацікавлених організацій.</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10038" w:type="dxa"/>
            <w:gridSpan w:val="4"/>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b/>
                <w:sz w:val="26"/>
                <w:szCs w:val="26"/>
                <w:lang w:val="uk-UA"/>
              </w:rPr>
              <w:t>Сприяння зайнятості громадян, які потребують соціального захисту і не здатні на рівних умовах конкурувати на ринку праці</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32</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працевлаштуванню осіб з числа соціально незахищених категорій громадян в рахунок квоти, у тому числі шляхом надання у встановленому порядку роботодавцям компенсації у розмірі єдиного внеску на загальнообов’язкове державне соціальне страхування.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33</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Скеровувати на професійне навчання інвалідів, котрі зареєстровані в державній службі зайнятості як безробітні, у тому числі за рахунок коштів Фонду соціального захисту інвалідів тих безробітних, які відповідно до законодавства не мають права на допомогу з безробіття. </w:t>
            </w:r>
            <w:r w:rsidRPr="0079316C">
              <w:rPr>
                <w:rFonts w:ascii="Times New Roman" w:hAnsi="Times New Roman"/>
                <w:spacing w:val="-6"/>
                <w:sz w:val="26"/>
                <w:szCs w:val="26"/>
                <w:lang w:val="uk-UA"/>
              </w:rPr>
              <w:t>Інформувати у встановленому порядку місцеві органи соціального захисту населення, центри професійної реабілітації інвалідів про інвалідів, котрі зареєстровані в державній службі зайнятості як безробітні та виявили бажання пройти професійне навчання. Вживати заходи щодо подальшого працевлаштування осіб, котрі пройшли навчання.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rPr>
          <w:trHeight w:val="3065"/>
        </w:trPr>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34</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Продовжити практику співпраці з ЛКК, МСЕК в частині формування розділів Індивідуальної програми реабілітації інвалідів “професійна реабілітація” та “трудова реабілітація” з урахуванням стану здоров’я інваліда та результатів профдіагностичного тестування, проведеного спеціалістом центру зайнятості.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35</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працевлаштуванню інвалідів, у тому числі, на підприємства, установи, організації відповідно до нормативу робочих місць та на заявлені роботодавцями вільні робочі місця та вакантні посади для цієї категорії громадян, а також шляхом виплати допомоги з безробіття, одноразово, для започаткування власної справи.</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36</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Проводити спільні масові заходи, а саме: ярмарки вакансій, круглі столи, конференції, семінари з метою відпрацювання організаційних підходів щодо вирішення питань соціального захисту інвалідів, їх професійної реабілітації та сприяння зайнятості.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37</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Забезпечити відповідно до вимог чинного законодавства надання повного спектру соціальних послуг молодим особам віком до 18 років, дітям-сиротам та дітям, позбавленим батьківського піклування, котрі звернулися до центру зайнятості. Здійснювати працевлаштування дітей-сиріт у місячний термін з дня постановки на облік у центрі зайнятості.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38</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Забезпечити адресний та індивідуальний підхід до надання соціальних послуг особам з інвалідністю, котрі звертаються до служби зайнятості, у тому числі, за участі та сприянням інших соціальних партнерів, а саме: Львівського обласного відділення Фонду соціального захисту інвалідів, органів соціального захисту населення, громадських організацій інвалідів тощо.</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39</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Надавати профконсультаційні послуги, у тому числі із застосуванням психологічних тестів та формувати за результатами тестування висновки з рекомендаціями щодо вибору або зміни професії особам, котрі звернулися до центру зайнятості, зокрема інвалідам, учасникам АТО, випускникам загальноосвітніх навчальних закладів.  </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Управління соціального захисту населення райдержадміністрації</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Управління освіти райдержадміністрації</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40</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Забезпечити адресне надання соціальних послуг, у тому числі адресний пошук вакансій, учасникам антитерористичної операції, використовуючи індивідуальний підхід та особливе ставлення до кожної особи зокрема.</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41</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Сприяти учасникам антитерористичної операції у пошуку підходящої роботи та працевлаштуванні на вільні та </w:t>
            </w:r>
            <w:r w:rsidRPr="0079316C">
              <w:rPr>
                <w:rFonts w:ascii="Times New Roman" w:hAnsi="Times New Roman"/>
                <w:sz w:val="26"/>
                <w:szCs w:val="26"/>
                <w:lang w:val="uk-UA"/>
              </w:rPr>
              <w:lastRenderedPageBreak/>
              <w:t>новостворені робочі місця, у тому числі шляхом організації громадських робіт для безробітних та виплати компенсації єдиного соціального внеску роботодавцям відповідно до статей 26 та 27 Закону України «Про зайнятість населення».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42</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Забезпечення подальшої співпраці з органами місцевої влади, профспілками, працедавцями, громадськими організаціями та іншими соціальними партнерами для сприяння забезпечення зайнятості населення, зокрема учасників АТО та інших соціально вразливих категорій населення з метою недопущення зростання обсягів безробіття.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43</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Забезпечити професійне навчання, в тому числі на базі навчальних закладів державної служби зайнятості зареєстрованих безробітних з числа ветеранів війни та учасників антитерористичної операції під поточну та перспективну потребу ринку праці.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44</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Забезпечити працевлаштування демобілізованих військовослужбовців на вакантні та новостворені робочі місця, у тому числі з виплатою в установленому порядку компенсації єдиного внеску роботодавцям відповідно до статей 26 та 27 Закону України «Про зайнятість населення».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45</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започаткуванню демобілізованими військовослужбовцями власної справи шляхом здійснення в установленому порядку виплати одноразово допомоги по безробіттю для організації підприємницької діяльності.</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46</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Здійснювати інформаційно - роз’яснювальну роботу з роботодавцями щодо можливості працевлаштування внутрішньо-</w:t>
            </w:r>
            <w:r w:rsidRPr="0079316C">
              <w:rPr>
                <w:rFonts w:ascii="Times New Roman" w:hAnsi="Times New Roman"/>
                <w:sz w:val="26"/>
                <w:szCs w:val="26"/>
                <w:lang w:val="uk-UA"/>
              </w:rPr>
              <w:lastRenderedPageBreak/>
              <w:t>переміщених осіб з наданням компенсації заробітної плати з Фонду загальнообов’язкового державного соціального страхування України на випадок безробіття.</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 xml:space="preserve">Кам’янка-Бузька районна філія Львівського обласного центру </w:t>
            </w:r>
            <w:r w:rsidRPr="0079316C">
              <w:rPr>
                <w:rFonts w:ascii="Times New Roman" w:hAnsi="Times New Roman"/>
                <w:sz w:val="26"/>
                <w:szCs w:val="26"/>
                <w:lang w:val="uk-UA"/>
              </w:rPr>
              <w:lastRenderedPageBreak/>
              <w:t>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 xml:space="preserve">2018-2020 </w:t>
            </w:r>
            <w:r w:rsidRPr="0079316C">
              <w:rPr>
                <w:rFonts w:ascii="Times New Roman" w:hAnsi="Times New Roman"/>
                <w:sz w:val="26"/>
                <w:szCs w:val="26"/>
                <w:lang w:val="uk-UA"/>
              </w:rPr>
              <w:lastRenderedPageBreak/>
              <w:t>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lastRenderedPageBreak/>
              <w:t>47</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Провадити роботу з органами місцевої влади щодо розширення видів громадських робіт і залучення до них безробітних з числа учасників антитерористичної операції та внутрішньо-переміщених осіб.</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48</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Сприяти особам, котрі у складі добровольчих формувань брали безпосередню участь в антитерористичній операції, в пошуку підходящої роботи та працевлаштуванні на вільні та новостворені робочі місця, а також залученню їх до громадських та інших робіт тимчасового характеру, професійної підготовки, перепідготовки та підвищення кваліфікації.</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r w:rsidR="002D544D" w:rsidRPr="0079316C" w:rsidTr="00B72F36">
        <w:tc>
          <w:tcPr>
            <w:tcW w:w="756" w:type="dxa"/>
          </w:tcPr>
          <w:p w:rsidR="002D544D" w:rsidRPr="0079316C" w:rsidRDefault="002D544D" w:rsidP="0021638C">
            <w:pPr>
              <w:tabs>
                <w:tab w:val="left" w:pos="4032"/>
              </w:tabs>
              <w:spacing w:line="240" w:lineRule="auto"/>
              <w:jc w:val="both"/>
              <w:rPr>
                <w:rFonts w:ascii="Times New Roman" w:hAnsi="Times New Roman"/>
                <w:sz w:val="26"/>
                <w:szCs w:val="26"/>
                <w:lang w:val="uk-UA"/>
              </w:rPr>
            </w:pPr>
            <w:r w:rsidRPr="0079316C">
              <w:rPr>
                <w:rFonts w:ascii="Times New Roman" w:hAnsi="Times New Roman"/>
                <w:sz w:val="26"/>
                <w:szCs w:val="26"/>
                <w:lang w:val="uk-UA"/>
              </w:rPr>
              <w:t>49</w:t>
            </w:r>
          </w:p>
        </w:tc>
        <w:tc>
          <w:tcPr>
            <w:tcW w:w="4414" w:type="dxa"/>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Забезпечити посилення індивідуального підходу до сприяння зайнятості шукачам роботи та забезпечення їх роботою в максимально стислі терміни, завершення профілювання безробітних, контроль виконання програм зайнятості для безробітних відповідно до профільних груп.</w:t>
            </w:r>
          </w:p>
        </w:tc>
        <w:tc>
          <w:tcPr>
            <w:tcW w:w="3300"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Кам’янка-Бузька районна філія Львівського обласного центру зайнятості</w:t>
            </w:r>
          </w:p>
          <w:p w:rsidR="002D544D" w:rsidRPr="0079316C" w:rsidRDefault="002D544D" w:rsidP="0021638C">
            <w:pPr>
              <w:spacing w:line="240" w:lineRule="auto"/>
              <w:jc w:val="both"/>
              <w:rPr>
                <w:rFonts w:ascii="Times New Roman" w:hAnsi="Times New Roman"/>
                <w:sz w:val="26"/>
                <w:szCs w:val="26"/>
                <w:lang w:val="uk-UA"/>
              </w:rPr>
            </w:pPr>
          </w:p>
        </w:tc>
        <w:tc>
          <w:tcPr>
            <w:tcW w:w="1568" w:type="dxa"/>
            <w:vAlign w:val="center"/>
          </w:tcPr>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Упродовж</w:t>
            </w:r>
          </w:p>
          <w:p w:rsidR="002D544D" w:rsidRPr="0079316C" w:rsidRDefault="002D544D" w:rsidP="0021638C">
            <w:pPr>
              <w:spacing w:line="240" w:lineRule="auto"/>
              <w:jc w:val="both"/>
              <w:rPr>
                <w:rFonts w:ascii="Times New Roman" w:hAnsi="Times New Roman"/>
                <w:sz w:val="26"/>
                <w:szCs w:val="26"/>
                <w:lang w:val="uk-UA"/>
              </w:rPr>
            </w:pPr>
            <w:r w:rsidRPr="0079316C">
              <w:rPr>
                <w:rFonts w:ascii="Times New Roman" w:hAnsi="Times New Roman"/>
                <w:sz w:val="26"/>
                <w:szCs w:val="26"/>
                <w:lang w:val="uk-UA"/>
              </w:rPr>
              <w:t>2018-2020 років</w:t>
            </w:r>
          </w:p>
        </w:tc>
      </w:tr>
    </w:tbl>
    <w:p w:rsidR="002D544D" w:rsidRDefault="002D544D" w:rsidP="0021638C">
      <w:pPr>
        <w:tabs>
          <w:tab w:val="left" w:pos="6700"/>
        </w:tabs>
        <w:jc w:val="both"/>
        <w:rPr>
          <w:rFonts w:ascii="Times New Roman" w:hAnsi="Times New Roman"/>
          <w:lang w:val="uk-UA"/>
        </w:rPr>
      </w:pPr>
    </w:p>
    <w:p w:rsidR="002D544D" w:rsidRPr="00B53D5D" w:rsidRDefault="002D544D" w:rsidP="007B5545">
      <w:pPr>
        <w:tabs>
          <w:tab w:val="left" w:pos="6700"/>
        </w:tabs>
        <w:jc w:val="right"/>
        <w:rPr>
          <w:rFonts w:ascii="Times New Roman" w:hAnsi="Times New Roman"/>
          <w:b/>
          <w:sz w:val="28"/>
          <w:szCs w:val="28"/>
          <w:lang w:val="uk-UA"/>
        </w:rPr>
      </w:pPr>
      <w:r>
        <w:rPr>
          <w:rFonts w:ascii="Times New Roman" w:hAnsi="Times New Roman"/>
          <w:lang w:val="uk-UA"/>
        </w:rPr>
        <w:br w:type="page"/>
      </w:r>
      <w:r w:rsidRPr="00B53D5D">
        <w:rPr>
          <w:rFonts w:ascii="Times New Roman" w:hAnsi="Times New Roman"/>
          <w:b/>
          <w:sz w:val="28"/>
          <w:szCs w:val="28"/>
          <w:lang w:val="uk-UA"/>
        </w:rPr>
        <w:lastRenderedPageBreak/>
        <w:t>Додатки</w:t>
      </w:r>
    </w:p>
    <w:p w:rsidR="002D544D" w:rsidRPr="00B53D5D" w:rsidRDefault="002D544D" w:rsidP="00B53D5D">
      <w:pPr>
        <w:spacing w:after="0" w:line="240" w:lineRule="auto"/>
        <w:ind w:firstLine="497"/>
        <w:jc w:val="center"/>
        <w:rPr>
          <w:rFonts w:ascii="Times New Roman" w:hAnsi="Times New Roman"/>
          <w:sz w:val="28"/>
          <w:szCs w:val="28"/>
          <w:lang w:val="uk-UA"/>
        </w:rPr>
      </w:pPr>
      <w:r w:rsidRPr="00B53D5D">
        <w:rPr>
          <w:rFonts w:ascii="Times New Roman" w:hAnsi="Times New Roman"/>
          <w:sz w:val="28"/>
          <w:szCs w:val="28"/>
          <w:lang w:val="uk-UA"/>
        </w:rPr>
        <w:t xml:space="preserve">Таблиця </w:t>
      </w:r>
      <w:r>
        <w:rPr>
          <w:rFonts w:ascii="Times New Roman" w:hAnsi="Times New Roman"/>
          <w:sz w:val="28"/>
          <w:szCs w:val="28"/>
          <w:lang w:val="uk-UA"/>
        </w:rPr>
        <w:t>1</w:t>
      </w:r>
      <w:r w:rsidRPr="00B53D5D">
        <w:rPr>
          <w:rFonts w:ascii="Times New Roman" w:hAnsi="Times New Roman"/>
          <w:sz w:val="28"/>
          <w:szCs w:val="28"/>
          <w:lang w:val="uk-UA"/>
        </w:rPr>
        <w:t>. Надання соціальних послуг Кам</w:t>
      </w:r>
      <w:r w:rsidRPr="00B53D5D">
        <w:rPr>
          <w:rFonts w:ascii="Times New Roman" w:hAnsi="Times New Roman"/>
          <w:sz w:val="28"/>
          <w:szCs w:val="28"/>
        </w:rPr>
        <w:t>’</w:t>
      </w:r>
      <w:r w:rsidRPr="00B53D5D">
        <w:rPr>
          <w:rFonts w:ascii="Times New Roman" w:hAnsi="Times New Roman"/>
          <w:sz w:val="28"/>
          <w:szCs w:val="28"/>
          <w:lang w:val="uk-UA"/>
        </w:rPr>
        <w:t>янка-Бузькою районною філією Львівського обласного центру зайнятості України</w:t>
      </w:r>
    </w:p>
    <w:p w:rsidR="002D544D" w:rsidRPr="001A211A" w:rsidRDefault="002D544D" w:rsidP="001A211A">
      <w:pPr>
        <w:spacing w:after="0" w:line="240" w:lineRule="auto"/>
        <w:ind w:firstLine="497"/>
        <w:jc w:val="right"/>
        <w:rPr>
          <w:rFonts w:ascii="Times New Roman" w:hAnsi="Times New Roman"/>
          <w:sz w:val="28"/>
          <w:szCs w:val="28"/>
          <w:lang w:val="uk-UA"/>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1159"/>
        <w:gridCol w:w="932"/>
        <w:gridCol w:w="989"/>
        <w:gridCol w:w="1186"/>
        <w:gridCol w:w="1186"/>
        <w:gridCol w:w="1186"/>
      </w:tblGrid>
      <w:tr w:rsidR="002D544D" w:rsidRPr="002F6131" w:rsidTr="002F6131">
        <w:trPr>
          <w:trHeight w:val="579"/>
        </w:trPr>
        <w:tc>
          <w:tcPr>
            <w:tcW w:w="1696"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Показники</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Одиниці виміру</w:t>
            </w:r>
          </w:p>
        </w:tc>
        <w:tc>
          <w:tcPr>
            <w:tcW w:w="464" w:type="pct"/>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2016 рік (звіт)</w:t>
            </w:r>
          </w:p>
        </w:tc>
        <w:tc>
          <w:tcPr>
            <w:tcW w:w="492" w:type="pct"/>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2017 рік</w:t>
            </w:r>
          </w:p>
          <w:p w:rsidR="002D544D" w:rsidRPr="002F6131" w:rsidRDefault="002D544D" w:rsidP="002F6131">
            <w:pPr>
              <w:spacing w:line="240" w:lineRule="auto"/>
              <w:jc w:val="center"/>
              <w:rPr>
                <w:rFonts w:ascii="Times New Roman" w:hAnsi="Times New Roman"/>
                <w:b/>
                <w:sz w:val="24"/>
                <w:szCs w:val="24"/>
                <w:lang w:val="uk-UA"/>
              </w:rPr>
            </w:pPr>
            <w:r w:rsidRPr="002F6131">
              <w:rPr>
                <w:rFonts w:ascii="Times New Roman" w:hAnsi="Times New Roman"/>
                <w:sz w:val="24"/>
                <w:szCs w:val="24"/>
                <w:lang w:val="uk-UA"/>
              </w:rPr>
              <w:t>(звіт)</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2018 рік (прогноз)</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2019 рік (прогноз)</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2020 рік (прогноз)</w:t>
            </w:r>
          </w:p>
        </w:tc>
      </w:tr>
      <w:tr w:rsidR="002D544D" w:rsidRPr="002F6131" w:rsidTr="002F6131">
        <w:trPr>
          <w:trHeight w:val="296"/>
          <w:tblHeader/>
        </w:trPr>
        <w:tc>
          <w:tcPr>
            <w:tcW w:w="1696"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Надання соціальних послуг зареєстрованим безробітним</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764</w:t>
            </w:r>
          </w:p>
        </w:tc>
        <w:tc>
          <w:tcPr>
            <w:tcW w:w="492"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672</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675</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650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610</w:t>
            </w:r>
          </w:p>
        </w:tc>
      </w:tr>
      <w:tr w:rsidR="002D544D" w:rsidRPr="002F6131" w:rsidTr="002F6131">
        <w:trPr>
          <w:trHeight w:val="296"/>
          <w:tblHeader/>
        </w:trPr>
        <w:tc>
          <w:tcPr>
            <w:tcW w:w="1696"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 xml:space="preserve">Чисельність осіб, забезпечених роботою </w:t>
            </w:r>
            <w:r w:rsidRPr="002F6131">
              <w:rPr>
                <w:rFonts w:ascii="Times New Roman" w:hAnsi="Times New Roman"/>
                <w:i/>
                <w:sz w:val="24"/>
                <w:szCs w:val="24"/>
                <w:lang w:val="uk-UA"/>
              </w:rPr>
              <w:t>(за направленням державної служби зайнятості, самостійно та шляхом укладання цивільно-правових угод), осіб</w:t>
            </w:r>
            <w:r w:rsidRPr="002F6131">
              <w:rPr>
                <w:rFonts w:ascii="Times New Roman" w:hAnsi="Times New Roman"/>
                <w:sz w:val="24"/>
                <w:szCs w:val="24"/>
                <w:lang w:val="uk-UA"/>
              </w:rPr>
              <w:t xml:space="preserve"> </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1442</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1693</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1625</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1640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1655</w:t>
            </w:r>
          </w:p>
        </w:tc>
      </w:tr>
      <w:tr w:rsidR="002D544D" w:rsidRPr="002F6131" w:rsidTr="002F6131">
        <w:tc>
          <w:tcPr>
            <w:tcW w:w="1696" w:type="pct"/>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bCs/>
                <w:iCs/>
                <w:sz w:val="24"/>
                <w:szCs w:val="24"/>
                <w:lang w:val="uk-UA"/>
              </w:rPr>
              <w:t xml:space="preserve">Надання одноразової виплати допомоги з безробіття для започаткування власної справи </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p>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7</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4</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5</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15</w:t>
            </w:r>
          </w:p>
        </w:tc>
      </w:tr>
      <w:tr w:rsidR="002D544D" w:rsidRPr="002F6131" w:rsidTr="002F6131">
        <w:tc>
          <w:tcPr>
            <w:tcW w:w="1696" w:type="pct"/>
          </w:tcPr>
          <w:p w:rsidR="002D544D" w:rsidRPr="002F6131" w:rsidRDefault="002D544D" w:rsidP="002F6131">
            <w:pPr>
              <w:spacing w:line="240" w:lineRule="auto"/>
              <w:jc w:val="both"/>
              <w:rPr>
                <w:rFonts w:ascii="Times New Roman" w:hAnsi="Times New Roman"/>
                <w:bCs/>
                <w:iCs/>
                <w:sz w:val="24"/>
                <w:szCs w:val="24"/>
                <w:lang w:val="uk-UA"/>
              </w:rPr>
            </w:pPr>
            <w:r w:rsidRPr="002F6131">
              <w:rPr>
                <w:rFonts w:ascii="Times New Roman" w:hAnsi="Times New Roman"/>
                <w:sz w:val="24"/>
                <w:szCs w:val="24"/>
                <w:lang w:val="uk-UA"/>
              </w:rPr>
              <w:t>Надання компенсації єдиного внеску роботодавцям за працевлаштування безробітних</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25</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41</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40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32</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35</w:t>
            </w:r>
          </w:p>
        </w:tc>
      </w:tr>
      <w:tr w:rsidR="002D544D" w:rsidRPr="002F6131" w:rsidTr="002F6131">
        <w:tc>
          <w:tcPr>
            <w:tcW w:w="1696" w:type="pct"/>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Надання роботодавцям компенсації витрат на оплату праці за працевлаштування</w:t>
            </w:r>
            <w:r w:rsidRPr="002F6131">
              <w:rPr>
                <w:rFonts w:ascii="Times New Roman" w:hAnsi="Times New Roman"/>
                <w:b/>
                <w:sz w:val="24"/>
                <w:szCs w:val="24"/>
                <w:lang w:val="uk-UA"/>
              </w:rPr>
              <w:t xml:space="preserve"> </w:t>
            </w:r>
            <w:r w:rsidRPr="002F6131">
              <w:rPr>
                <w:rFonts w:ascii="Times New Roman" w:hAnsi="Times New Roman"/>
                <w:sz w:val="24"/>
                <w:szCs w:val="24"/>
                <w:lang w:val="uk-UA"/>
              </w:rPr>
              <w:t>зареєстрованих безробітних</w:t>
            </w:r>
            <w:r w:rsidRPr="002F6131">
              <w:rPr>
                <w:rFonts w:ascii="Times New Roman" w:hAnsi="Times New Roman"/>
                <w:b/>
                <w:sz w:val="24"/>
                <w:szCs w:val="24"/>
                <w:lang w:val="uk-UA"/>
              </w:rPr>
              <w:t xml:space="preserve"> </w:t>
            </w:r>
            <w:r w:rsidRPr="002F6131">
              <w:rPr>
                <w:rFonts w:ascii="Times New Roman" w:hAnsi="Times New Roman"/>
                <w:sz w:val="24"/>
                <w:szCs w:val="24"/>
                <w:lang w:val="uk-UA"/>
              </w:rPr>
              <w:t>з числа вимушено переміщених осіб</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1</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w:t>
            </w:r>
          </w:p>
        </w:tc>
      </w:tr>
      <w:tr w:rsidR="002D544D" w:rsidRPr="002F6131" w:rsidTr="002F6131">
        <w:tc>
          <w:tcPr>
            <w:tcW w:w="1696" w:type="pct"/>
          </w:tcPr>
          <w:p w:rsidR="002D544D" w:rsidRPr="002F6131" w:rsidRDefault="002D544D" w:rsidP="002F6131">
            <w:pPr>
              <w:spacing w:line="240" w:lineRule="auto"/>
              <w:jc w:val="both"/>
              <w:rPr>
                <w:rFonts w:ascii="Times New Roman" w:hAnsi="Times New Roman"/>
                <w:bCs/>
                <w:iCs/>
                <w:sz w:val="24"/>
                <w:szCs w:val="24"/>
                <w:lang w:val="uk-UA"/>
              </w:rPr>
            </w:pPr>
            <w:r w:rsidRPr="002F6131">
              <w:rPr>
                <w:rFonts w:ascii="Times New Roman" w:hAnsi="Times New Roman"/>
                <w:bCs/>
                <w:iCs/>
                <w:sz w:val="24"/>
                <w:szCs w:val="24"/>
                <w:lang w:val="uk-UA"/>
              </w:rPr>
              <w:t>Охоплення безробітних професійною підготовкою, перепідготовкою та підвищенням кваліфікації</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205</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214</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210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211</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215</w:t>
            </w:r>
          </w:p>
        </w:tc>
      </w:tr>
      <w:tr w:rsidR="002D544D" w:rsidRPr="002F6131" w:rsidTr="002F6131">
        <w:tc>
          <w:tcPr>
            <w:tcW w:w="1696" w:type="pct"/>
          </w:tcPr>
          <w:p w:rsidR="002D544D" w:rsidRPr="002F6131" w:rsidRDefault="002D544D" w:rsidP="002F6131">
            <w:pPr>
              <w:spacing w:line="240" w:lineRule="auto"/>
              <w:jc w:val="both"/>
              <w:rPr>
                <w:rFonts w:ascii="Times New Roman" w:hAnsi="Times New Roman"/>
                <w:bCs/>
                <w:iCs/>
                <w:sz w:val="24"/>
                <w:szCs w:val="24"/>
                <w:lang w:val="uk-UA"/>
              </w:rPr>
            </w:pPr>
            <w:r w:rsidRPr="002F6131">
              <w:rPr>
                <w:rFonts w:ascii="Times New Roman" w:hAnsi="Times New Roman"/>
                <w:bCs/>
                <w:iCs/>
                <w:sz w:val="24"/>
                <w:szCs w:val="24"/>
                <w:lang w:val="uk-UA"/>
              </w:rPr>
              <w:t>Надання ваучерів на навчання особам старше 45 років, з метою</w:t>
            </w:r>
            <w:r w:rsidRPr="002F6131">
              <w:rPr>
                <w:rFonts w:ascii="Times New Roman" w:hAnsi="Times New Roman"/>
                <w:sz w:val="24"/>
                <w:szCs w:val="24"/>
                <w:lang w:val="uk-UA"/>
              </w:rPr>
              <w:t xml:space="preserve"> укріплення їх конкурентоздатності на ринку праці</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2</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0</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w:t>
            </w:r>
          </w:p>
        </w:tc>
      </w:tr>
      <w:tr w:rsidR="002D544D" w:rsidRPr="002F6131" w:rsidTr="002F6131">
        <w:tc>
          <w:tcPr>
            <w:tcW w:w="1696" w:type="pct"/>
          </w:tcPr>
          <w:p w:rsidR="002D544D" w:rsidRPr="002F6131" w:rsidRDefault="002D544D" w:rsidP="002F6131">
            <w:pPr>
              <w:spacing w:line="240" w:lineRule="auto"/>
              <w:jc w:val="both"/>
              <w:rPr>
                <w:rFonts w:ascii="Times New Roman" w:hAnsi="Times New Roman"/>
                <w:bCs/>
                <w:iCs/>
                <w:sz w:val="24"/>
                <w:szCs w:val="24"/>
                <w:lang w:val="uk-UA"/>
              </w:rPr>
            </w:pPr>
            <w:r w:rsidRPr="002F6131">
              <w:rPr>
                <w:rFonts w:ascii="Times New Roman" w:hAnsi="Times New Roman"/>
                <w:bCs/>
                <w:iCs/>
                <w:sz w:val="24"/>
                <w:szCs w:val="24"/>
                <w:lang w:val="uk-UA"/>
              </w:rPr>
              <w:t xml:space="preserve">Залучення громадян до громадських та інших робіт тимчасового характеру </w:t>
            </w:r>
          </w:p>
        </w:tc>
        <w:tc>
          <w:tcPr>
            <w:tcW w:w="577"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особи</w:t>
            </w:r>
          </w:p>
        </w:tc>
        <w:tc>
          <w:tcPr>
            <w:tcW w:w="464"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246</w:t>
            </w:r>
          </w:p>
        </w:tc>
        <w:tc>
          <w:tcPr>
            <w:tcW w:w="492" w:type="pct"/>
            <w:vAlign w:val="center"/>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158</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135</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135</w:t>
            </w:r>
          </w:p>
        </w:tc>
        <w:tc>
          <w:tcPr>
            <w:tcW w:w="590" w:type="pct"/>
            <w:vAlign w:val="center"/>
          </w:tcPr>
          <w:p w:rsidR="002D544D" w:rsidRPr="002F6131" w:rsidRDefault="002D544D" w:rsidP="002F6131">
            <w:pPr>
              <w:spacing w:line="240" w:lineRule="auto"/>
              <w:jc w:val="center"/>
              <w:rPr>
                <w:rFonts w:ascii="Times New Roman" w:hAnsi="Times New Roman"/>
                <w:sz w:val="24"/>
                <w:szCs w:val="24"/>
                <w:lang w:val="uk-UA"/>
              </w:rPr>
            </w:pPr>
            <w:r w:rsidRPr="002F6131">
              <w:rPr>
                <w:rFonts w:ascii="Times New Roman" w:hAnsi="Times New Roman"/>
                <w:sz w:val="24"/>
                <w:szCs w:val="24"/>
                <w:lang w:val="uk-UA"/>
              </w:rPr>
              <w:t>135</w:t>
            </w:r>
          </w:p>
        </w:tc>
      </w:tr>
    </w:tbl>
    <w:p w:rsidR="002D544D" w:rsidRPr="001A211A" w:rsidRDefault="002D544D" w:rsidP="001A211A">
      <w:pPr>
        <w:pStyle w:val="af"/>
        <w:spacing w:line="360" w:lineRule="auto"/>
        <w:rPr>
          <w:rFonts w:ascii="Times New Roman" w:hAnsi="Times New Roman"/>
          <w:b/>
          <w:sz w:val="24"/>
          <w:szCs w:val="24"/>
          <w:lang w:val="en-US"/>
        </w:rPr>
      </w:pPr>
    </w:p>
    <w:p w:rsidR="002D544D" w:rsidRPr="001A211A" w:rsidRDefault="002D544D" w:rsidP="002F6131">
      <w:pPr>
        <w:jc w:val="center"/>
        <w:rPr>
          <w:rFonts w:ascii="Times New Roman" w:hAnsi="Times New Roman"/>
          <w:i/>
          <w:sz w:val="28"/>
          <w:szCs w:val="28"/>
          <w:lang w:val="uk-UA"/>
        </w:rPr>
      </w:pPr>
      <w:r w:rsidRPr="00A95FD8">
        <w:rPr>
          <w:rFonts w:ascii="Times New Roman" w:hAnsi="Times New Roman"/>
          <w:b/>
          <w:sz w:val="24"/>
          <w:szCs w:val="24"/>
        </w:rPr>
        <w:br w:type="page"/>
      </w:r>
      <w:r w:rsidRPr="001A211A">
        <w:rPr>
          <w:rFonts w:ascii="Times New Roman" w:hAnsi="Times New Roman"/>
          <w:sz w:val="28"/>
          <w:szCs w:val="28"/>
          <w:lang w:val="uk-UA"/>
        </w:rPr>
        <w:lastRenderedPageBreak/>
        <w:t xml:space="preserve">Таблиця </w:t>
      </w:r>
      <w:r>
        <w:rPr>
          <w:rFonts w:ascii="Times New Roman" w:hAnsi="Times New Roman"/>
          <w:sz w:val="28"/>
          <w:szCs w:val="28"/>
          <w:lang w:val="uk-UA"/>
        </w:rPr>
        <w:t xml:space="preserve">2. </w:t>
      </w:r>
      <w:r w:rsidRPr="001A211A">
        <w:rPr>
          <w:rFonts w:ascii="Times New Roman" w:hAnsi="Times New Roman"/>
          <w:sz w:val="28"/>
          <w:szCs w:val="28"/>
          <w:lang w:val="uk-UA"/>
        </w:rPr>
        <w:t xml:space="preserve">Показники сприяння зайнятості інвалідів </w:t>
      </w:r>
      <w:r w:rsidRPr="001A211A">
        <w:rPr>
          <w:rFonts w:ascii="Times New Roman" w:hAnsi="Times New Roman"/>
          <w:i/>
          <w:sz w:val="28"/>
          <w:szCs w:val="28"/>
          <w:lang w:val="uk-UA"/>
        </w:rPr>
        <w:t>(осіб)</w:t>
      </w:r>
    </w:p>
    <w:tbl>
      <w:tblPr>
        <w:tblW w:w="102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134"/>
        <w:gridCol w:w="1122"/>
        <w:gridCol w:w="1100"/>
        <w:gridCol w:w="1210"/>
        <w:gridCol w:w="1275"/>
        <w:gridCol w:w="1276"/>
      </w:tblGrid>
      <w:tr w:rsidR="002D544D" w:rsidRPr="002F6131" w:rsidTr="00EC2BD1">
        <w:trPr>
          <w:trHeight w:val="1143"/>
          <w:tblHeader/>
        </w:trPr>
        <w:tc>
          <w:tcPr>
            <w:tcW w:w="3120" w:type="dxa"/>
            <w:vAlign w:val="center"/>
          </w:tcPr>
          <w:p w:rsidR="002D544D" w:rsidRPr="00255A83" w:rsidRDefault="002D544D" w:rsidP="002F6131">
            <w:pPr>
              <w:spacing w:line="240" w:lineRule="auto"/>
              <w:jc w:val="center"/>
              <w:rPr>
                <w:rFonts w:ascii="Times New Roman" w:hAnsi="Times New Roman"/>
                <w:sz w:val="24"/>
                <w:szCs w:val="24"/>
                <w:lang w:val="uk-UA"/>
              </w:rPr>
            </w:pPr>
            <w:r w:rsidRPr="00255A83">
              <w:rPr>
                <w:rFonts w:ascii="Times New Roman" w:hAnsi="Times New Roman"/>
                <w:sz w:val="24"/>
                <w:szCs w:val="24"/>
                <w:lang w:val="uk-UA"/>
              </w:rPr>
              <w:t>Найменування</w:t>
            </w:r>
          </w:p>
          <w:p w:rsidR="002D544D" w:rsidRPr="002F6131" w:rsidRDefault="002D544D" w:rsidP="002F6131">
            <w:pPr>
              <w:pStyle w:val="af"/>
              <w:spacing w:line="240" w:lineRule="auto"/>
              <w:jc w:val="center"/>
              <w:rPr>
                <w:rFonts w:ascii="Times New Roman" w:hAnsi="Times New Roman"/>
                <w:sz w:val="24"/>
                <w:szCs w:val="24"/>
                <w:lang w:val="en-US"/>
              </w:rPr>
            </w:pPr>
            <w:r w:rsidRPr="00255A83">
              <w:rPr>
                <w:rFonts w:ascii="Times New Roman" w:hAnsi="Times New Roman"/>
                <w:sz w:val="24"/>
                <w:szCs w:val="24"/>
              </w:rPr>
              <w:t>показника</w:t>
            </w:r>
          </w:p>
        </w:tc>
        <w:tc>
          <w:tcPr>
            <w:tcW w:w="1134" w:type="dxa"/>
            <w:vAlign w:val="center"/>
          </w:tcPr>
          <w:p w:rsidR="002D544D" w:rsidRPr="001A211A" w:rsidRDefault="002D544D" w:rsidP="002F6131">
            <w:pPr>
              <w:spacing w:line="240" w:lineRule="auto"/>
              <w:jc w:val="center"/>
              <w:rPr>
                <w:rFonts w:ascii="Times New Roman" w:hAnsi="Times New Roman"/>
                <w:sz w:val="24"/>
                <w:szCs w:val="24"/>
                <w:lang w:val="uk-UA"/>
              </w:rPr>
            </w:pPr>
            <w:r w:rsidRPr="001A211A">
              <w:rPr>
                <w:rFonts w:ascii="Times New Roman" w:hAnsi="Times New Roman"/>
                <w:sz w:val="24"/>
                <w:szCs w:val="24"/>
                <w:lang w:val="uk-UA"/>
              </w:rPr>
              <w:t>Одиниці виміру</w:t>
            </w:r>
          </w:p>
        </w:tc>
        <w:tc>
          <w:tcPr>
            <w:tcW w:w="1122" w:type="dxa"/>
            <w:vAlign w:val="center"/>
          </w:tcPr>
          <w:p w:rsidR="002D544D" w:rsidRPr="001A211A" w:rsidRDefault="002D544D" w:rsidP="002F6131">
            <w:pPr>
              <w:spacing w:line="240" w:lineRule="auto"/>
              <w:jc w:val="center"/>
              <w:rPr>
                <w:rFonts w:ascii="Times New Roman" w:hAnsi="Times New Roman"/>
                <w:sz w:val="24"/>
                <w:szCs w:val="24"/>
                <w:lang w:val="uk-UA"/>
              </w:rPr>
            </w:pPr>
            <w:r w:rsidRPr="001A211A">
              <w:rPr>
                <w:rFonts w:ascii="Times New Roman" w:hAnsi="Times New Roman"/>
                <w:sz w:val="24"/>
                <w:szCs w:val="24"/>
                <w:lang w:val="uk-UA"/>
              </w:rPr>
              <w:t>2016 рік (звіт)</w:t>
            </w:r>
          </w:p>
        </w:tc>
        <w:tc>
          <w:tcPr>
            <w:tcW w:w="1100" w:type="dxa"/>
            <w:vAlign w:val="center"/>
          </w:tcPr>
          <w:p w:rsidR="002D544D" w:rsidRPr="002F6131" w:rsidRDefault="002D544D" w:rsidP="002F6131">
            <w:pPr>
              <w:spacing w:line="240" w:lineRule="auto"/>
              <w:jc w:val="center"/>
              <w:rPr>
                <w:rFonts w:ascii="Times New Roman" w:hAnsi="Times New Roman"/>
                <w:b/>
                <w:sz w:val="24"/>
                <w:szCs w:val="24"/>
                <w:lang w:val="en-US"/>
              </w:rPr>
            </w:pPr>
            <w:r w:rsidRPr="001A211A">
              <w:rPr>
                <w:rFonts w:ascii="Times New Roman" w:hAnsi="Times New Roman"/>
                <w:sz w:val="24"/>
                <w:szCs w:val="24"/>
                <w:lang w:val="uk-UA"/>
              </w:rPr>
              <w:t>2017 рік (звіт)</w:t>
            </w:r>
          </w:p>
        </w:tc>
        <w:tc>
          <w:tcPr>
            <w:tcW w:w="1210" w:type="dxa"/>
            <w:vAlign w:val="center"/>
          </w:tcPr>
          <w:p w:rsidR="002D544D" w:rsidRPr="001A211A" w:rsidRDefault="002D544D" w:rsidP="002F6131">
            <w:pPr>
              <w:spacing w:line="240" w:lineRule="auto"/>
              <w:jc w:val="center"/>
              <w:rPr>
                <w:rFonts w:ascii="Times New Roman" w:hAnsi="Times New Roman"/>
                <w:sz w:val="24"/>
                <w:szCs w:val="24"/>
                <w:lang w:val="uk-UA"/>
              </w:rPr>
            </w:pPr>
            <w:r w:rsidRPr="001A211A">
              <w:rPr>
                <w:rFonts w:ascii="Times New Roman" w:hAnsi="Times New Roman"/>
                <w:sz w:val="24"/>
                <w:szCs w:val="24"/>
                <w:lang w:val="uk-UA"/>
              </w:rPr>
              <w:t>2018 рік (прогноз)</w:t>
            </w:r>
          </w:p>
        </w:tc>
        <w:tc>
          <w:tcPr>
            <w:tcW w:w="1275" w:type="dxa"/>
            <w:vAlign w:val="center"/>
          </w:tcPr>
          <w:p w:rsidR="002D544D" w:rsidRPr="001A211A" w:rsidRDefault="002D544D" w:rsidP="002F6131">
            <w:pPr>
              <w:spacing w:line="240" w:lineRule="auto"/>
              <w:jc w:val="center"/>
              <w:rPr>
                <w:rFonts w:ascii="Times New Roman" w:hAnsi="Times New Roman"/>
                <w:sz w:val="24"/>
                <w:szCs w:val="24"/>
                <w:lang w:val="uk-UA"/>
              </w:rPr>
            </w:pPr>
            <w:r w:rsidRPr="001A211A">
              <w:rPr>
                <w:rFonts w:ascii="Times New Roman" w:hAnsi="Times New Roman"/>
                <w:sz w:val="24"/>
                <w:szCs w:val="24"/>
                <w:lang w:val="uk-UA"/>
              </w:rPr>
              <w:t>2019 рік (прогноз)</w:t>
            </w:r>
          </w:p>
        </w:tc>
        <w:tc>
          <w:tcPr>
            <w:tcW w:w="1276" w:type="dxa"/>
            <w:vAlign w:val="center"/>
          </w:tcPr>
          <w:p w:rsidR="002D544D" w:rsidRPr="001A211A" w:rsidRDefault="002D544D" w:rsidP="002F6131">
            <w:pPr>
              <w:spacing w:line="240" w:lineRule="auto"/>
              <w:jc w:val="center"/>
              <w:rPr>
                <w:rFonts w:ascii="Times New Roman" w:hAnsi="Times New Roman"/>
                <w:sz w:val="24"/>
                <w:szCs w:val="24"/>
                <w:lang w:val="uk-UA"/>
              </w:rPr>
            </w:pPr>
            <w:r w:rsidRPr="001A211A">
              <w:rPr>
                <w:rFonts w:ascii="Times New Roman" w:hAnsi="Times New Roman"/>
                <w:sz w:val="24"/>
                <w:szCs w:val="24"/>
                <w:lang w:val="uk-UA"/>
              </w:rPr>
              <w:t>2020 рік (прогноз)</w:t>
            </w:r>
          </w:p>
        </w:tc>
      </w:tr>
      <w:tr w:rsidR="002D544D" w:rsidRPr="001A211A" w:rsidTr="00EC2BD1">
        <w:trPr>
          <w:trHeight w:val="1157"/>
        </w:trPr>
        <w:tc>
          <w:tcPr>
            <w:tcW w:w="3120" w:type="dxa"/>
          </w:tcPr>
          <w:p w:rsidR="002D544D" w:rsidRPr="001A211A" w:rsidRDefault="002D544D" w:rsidP="002F6131">
            <w:pPr>
              <w:spacing w:line="240" w:lineRule="auto"/>
              <w:ind w:firstLine="142"/>
              <w:jc w:val="both"/>
              <w:rPr>
                <w:rFonts w:ascii="Times New Roman" w:hAnsi="Times New Roman"/>
                <w:sz w:val="24"/>
                <w:szCs w:val="24"/>
                <w:lang w:val="uk-UA"/>
              </w:rPr>
            </w:pPr>
            <w:r w:rsidRPr="001A211A">
              <w:rPr>
                <w:rFonts w:ascii="Times New Roman" w:hAnsi="Times New Roman"/>
                <w:sz w:val="24"/>
                <w:szCs w:val="24"/>
                <w:lang w:val="uk-UA"/>
              </w:rPr>
              <w:t>Надання соціальних послуг зареєстрованим безробітним з числа інвалідів</w:t>
            </w:r>
          </w:p>
        </w:tc>
        <w:tc>
          <w:tcPr>
            <w:tcW w:w="1134"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осіб</w:t>
            </w:r>
          </w:p>
        </w:tc>
        <w:tc>
          <w:tcPr>
            <w:tcW w:w="1122"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35</w:t>
            </w:r>
          </w:p>
        </w:tc>
        <w:tc>
          <w:tcPr>
            <w:tcW w:w="110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42</w:t>
            </w:r>
          </w:p>
        </w:tc>
        <w:tc>
          <w:tcPr>
            <w:tcW w:w="121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45</w:t>
            </w:r>
          </w:p>
        </w:tc>
        <w:tc>
          <w:tcPr>
            <w:tcW w:w="1275"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50</w:t>
            </w:r>
          </w:p>
        </w:tc>
        <w:tc>
          <w:tcPr>
            <w:tcW w:w="1276"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55</w:t>
            </w:r>
          </w:p>
        </w:tc>
      </w:tr>
      <w:tr w:rsidR="002D544D" w:rsidRPr="001A211A" w:rsidTr="00EC2BD1">
        <w:trPr>
          <w:trHeight w:val="976"/>
        </w:trPr>
        <w:tc>
          <w:tcPr>
            <w:tcW w:w="3120" w:type="dxa"/>
          </w:tcPr>
          <w:p w:rsidR="002D544D" w:rsidRPr="002F6131" w:rsidRDefault="002D544D" w:rsidP="002F6131">
            <w:pPr>
              <w:spacing w:line="240" w:lineRule="auto"/>
              <w:ind w:firstLine="142"/>
              <w:jc w:val="both"/>
              <w:rPr>
                <w:rFonts w:ascii="Times New Roman" w:hAnsi="Times New Roman"/>
                <w:i/>
                <w:sz w:val="24"/>
                <w:szCs w:val="24"/>
                <w:lang w:val="uk-UA"/>
              </w:rPr>
            </w:pPr>
            <w:r w:rsidRPr="001A211A">
              <w:rPr>
                <w:rFonts w:ascii="Times New Roman" w:hAnsi="Times New Roman"/>
                <w:sz w:val="24"/>
                <w:szCs w:val="24"/>
                <w:lang w:val="uk-UA"/>
              </w:rPr>
              <w:t xml:space="preserve">Чисельність інвалідів,  забезпечених роботою </w:t>
            </w:r>
            <w:r w:rsidRPr="001A211A">
              <w:rPr>
                <w:rFonts w:ascii="Times New Roman" w:hAnsi="Times New Roman"/>
                <w:i/>
                <w:sz w:val="24"/>
                <w:szCs w:val="24"/>
                <w:lang w:val="uk-UA"/>
              </w:rPr>
              <w:t>(за направленням державної служби зайнятості, самостійно та шляхом укладання цивільно-правових угод), осіб</w:t>
            </w:r>
          </w:p>
        </w:tc>
        <w:tc>
          <w:tcPr>
            <w:tcW w:w="1134" w:type="dxa"/>
            <w:vAlign w:val="center"/>
          </w:tcPr>
          <w:p w:rsidR="002D544D" w:rsidRPr="001A211A" w:rsidRDefault="002D544D" w:rsidP="002F6131">
            <w:pPr>
              <w:spacing w:line="240" w:lineRule="auto"/>
              <w:jc w:val="both"/>
              <w:rPr>
                <w:rFonts w:ascii="Times New Roman" w:hAnsi="Times New Roman"/>
                <w:sz w:val="24"/>
                <w:szCs w:val="24"/>
              </w:rPr>
            </w:pPr>
            <w:r w:rsidRPr="001A211A">
              <w:rPr>
                <w:rFonts w:ascii="Times New Roman" w:hAnsi="Times New Roman"/>
                <w:sz w:val="24"/>
                <w:szCs w:val="24"/>
                <w:lang w:val="uk-UA"/>
              </w:rPr>
              <w:t>осіб</w:t>
            </w:r>
          </w:p>
        </w:tc>
        <w:tc>
          <w:tcPr>
            <w:tcW w:w="1122"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11</w:t>
            </w:r>
          </w:p>
        </w:tc>
        <w:tc>
          <w:tcPr>
            <w:tcW w:w="110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11</w:t>
            </w:r>
          </w:p>
        </w:tc>
        <w:tc>
          <w:tcPr>
            <w:tcW w:w="121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13</w:t>
            </w:r>
          </w:p>
        </w:tc>
        <w:tc>
          <w:tcPr>
            <w:tcW w:w="1275"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15</w:t>
            </w:r>
          </w:p>
        </w:tc>
        <w:tc>
          <w:tcPr>
            <w:tcW w:w="1276"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20</w:t>
            </w:r>
          </w:p>
        </w:tc>
      </w:tr>
      <w:tr w:rsidR="002D544D" w:rsidRPr="001A211A" w:rsidTr="00EC2BD1">
        <w:trPr>
          <w:trHeight w:val="976"/>
        </w:trPr>
        <w:tc>
          <w:tcPr>
            <w:tcW w:w="3120" w:type="dxa"/>
          </w:tcPr>
          <w:p w:rsidR="002D544D" w:rsidRPr="002F6131" w:rsidRDefault="002D544D" w:rsidP="002F6131">
            <w:pPr>
              <w:spacing w:line="240" w:lineRule="auto"/>
              <w:ind w:firstLine="142"/>
              <w:jc w:val="both"/>
              <w:rPr>
                <w:rFonts w:ascii="Times New Roman" w:hAnsi="Times New Roman"/>
                <w:bCs/>
                <w:iCs/>
                <w:sz w:val="24"/>
                <w:szCs w:val="24"/>
                <w:lang w:val="uk-UA"/>
              </w:rPr>
            </w:pPr>
            <w:r w:rsidRPr="002F6131">
              <w:rPr>
                <w:rFonts w:ascii="Times New Roman" w:hAnsi="Times New Roman"/>
                <w:bCs/>
                <w:iCs/>
                <w:sz w:val="24"/>
                <w:szCs w:val="24"/>
                <w:lang w:val="uk-UA"/>
              </w:rPr>
              <w:t xml:space="preserve">Надання </w:t>
            </w:r>
            <w:r w:rsidRPr="002F6131">
              <w:rPr>
                <w:rFonts w:ascii="Times New Roman" w:hAnsi="Times New Roman"/>
                <w:sz w:val="24"/>
                <w:szCs w:val="24"/>
                <w:lang w:val="uk-UA"/>
              </w:rPr>
              <w:t xml:space="preserve">інвалідам </w:t>
            </w:r>
            <w:r w:rsidRPr="002F6131">
              <w:rPr>
                <w:rFonts w:ascii="Times New Roman" w:hAnsi="Times New Roman"/>
                <w:bCs/>
                <w:iCs/>
                <w:sz w:val="24"/>
                <w:szCs w:val="24"/>
                <w:lang w:val="uk-UA"/>
              </w:rPr>
              <w:t>одноразової виплати допомоги з безробіття для започаткування власної справи</w:t>
            </w:r>
          </w:p>
        </w:tc>
        <w:tc>
          <w:tcPr>
            <w:tcW w:w="1134" w:type="dxa"/>
            <w:vAlign w:val="center"/>
          </w:tcPr>
          <w:p w:rsidR="002D544D" w:rsidRPr="001A211A" w:rsidRDefault="002D544D" w:rsidP="002F6131">
            <w:pPr>
              <w:spacing w:line="240" w:lineRule="auto"/>
              <w:jc w:val="both"/>
              <w:rPr>
                <w:rFonts w:ascii="Times New Roman" w:hAnsi="Times New Roman"/>
                <w:sz w:val="24"/>
                <w:szCs w:val="24"/>
              </w:rPr>
            </w:pPr>
            <w:r w:rsidRPr="001A211A">
              <w:rPr>
                <w:rFonts w:ascii="Times New Roman" w:hAnsi="Times New Roman"/>
                <w:sz w:val="24"/>
                <w:szCs w:val="24"/>
                <w:lang w:val="uk-UA"/>
              </w:rPr>
              <w:t>осіб</w:t>
            </w:r>
          </w:p>
        </w:tc>
        <w:tc>
          <w:tcPr>
            <w:tcW w:w="1122"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c>
          <w:tcPr>
            <w:tcW w:w="110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0</w:t>
            </w:r>
          </w:p>
        </w:tc>
        <w:tc>
          <w:tcPr>
            <w:tcW w:w="121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c>
          <w:tcPr>
            <w:tcW w:w="1275"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2</w:t>
            </w:r>
          </w:p>
        </w:tc>
        <w:tc>
          <w:tcPr>
            <w:tcW w:w="1276"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3</w:t>
            </w:r>
          </w:p>
        </w:tc>
      </w:tr>
      <w:tr w:rsidR="002D544D" w:rsidRPr="001A211A" w:rsidTr="00EC2BD1">
        <w:trPr>
          <w:trHeight w:val="976"/>
        </w:trPr>
        <w:tc>
          <w:tcPr>
            <w:tcW w:w="3120" w:type="dxa"/>
          </w:tcPr>
          <w:p w:rsidR="002D544D" w:rsidRPr="002F6131" w:rsidRDefault="002D544D" w:rsidP="002F6131">
            <w:pPr>
              <w:spacing w:line="240" w:lineRule="auto"/>
              <w:jc w:val="both"/>
              <w:rPr>
                <w:rFonts w:ascii="Times New Roman" w:hAnsi="Times New Roman"/>
                <w:sz w:val="24"/>
                <w:szCs w:val="24"/>
                <w:lang w:val="uk-UA"/>
              </w:rPr>
            </w:pPr>
            <w:r w:rsidRPr="002F6131">
              <w:rPr>
                <w:rFonts w:ascii="Times New Roman" w:hAnsi="Times New Roman"/>
                <w:sz w:val="24"/>
                <w:szCs w:val="24"/>
                <w:lang w:val="uk-UA"/>
              </w:rPr>
              <w:t>Надання компенсації єдиного внеску роботодавцям за працевлаштування безробітних з числа інвалідів</w:t>
            </w:r>
          </w:p>
        </w:tc>
        <w:tc>
          <w:tcPr>
            <w:tcW w:w="1134" w:type="dxa"/>
            <w:vAlign w:val="center"/>
          </w:tcPr>
          <w:p w:rsidR="002D544D" w:rsidRPr="001A211A" w:rsidRDefault="002D544D" w:rsidP="002F6131">
            <w:pPr>
              <w:spacing w:line="240" w:lineRule="auto"/>
              <w:jc w:val="both"/>
              <w:rPr>
                <w:rFonts w:ascii="Times New Roman" w:hAnsi="Times New Roman"/>
                <w:sz w:val="24"/>
                <w:szCs w:val="24"/>
              </w:rPr>
            </w:pPr>
            <w:r w:rsidRPr="001A211A">
              <w:rPr>
                <w:rFonts w:ascii="Times New Roman" w:hAnsi="Times New Roman"/>
                <w:sz w:val="24"/>
                <w:szCs w:val="24"/>
                <w:lang w:val="uk-UA"/>
              </w:rPr>
              <w:t>осіб</w:t>
            </w:r>
          </w:p>
        </w:tc>
        <w:tc>
          <w:tcPr>
            <w:tcW w:w="1122"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c>
          <w:tcPr>
            <w:tcW w:w="110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c>
          <w:tcPr>
            <w:tcW w:w="121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c>
          <w:tcPr>
            <w:tcW w:w="1275"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c>
          <w:tcPr>
            <w:tcW w:w="1276"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w:t>
            </w:r>
          </w:p>
        </w:tc>
      </w:tr>
      <w:tr w:rsidR="002D544D" w:rsidRPr="001A211A" w:rsidTr="00EC2BD1">
        <w:trPr>
          <w:trHeight w:val="976"/>
        </w:trPr>
        <w:tc>
          <w:tcPr>
            <w:tcW w:w="3120" w:type="dxa"/>
          </w:tcPr>
          <w:p w:rsidR="002D544D" w:rsidRPr="002F6131" w:rsidRDefault="002D544D" w:rsidP="002F6131">
            <w:pPr>
              <w:spacing w:line="240" w:lineRule="auto"/>
              <w:ind w:firstLine="142"/>
              <w:jc w:val="both"/>
              <w:rPr>
                <w:rFonts w:ascii="Times New Roman" w:hAnsi="Times New Roman"/>
                <w:bCs/>
                <w:iCs/>
                <w:sz w:val="24"/>
                <w:szCs w:val="24"/>
                <w:lang w:val="uk-UA"/>
              </w:rPr>
            </w:pPr>
            <w:r w:rsidRPr="001A211A">
              <w:rPr>
                <w:rFonts w:ascii="Times New Roman" w:hAnsi="Times New Roman"/>
                <w:sz w:val="24"/>
                <w:szCs w:val="24"/>
                <w:lang w:val="uk-UA"/>
              </w:rPr>
              <w:t xml:space="preserve">Чисельність інвалідів, залучених до участі у громадських </w:t>
            </w:r>
            <w:r w:rsidRPr="001A211A">
              <w:rPr>
                <w:rFonts w:ascii="Times New Roman" w:hAnsi="Times New Roman"/>
                <w:bCs/>
                <w:iCs/>
                <w:sz w:val="24"/>
                <w:szCs w:val="24"/>
              </w:rPr>
              <w:t>та інших робіт тимчасового характеру</w:t>
            </w:r>
          </w:p>
        </w:tc>
        <w:tc>
          <w:tcPr>
            <w:tcW w:w="1134" w:type="dxa"/>
            <w:vAlign w:val="center"/>
          </w:tcPr>
          <w:p w:rsidR="002D544D" w:rsidRPr="001A211A" w:rsidRDefault="002D544D" w:rsidP="002F6131">
            <w:pPr>
              <w:spacing w:line="240" w:lineRule="auto"/>
              <w:jc w:val="both"/>
              <w:rPr>
                <w:rFonts w:ascii="Times New Roman" w:hAnsi="Times New Roman"/>
                <w:sz w:val="24"/>
                <w:szCs w:val="24"/>
              </w:rPr>
            </w:pPr>
            <w:r w:rsidRPr="001A211A">
              <w:rPr>
                <w:rFonts w:ascii="Times New Roman" w:hAnsi="Times New Roman"/>
                <w:sz w:val="24"/>
                <w:szCs w:val="24"/>
                <w:lang w:val="uk-UA"/>
              </w:rPr>
              <w:t>осіб</w:t>
            </w:r>
          </w:p>
        </w:tc>
        <w:tc>
          <w:tcPr>
            <w:tcW w:w="1122"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5</w:t>
            </w:r>
          </w:p>
        </w:tc>
        <w:tc>
          <w:tcPr>
            <w:tcW w:w="110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4</w:t>
            </w:r>
          </w:p>
        </w:tc>
        <w:tc>
          <w:tcPr>
            <w:tcW w:w="121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7</w:t>
            </w:r>
          </w:p>
        </w:tc>
        <w:tc>
          <w:tcPr>
            <w:tcW w:w="1275"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8</w:t>
            </w:r>
          </w:p>
        </w:tc>
        <w:tc>
          <w:tcPr>
            <w:tcW w:w="1276"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10</w:t>
            </w:r>
          </w:p>
        </w:tc>
      </w:tr>
      <w:tr w:rsidR="002D544D" w:rsidRPr="001A211A" w:rsidTr="00EC2BD1">
        <w:trPr>
          <w:trHeight w:val="976"/>
        </w:trPr>
        <w:tc>
          <w:tcPr>
            <w:tcW w:w="3120" w:type="dxa"/>
          </w:tcPr>
          <w:p w:rsidR="002D544D" w:rsidRPr="001A211A" w:rsidRDefault="002D544D" w:rsidP="002F6131">
            <w:pPr>
              <w:spacing w:line="240" w:lineRule="auto"/>
              <w:ind w:firstLine="142"/>
              <w:jc w:val="both"/>
              <w:rPr>
                <w:rFonts w:ascii="Times New Roman" w:hAnsi="Times New Roman"/>
                <w:sz w:val="24"/>
                <w:szCs w:val="24"/>
                <w:lang w:val="uk-UA"/>
              </w:rPr>
            </w:pPr>
            <w:r w:rsidRPr="001A211A">
              <w:rPr>
                <w:rFonts w:ascii="Times New Roman" w:hAnsi="Times New Roman"/>
                <w:sz w:val="24"/>
                <w:szCs w:val="24"/>
                <w:lang w:val="uk-UA"/>
              </w:rPr>
              <w:t xml:space="preserve">Чисельність інвалідів, які проходили професійне навчання за скеруванням служби зайнятості </w:t>
            </w:r>
          </w:p>
        </w:tc>
        <w:tc>
          <w:tcPr>
            <w:tcW w:w="1134" w:type="dxa"/>
            <w:vAlign w:val="center"/>
          </w:tcPr>
          <w:p w:rsidR="002D544D" w:rsidRPr="001A211A" w:rsidRDefault="002D544D" w:rsidP="002F6131">
            <w:pPr>
              <w:spacing w:line="240" w:lineRule="auto"/>
              <w:jc w:val="both"/>
              <w:rPr>
                <w:rFonts w:ascii="Times New Roman" w:hAnsi="Times New Roman"/>
                <w:sz w:val="24"/>
                <w:szCs w:val="24"/>
              </w:rPr>
            </w:pPr>
            <w:r w:rsidRPr="001A211A">
              <w:rPr>
                <w:rFonts w:ascii="Times New Roman" w:hAnsi="Times New Roman"/>
                <w:sz w:val="24"/>
                <w:szCs w:val="24"/>
                <w:lang w:val="uk-UA"/>
              </w:rPr>
              <w:t>осіб</w:t>
            </w:r>
          </w:p>
        </w:tc>
        <w:tc>
          <w:tcPr>
            <w:tcW w:w="1122"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7</w:t>
            </w:r>
          </w:p>
        </w:tc>
        <w:tc>
          <w:tcPr>
            <w:tcW w:w="110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8</w:t>
            </w:r>
          </w:p>
        </w:tc>
        <w:tc>
          <w:tcPr>
            <w:tcW w:w="1210"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10</w:t>
            </w:r>
          </w:p>
        </w:tc>
        <w:tc>
          <w:tcPr>
            <w:tcW w:w="1275"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11</w:t>
            </w:r>
          </w:p>
        </w:tc>
        <w:tc>
          <w:tcPr>
            <w:tcW w:w="1276" w:type="dxa"/>
            <w:vAlign w:val="center"/>
          </w:tcPr>
          <w:p w:rsidR="002D544D" w:rsidRPr="001A211A" w:rsidRDefault="002D544D" w:rsidP="002F6131">
            <w:pPr>
              <w:spacing w:line="240" w:lineRule="auto"/>
              <w:jc w:val="both"/>
              <w:rPr>
                <w:rFonts w:ascii="Times New Roman" w:hAnsi="Times New Roman"/>
                <w:sz w:val="24"/>
                <w:szCs w:val="24"/>
                <w:lang w:val="uk-UA"/>
              </w:rPr>
            </w:pPr>
            <w:r w:rsidRPr="001A211A">
              <w:rPr>
                <w:rFonts w:ascii="Times New Roman" w:hAnsi="Times New Roman"/>
                <w:sz w:val="24"/>
                <w:szCs w:val="24"/>
                <w:lang w:val="uk-UA"/>
              </w:rPr>
              <w:t>13</w:t>
            </w:r>
          </w:p>
        </w:tc>
      </w:tr>
    </w:tbl>
    <w:p w:rsidR="002D544D" w:rsidRPr="0021638C" w:rsidRDefault="002D544D" w:rsidP="001A211A">
      <w:pPr>
        <w:tabs>
          <w:tab w:val="left" w:pos="6700"/>
        </w:tabs>
        <w:jc w:val="right"/>
        <w:rPr>
          <w:rFonts w:ascii="Times New Roman" w:hAnsi="Times New Roman"/>
          <w:lang w:val="uk-UA"/>
        </w:rPr>
      </w:pPr>
    </w:p>
    <w:sectPr w:rsidR="002D544D" w:rsidRPr="0021638C" w:rsidSect="00CE4F9E">
      <w:headerReference w:type="default" r:id="rId13"/>
      <w:pgSz w:w="11906" w:h="16838"/>
      <w:pgMar w:top="1077" w:right="851" w:bottom="719" w:left="142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4D" w:rsidRDefault="002D544D" w:rsidP="0088293E">
      <w:pPr>
        <w:spacing w:after="0" w:line="240" w:lineRule="auto"/>
      </w:pPr>
      <w:r>
        <w:separator/>
      </w:r>
    </w:p>
  </w:endnote>
  <w:endnote w:type="continuationSeparator" w:id="0">
    <w:p w:rsidR="002D544D" w:rsidRDefault="002D544D" w:rsidP="0088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aPres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4D" w:rsidRDefault="002D544D" w:rsidP="0088293E">
      <w:pPr>
        <w:spacing w:after="0" w:line="240" w:lineRule="auto"/>
      </w:pPr>
      <w:r>
        <w:separator/>
      </w:r>
    </w:p>
  </w:footnote>
  <w:footnote w:type="continuationSeparator" w:id="0">
    <w:p w:rsidR="002D544D" w:rsidRDefault="002D544D" w:rsidP="0088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Default="00133D91">
    <w:pPr>
      <w:pStyle w:val="aa"/>
      <w:jc w:val="right"/>
    </w:pPr>
    <w:r>
      <w:fldChar w:fldCharType="begin"/>
    </w:r>
    <w:r>
      <w:instrText xml:space="preserve"> PAGE   \* MERGEFORMAT </w:instrText>
    </w:r>
    <w:r>
      <w:fldChar w:fldCharType="separate"/>
    </w:r>
    <w:r>
      <w:rPr>
        <w:noProof/>
      </w:rPr>
      <w:t>2</w:t>
    </w:r>
    <w:r>
      <w:rPr>
        <w:noProof/>
      </w:rPr>
      <w:fldChar w:fldCharType="end"/>
    </w:r>
  </w:p>
  <w:p w:rsidR="002D544D" w:rsidRDefault="002D54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E6E388"/>
    <w:lvl w:ilvl="0">
      <w:numFmt w:val="bullet"/>
      <w:lvlText w:val="*"/>
      <w:lvlJc w:val="left"/>
    </w:lvl>
  </w:abstractNum>
  <w:abstractNum w:abstractNumId="1">
    <w:nsid w:val="01293FE4"/>
    <w:multiLevelType w:val="hybridMultilevel"/>
    <w:tmpl w:val="243A2E6E"/>
    <w:lvl w:ilvl="0" w:tplc="0952E2F0">
      <w:start w:val="5"/>
      <w:numFmt w:val="bullet"/>
      <w:lvlText w:val="-"/>
      <w:lvlJc w:val="left"/>
      <w:pPr>
        <w:ind w:left="786" w:hanging="360"/>
      </w:pPr>
      <w:rPr>
        <w:rFonts w:ascii="Times New Roman CYR" w:eastAsia="Times New Roman" w:hAnsi="Times New Roman CYR"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872D3"/>
    <w:multiLevelType w:val="hybridMultilevel"/>
    <w:tmpl w:val="1DE65BB2"/>
    <w:lvl w:ilvl="0" w:tplc="406028D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2E40ADA"/>
    <w:multiLevelType w:val="hybridMultilevel"/>
    <w:tmpl w:val="C5CA7996"/>
    <w:lvl w:ilvl="0" w:tplc="AD120D20">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
    <w:nsid w:val="07A45896"/>
    <w:multiLevelType w:val="hybridMultilevel"/>
    <w:tmpl w:val="5DD2AEE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42A529B"/>
    <w:multiLevelType w:val="hybridMultilevel"/>
    <w:tmpl w:val="F3B4EF10"/>
    <w:lvl w:ilvl="0" w:tplc="CD76B074">
      <w:start w:val="1"/>
      <w:numFmt w:val="decimal"/>
      <w:lvlText w:val="%1."/>
      <w:lvlJc w:val="left"/>
      <w:pPr>
        <w:ind w:left="1647" w:hanging="360"/>
      </w:pPr>
      <w:rPr>
        <w:rFonts w:cs="Times New Roman" w:hint="default"/>
        <w:b/>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6">
    <w:nsid w:val="15812B06"/>
    <w:multiLevelType w:val="hybridMultilevel"/>
    <w:tmpl w:val="7F0208CE"/>
    <w:lvl w:ilvl="0" w:tplc="452C208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390502"/>
    <w:multiLevelType w:val="hybridMultilevel"/>
    <w:tmpl w:val="21C018C4"/>
    <w:lvl w:ilvl="0" w:tplc="0952E2F0">
      <w:start w:val="5"/>
      <w:numFmt w:val="bullet"/>
      <w:lvlText w:val="-"/>
      <w:lvlJc w:val="left"/>
      <w:pPr>
        <w:ind w:left="1287" w:hanging="360"/>
      </w:pPr>
      <w:rPr>
        <w:rFonts w:ascii="Times New Roman CYR" w:eastAsia="Times New Roman" w:hAnsi="Times New Roman CYR"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AA14C01"/>
    <w:multiLevelType w:val="hybridMultilevel"/>
    <w:tmpl w:val="0ACEE8E4"/>
    <w:lvl w:ilvl="0" w:tplc="0422000D">
      <w:start w:val="1"/>
      <w:numFmt w:val="bullet"/>
      <w:lvlText w:val=""/>
      <w:lvlJc w:val="left"/>
      <w:pPr>
        <w:ind w:left="360" w:hanging="360"/>
      </w:pPr>
      <w:rPr>
        <w:rFonts w:ascii="Wingdings" w:hAnsi="Wingdings" w:hint="default"/>
        <w:color w:val="auto"/>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1D951A25"/>
    <w:multiLevelType w:val="hybridMultilevel"/>
    <w:tmpl w:val="6A30436E"/>
    <w:lvl w:ilvl="0" w:tplc="70E0B176">
      <w:start w:val="1"/>
      <w:numFmt w:val="bullet"/>
      <w:lvlText w:val="-"/>
      <w:lvlJc w:val="left"/>
      <w:pPr>
        <w:ind w:left="1068" w:hanging="360"/>
      </w:pPr>
      <w:rPr>
        <w:rFonts w:ascii="Arial" w:eastAsia="Times New Roman" w:hAnsi="Aria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1E2B06A2"/>
    <w:multiLevelType w:val="hybridMultilevel"/>
    <w:tmpl w:val="3A2E8798"/>
    <w:lvl w:ilvl="0" w:tplc="CE5E6BAA">
      <w:start w:val="2"/>
      <w:numFmt w:val="bullet"/>
      <w:lvlText w:val="-"/>
      <w:lvlJc w:val="left"/>
      <w:pPr>
        <w:ind w:left="1150" w:hanging="360"/>
      </w:pPr>
      <w:rPr>
        <w:rFonts w:ascii="Times New Roman" w:eastAsia="Times New Roman" w:hAnsi="Times New Roman" w:hint="default"/>
      </w:rPr>
    </w:lvl>
    <w:lvl w:ilvl="1" w:tplc="04220003" w:tentative="1">
      <w:start w:val="1"/>
      <w:numFmt w:val="bullet"/>
      <w:lvlText w:val="o"/>
      <w:lvlJc w:val="left"/>
      <w:pPr>
        <w:ind w:left="1870" w:hanging="360"/>
      </w:pPr>
      <w:rPr>
        <w:rFonts w:ascii="Courier New" w:hAnsi="Courier New" w:hint="default"/>
      </w:rPr>
    </w:lvl>
    <w:lvl w:ilvl="2" w:tplc="04220005" w:tentative="1">
      <w:start w:val="1"/>
      <w:numFmt w:val="bullet"/>
      <w:lvlText w:val=""/>
      <w:lvlJc w:val="left"/>
      <w:pPr>
        <w:ind w:left="2590" w:hanging="360"/>
      </w:pPr>
      <w:rPr>
        <w:rFonts w:ascii="Wingdings" w:hAnsi="Wingdings" w:hint="default"/>
      </w:rPr>
    </w:lvl>
    <w:lvl w:ilvl="3" w:tplc="04220001" w:tentative="1">
      <w:start w:val="1"/>
      <w:numFmt w:val="bullet"/>
      <w:lvlText w:val=""/>
      <w:lvlJc w:val="left"/>
      <w:pPr>
        <w:ind w:left="3310" w:hanging="360"/>
      </w:pPr>
      <w:rPr>
        <w:rFonts w:ascii="Symbol" w:hAnsi="Symbol" w:hint="default"/>
      </w:rPr>
    </w:lvl>
    <w:lvl w:ilvl="4" w:tplc="04220003" w:tentative="1">
      <w:start w:val="1"/>
      <w:numFmt w:val="bullet"/>
      <w:lvlText w:val="o"/>
      <w:lvlJc w:val="left"/>
      <w:pPr>
        <w:ind w:left="4030" w:hanging="360"/>
      </w:pPr>
      <w:rPr>
        <w:rFonts w:ascii="Courier New" w:hAnsi="Courier New" w:hint="default"/>
      </w:rPr>
    </w:lvl>
    <w:lvl w:ilvl="5" w:tplc="04220005" w:tentative="1">
      <w:start w:val="1"/>
      <w:numFmt w:val="bullet"/>
      <w:lvlText w:val=""/>
      <w:lvlJc w:val="left"/>
      <w:pPr>
        <w:ind w:left="4750" w:hanging="360"/>
      </w:pPr>
      <w:rPr>
        <w:rFonts w:ascii="Wingdings" w:hAnsi="Wingdings" w:hint="default"/>
      </w:rPr>
    </w:lvl>
    <w:lvl w:ilvl="6" w:tplc="04220001" w:tentative="1">
      <w:start w:val="1"/>
      <w:numFmt w:val="bullet"/>
      <w:lvlText w:val=""/>
      <w:lvlJc w:val="left"/>
      <w:pPr>
        <w:ind w:left="5470" w:hanging="360"/>
      </w:pPr>
      <w:rPr>
        <w:rFonts w:ascii="Symbol" w:hAnsi="Symbol" w:hint="default"/>
      </w:rPr>
    </w:lvl>
    <w:lvl w:ilvl="7" w:tplc="04220003" w:tentative="1">
      <w:start w:val="1"/>
      <w:numFmt w:val="bullet"/>
      <w:lvlText w:val="o"/>
      <w:lvlJc w:val="left"/>
      <w:pPr>
        <w:ind w:left="6190" w:hanging="360"/>
      </w:pPr>
      <w:rPr>
        <w:rFonts w:ascii="Courier New" w:hAnsi="Courier New" w:hint="default"/>
      </w:rPr>
    </w:lvl>
    <w:lvl w:ilvl="8" w:tplc="04220005" w:tentative="1">
      <w:start w:val="1"/>
      <w:numFmt w:val="bullet"/>
      <w:lvlText w:val=""/>
      <w:lvlJc w:val="left"/>
      <w:pPr>
        <w:ind w:left="6910" w:hanging="360"/>
      </w:pPr>
      <w:rPr>
        <w:rFonts w:ascii="Wingdings" w:hAnsi="Wingdings" w:hint="default"/>
      </w:rPr>
    </w:lvl>
  </w:abstractNum>
  <w:abstractNum w:abstractNumId="11">
    <w:nsid w:val="24C71FFC"/>
    <w:multiLevelType w:val="multilevel"/>
    <w:tmpl w:val="66F89062"/>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27311A7"/>
    <w:multiLevelType w:val="hybridMultilevel"/>
    <w:tmpl w:val="DA1285E6"/>
    <w:lvl w:ilvl="0" w:tplc="70BEA0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2C454E5"/>
    <w:multiLevelType w:val="hybridMultilevel"/>
    <w:tmpl w:val="5A5AC6CE"/>
    <w:lvl w:ilvl="0" w:tplc="0952E2F0">
      <w:start w:val="5"/>
      <w:numFmt w:val="bullet"/>
      <w:lvlText w:val="-"/>
      <w:lvlJc w:val="left"/>
      <w:pPr>
        <w:ind w:left="1429" w:hanging="360"/>
      </w:pPr>
      <w:rPr>
        <w:rFonts w:ascii="Times New Roman CYR" w:eastAsia="Times New Roman" w:hAnsi="Times New Roman CYR"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3138C4"/>
    <w:multiLevelType w:val="hybridMultilevel"/>
    <w:tmpl w:val="124E91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8EE1BD9"/>
    <w:multiLevelType w:val="hybridMultilevel"/>
    <w:tmpl w:val="FEC69A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F36794"/>
    <w:multiLevelType w:val="hybridMultilevel"/>
    <w:tmpl w:val="E59C295E"/>
    <w:lvl w:ilvl="0" w:tplc="0952E2F0">
      <w:start w:val="5"/>
      <w:numFmt w:val="bullet"/>
      <w:lvlText w:val="-"/>
      <w:lvlJc w:val="left"/>
      <w:pPr>
        <w:ind w:left="1440" w:hanging="360"/>
      </w:pPr>
      <w:rPr>
        <w:rFonts w:ascii="Times New Roman CYR" w:eastAsia="Times New Roman" w:hAnsi="Times New Roman CYR"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E683E5D"/>
    <w:multiLevelType w:val="hybridMultilevel"/>
    <w:tmpl w:val="4A18D3A6"/>
    <w:lvl w:ilvl="0" w:tplc="CE5E6BAA">
      <w:start w:val="2"/>
      <w:numFmt w:val="bullet"/>
      <w:lvlText w:val="-"/>
      <w:lvlJc w:val="left"/>
      <w:pPr>
        <w:ind w:left="1150" w:hanging="360"/>
      </w:pPr>
      <w:rPr>
        <w:rFonts w:ascii="Times New Roman" w:eastAsia="Times New Roman" w:hAnsi="Times New Roman" w:hint="default"/>
      </w:rPr>
    </w:lvl>
    <w:lvl w:ilvl="1" w:tplc="04220003" w:tentative="1">
      <w:start w:val="1"/>
      <w:numFmt w:val="bullet"/>
      <w:lvlText w:val="o"/>
      <w:lvlJc w:val="left"/>
      <w:pPr>
        <w:ind w:left="1870" w:hanging="360"/>
      </w:pPr>
      <w:rPr>
        <w:rFonts w:ascii="Courier New" w:hAnsi="Courier New" w:hint="default"/>
      </w:rPr>
    </w:lvl>
    <w:lvl w:ilvl="2" w:tplc="04220005" w:tentative="1">
      <w:start w:val="1"/>
      <w:numFmt w:val="bullet"/>
      <w:lvlText w:val=""/>
      <w:lvlJc w:val="left"/>
      <w:pPr>
        <w:ind w:left="2590" w:hanging="360"/>
      </w:pPr>
      <w:rPr>
        <w:rFonts w:ascii="Wingdings" w:hAnsi="Wingdings" w:hint="default"/>
      </w:rPr>
    </w:lvl>
    <w:lvl w:ilvl="3" w:tplc="04220001" w:tentative="1">
      <w:start w:val="1"/>
      <w:numFmt w:val="bullet"/>
      <w:lvlText w:val=""/>
      <w:lvlJc w:val="left"/>
      <w:pPr>
        <w:ind w:left="3310" w:hanging="360"/>
      </w:pPr>
      <w:rPr>
        <w:rFonts w:ascii="Symbol" w:hAnsi="Symbol" w:hint="default"/>
      </w:rPr>
    </w:lvl>
    <w:lvl w:ilvl="4" w:tplc="04220003" w:tentative="1">
      <w:start w:val="1"/>
      <w:numFmt w:val="bullet"/>
      <w:lvlText w:val="o"/>
      <w:lvlJc w:val="left"/>
      <w:pPr>
        <w:ind w:left="4030" w:hanging="360"/>
      </w:pPr>
      <w:rPr>
        <w:rFonts w:ascii="Courier New" w:hAnsi="Courier New" w:hint="default"/>
      </w:rPr>
    </w:lvl>
    <w:lvl w:ilvl="5" w:tplc="04220005" w:tentative="1">
      <w:start w:val="1"/>
      <w:numFmt w:val="bullet"/>
      <w:lvlText w:val=""/>
      <w:lvlJc w:val="left"/>
      <w:pPr>
        <w:ind w:left="4750" w:hanging="360"/>
      </w:pPr>
      <w:rPr>
        <w:rFonts w:ascii="Wingdings" w:hAnsi="Wingdings" w:hint="default"/>
      </w:rPr>
    </w:lvl>
    <w:lvl w:ilvl="6" w:tplc="04220001" w:tentative="1">
      <w:start w:val="1"/>
      <w:numFmt w:val="bullet"/>
      <w:lvlText w:val=""/>
      <w:lvlJc w:val="left"/>
      <w:pPr>
        <w:ind w:left="5470" w:hanging="360"/>
      </w:pPr>
      <w:rPr>
        <w:rFonts w:ascii="Symbol" w:hAnsi="Symbol" w:hint="default"/>
      </w:rPr>
    </w:lvl>
    <w:lvl w:ilvl="7" w:tplc="04220003" w:tentative="1">
      <w:start w:val="1"/>
      <w:numFmt w:val="bullet"/>
      <w:lvlText w:val="o"/>
      <w:lvlJc w:val="left"/>
      <w:pPr>
        <w:ind w:left="6190" w:hanging="360"/>
      </w:pPr>
      <w:rPr>
        <w:rFonts w:ascii="Courier New" w:hAnsi="Courier New" w:hint="default"/>
      </w:rPr>
    </w:lvl>
    <w:lvl w:ilvl="8" w:tplc="04220005" w:tentative="1">
      <w:start w:val="1"/>
      <w:numFmt w:val="bullet"/>
      <w:lvlText w:val=""/>
      <w:lvlJc w:val="left"/>
      <w:pPr>
        <w:ind w:left="6910" w:hanging="360"/>
      </w:pPr>
      <w:rPr>
        <w:rFonts w:ascii="Wingdings" w:hAnsi="Wingdings" w:hint="default"/>
      </w:rPr>
    </w:lvl>
  </w:abstractNum>
  <w:abstractNum w:abstractNumId="18">
    <w:nsid w:val="4FC15C5B"/>
    <w:multiLevelType w:val="hybridMultilevel"/>
    <w:tmpl w:val="ABB85200"/>
    <w:lvl w:ilvl="0" w:tplc="C8CA73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B16915"/>
    <w:multiLevelType w:val="hybridMultilevel"/>
    <w:tmpl w:val="512A1E54"/>
    <w:lvl w:ilvl="0" w:tplc="E33C33AC">
      <w:start w:val="1"/>
      <w:numFmt w:val="decimal"/>
      <w:lvlText w:val="%1."/>
      <w:lvlJc w:val="left"/>
      <w:pPr>
        <w:ind w:left="800" w:hanging="360"/>
      </w:pPr>
      <w:rPr>
        <w:rFonts w:cs="Times New Roman" w:hint="default"/>
        <w:b/>
        <w:sz w:val="28"/>
        <w:u w:val="none"/>
      </w:rPr>
    </w:lvl>
    <w:lvl w:ilvl="1" w:tplc="2FB4708E">
      <w:numFmt w:val="bullet"/>
      <w:lvlText w:val="-"/>
      <w:lvlJc w:val="left"/>
      <w:pPr>
        <w:ind w:left="1520" w:hanging="360"/>
      </w:pPr>
      <w:rPr>
        <w:rFonts w:ascii="Times New Roman" w:eastAsia="Times New Roman" w:hAnsi="Times New Roman" w:hint="default"/>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20">
    <w:nsid w:val="575C1E51"/>
    <w:multiLevelType w:val="hybridMultilevel"/>
    <w:tmpl w:val="6B701922"/>
    <w:lvl w:ilvl="0" w:tplc="7E2CFF86">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5970772C"/>
    <w:multiLevelType w:val="hybridMultilevel"/>
    <w:tmpl w:val="ABA0B534"/>
    <w:lvl w:ilvl="0" w:tplc="01AA35E6">
      <w:start w:val="1"/>
      <w:numFmt w:val="decimal"/>
      <w:lvlText w:val="%1."/>
      <w:lvlJc w:val="left"/>
      <w:pPr>
        <w:ind w:left="16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505DAB"/>
    <w:multiLevelType w:val="hybridMultilevel"/>
    <w:tmpl w:val="86C6BA7E"/>
    <w:lvl w:ilvl="0" w:tplc="0952E2F0">
      <w:start w:val="5"/>
      <w:numFmt w:val="bullet"/>
      <w:lvlText w:val="-"/>
      <w:lvlJc w:val="left"/>
      <w:pPr>
        <w:ind w:left="720" w:hanging="360"/>
      </w:pPr>
      <w:rPr>
        <w:rFonts w:ascii="Times New Roman CYR" w:eastAsia="Times New Roman" w:hAnsi="Times New Roman CYR"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4585082"/>
    <w:multiLevelType w:val="hybridMultilevel"/>
    <w:tmpl w:val="998C2590"/>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67527546"/>
    <w:multiLevelType w:val="hybridMultilevel"/>
    <w:tmpl w:val="983A4ED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9C90EA9"/>
    <w:multiLevelType w:val="hybridMultilevel"/>
    <w:tmpl w:val="5142A85E"/>
    <w:lvl w:ilvl="0" w:tplc="0952E2F0">
      <w:start w:val="5"/>
      <w:numFmt w:val="bullet"/>
      <w:lvlText w:val="-"/>
      <w:lvlJc w:val="left"/>
      <w:pPr>
        <w:ind w:left="1571" w:hanging="360"/>
      </w:pPr>
      <w:rPr>
        <w:rFonts w:ascii="Times New Roman CYR" w:eastAsia="Times New Roman" w:hAnsi="Times New Roman CYR"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73D3388E"/>
    <w:multiLevelType w:val="hybridMultilevel"/>
    <w:tmpl w:val="B8400B08"/>
    <w:lvl w:ilvl="0" w:tplc="CAF24B7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44D7C65"/>
    <w:multiLevelType w:val="hybridMultilevel"/>
    <w:tmpl w:val="1ADCEA4C"/>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8">
    <w:nsid w:val="74F776A2"/>
    <w:multiLevelType w:val="hybridMultilevel"/>
    <w:tmpl w:val="EB78ED0E"/>
    <w:lvl w:ilvl="0" w:tplc="0952E2F0">
      <w:start w:val="5"/>
      <w:numFmt w:val="bullet"/>
      <w:lvlText w:val="-"/>
      <w:lvlJc w:val="left"/>
      <w:pPr>
        <w:ind w:left="786" w:hanging="360"/>
      </w:pPr>
      <w:rPr>
        <w:rFonts w:ascii="Times New Roman CYR" w:eastAsia="Times New Roman" w:hAnsi="Times New Roman CYR" w:hint="default"/>
      </w:rPr>
    </w:lvl>
    <w:lvl w:ilvl="1" w:tplc="0952E2F0">
      <w:start w:val="5"/>
      <w:numFmt w:val="bullet"/>
      <w:lvlText w:val="-"/>
      <w:lvlJc w:val="left"/>
      <w:pPr>
        <w:ind w:left="1440" w:hanging="360"/>
      </w:pPr>
      <w:rPr>
        <w:rFonts w:ascii="Times New Roman CYR" w:eastAsia="Times New Roman" w:hAnsi="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5"/>
  </w:num>
  <w:num w:numId="4">
    <w:abstractNumId w:val="16"/>
  </w:num>
  <w:num w:numId="5">
    <w:abstractNumId w:val="12"/>
  </w:num>
  <w:num w:numId="6">
    <w:abstractNumId w:val="13"/>
  </w:num>
  <w:num w:numId="7">
    <w:abstractNumId w:val="1"/>
  </w:num>
  <w:num w:numId="8">
    <w:abstractNumId w:val="9"/>
  </w:num>
  <w:num w:numId="9">
    <w:abstractNumId w:val="2"/>
  </w:num>
  <w:num w:numId="10">
    <w:abstractNumId w:val="21"/>
  </w:num>
  <w:num w:numId="11">
    <w:abstractNumId w:val="8"/>
  </w:num>
  <w:num w:numId="12">
    <w:abstractNumId w:val="6"/>
  </w:num>
  <w:num w:numId="13">
    <w:abstractNumId w:val="28"/>
  </w:num>
  <w:num w:numId="14">
    <w:abstractNumId w:val="22"/>
  </w:num>
  <w:num w:numId="15">
    <w:abstractNumId w:val="7"/>
  </w:num>
  <w:num w:numId="16">
    <w:abstractNumId w:val="25"/>
  </w:num>
  <w:num w:numId="17">
    <w:abstractNumId w:val="20"/>
  </w:num>
  <w:num w:numId="18">
    <w:abstractNumId w:val="19"/>
  </w:num>
  <w:num w:numId="19">
    <w:abstractNumId w:val="17"/>
  </w:num>
  <w:num w:numId="20">
    <w:abstractNumId w:val="10"/>
  </w:num>
  <w:num w:numId="21">
    <w:abstractNumId w:val="0"/>
    <w:lvlOverride w:ilvl="0">
      <w:lvl w:ilvl="0">
        <w:numFmt w:val="bullet"/>
        <w:lvlText w:val="•"/>
        <w:legacy w:legacy="1" w:legacySpace="0" w:legacyIndent="130"/>
        <w:lvlJc w:val="left"/>
        <w:rPr>
          <w:rFonts w:ascii="Times New Roman" w:hAnsi="Times New Roman" w:hint="default"/>
        </w:rPr>
      </w:lvl>
    </w:lvlOverride>
  </w:num>
  <w:num w:numId="22">
    <w:abstractNumId w:val="0"/>
    <w:lvlOverride w:ilvl="0">
      <w:lvl w:ilvl="0">
        <w:numFmt w:val="bullet"/>
        <w:lvlText w:val="•"/>
        <w:legacy w:legacy="1" w:legacySpace="0" w:legacyIndent="350"/>
        <w:lvlJc w:val="left"/>
        <w:rPr>
          <w:rFonts w:ascii="Times New Roman" w:hAnsi="Times New Roman" w:hint="default"/>
        </w:rPr>
      </w:lvl>
    </w:lvlOverride>
  </w:num>
  <w:num w:numId="23">
    <w:abstractNumId w:val="18"/>
  </w:num>
  <w:num w:numId="24">
    <w:abstractNumId w:val="11"/>
  </w:num>
  <w:num w:numId="25">
    <w:abstractNumId w:val="24"/>
  </w:num>
  <w:num w:numId="26">
    <w:abstractNumId w:val="27"/>
  </w:num>
  <w:num w:numId="27">
    <w:abstractNumId w:val="4"/>
  </w:num>
  <w:num w:numId="28">
    <w:abstractNumId w:val="23"/>
  </w:num>
  <w:num w:numId="29">
    <w:abstractNumId w:val="14"/>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074"/>
    <w:rsid w:val="00003C1C"/>
    <w:rsid w:val="00005C47"/>
    <w:rsid w:val="0000694C"/>
    <w:rsid w:val="00010CE1"/>
    <w:rsid w:val="0001327A"/>
    <w:rsid w:val="000132B8"/>
    <w:rsid w:val="00014C18"/>
    <w:rsid w:val="00014F01"/>
    <w:rsid w:val="00016B88"/>
    <w:rsid w:val="000255E8"/>
    <w:rsid w:val="00026675"/>
    <w:rsid w:val="00032CE0"/>
    <w:rsid w:val="00034A23"/>
    <w:rsid w:val="00035301"/>
    <w:rsid w:val="00037B14"/>
    <w:rsid w:val="00042A1E"/>
    <w:rsid w:val="00043474"/>
    <w:rsid w:val="0004566D"/>
    <w:rsid w:val="00045965"/>
    <w:rsid w:val="00045B4F"/>
    <w:rsid w:val="000519BB"/>
    <w:rsid w:val="000546B0"/>
    <w:rsid w:val="00054BDC"/>
    <w:rsid w:val="0005770C"/>
    <w:rsid w:val="00063249"/>
    <w:rsid w:val="00067A3E"/>
    <w:rsid w:val="00075DAB"/>
    <w:rsid w:val="00076519"/>
    <w:rsid w:val="00076700"/>
    <w:rsid w:val="0008269E"/>
    <w:rsid w:val="00083B90"/>
    <w:rsid w:val="00095580"/>
    <w:rsid w:val="000A0D36"/>
    <w:rsid w:val="000A1C9A"/>
    <w:rsid w:val="000A7AC4"/>
    <w:rsid w:val="000B338C"/>
    <w:rsid w:val="000B5E38"/>
    <w:rsid w:val="000C2CFB"/>
    <w:rsid w:val="000C51E1"/>
    <w:rsid w:val="000C5F6F"/>
    <w:rsid w:val="000D10EA"/>
    <w:rsid w:val="000D42AA"/>
    <w:rsid w:val="000D49FD"/>
    <w:rsid w:val="000E2B0C"/>
    <w:rsid w:val="000F7A87"/>
    <w:rsid w:val="001018E8"/>
    <w:rsid w:val="001048B9"/>
    <w:rsid w:val="0011065C"/>
    <w:rsid w:val="00112DF0"/>
    <w:rsid w:val="001239EA"/>
    <w:rsid w:val="00126588"/>
    <w:rsid w:val="0013392A"/>
    <w:rsid w:val="00133D91"/>
    <w:rsid w:val="00134C44"/>
    <w:rsid w:val="00136B8F"/>
    <w:rsid w:val="00137102"/>
    <w:rsid w:val="00145390"/>
    <w:rsid w:val="0015031B"/>
    <w:rsid w:val="00160B55"/>
    <w:rsid w:val="00161A89"/>
    <w:rsid w:val="001729EA"/>
    <w:rsid w:val="00172AC9"/>
    <w:rsid w:val="001758A0"/>
    <w:rsid w:val="00180015"/>
    <w:rsid w:val="00183948"/>
    <w:rsid w:val="001A211A"/>
    <w:rsid w:val="001A7905"/>
    <w:rsid w:val="001B35A8"/>
    <w:rsid w:val="001B68C0"/>
    <w:rsid w:val="001B70CA"/>
    <w:rsid w:val="001C0994"/>
    <w:rsid w:val="001C65D8"/>
    <w:rsid w:val="001C6BE0"/>
    <w:rsid w:val="001D3F61"/>
    <w:rsid w:val="001D4135"/>
    <w:rsid w:val="001E3CF1"/>
    <w:rsid w:val="001F113C"/>
    <w:rsid w:val="001F50F6"/>
    <w:rsid w:val="001F655F"/>
    <w:rsid w:val="00203B6F"/>
    <w:rsid w:val="0021638C"/>
    <w:rsid w:val="00217A0A"/>
    <w:rsid w:val="00217BE9"/>
    <w:rsid w:val="0022300C"/>
    <w:rsid w:val="002231C6"/>
    <w:rsid w:val="00223CD3"/>
    <w:rsid w:val="00225574"/>
    <w:rsid w:val="0022619E"/>
    <w:rsid w:val="002268B3"/>
    <w:rsid w:val="00226F13"/>
    <w:rsid w:val="0023410B"/>
    <w:rsid w:val="0024144F"/>
    <w:rsid w:val="002428C4"/>
    <w:rsid w:val="00243493"/>
    <w:rsid w:val="00244FF3"/>
    <w:rsid w:val="002457F0"/>
    <w:rsid w:val="002514FB"/>
    <w:rsid w:val="00253B01"/>
    <w:rsid w:val="00255A83"/>
    <w:rsid w:val="00265C4E"/>
    <w:rsid w:val="002729A6"/>
    <w:rsid w:val="00275769"/>
    <w:rsid w:val="00287E1A"/>
    <w:rsid w:val="00293A1D"/>
    <w:rsid w:val="0029491B"/>
    <w:rsid w:val="0029503A"/>
    <w:rsid w:val="002963E2"/>
    <w:rsid w:val="002970E0"/>
    <w:rsid w:val="002978EE"/>
    <w:rsid w:val="002A2476"/>
    <w:rsid w:val="002A74B6"/>
    <w:rsid w:val="002B1CE1"/>
    <w:rsid w:val="002B26EC"/>
    <w:rsid w:val="002B6F42"/>
    <w:rsid w:val="002C097E"/>
    <w:rsid w:val="002C1A8C"/>
    <w:rsid w:val="002C3D1C"/>
    <w:rsid w:val="002C7447"/>
    <w:rsid w:val="002C7B88"/>
    <w:rsid w:val="002D3547"/>
    <w:rsid w:val="002D544D"/>
    <w:rsid w:val="002D5EAF"/>
    <w:rsid w:val="002E3278"/>
    <w:rsid w:val="002F0976"/>
    <w:rsid w:val="002F100A"/>
    <w:rsid w:val="002F314F"/>
    <w:rsid w:val="002F52C2"/>
    <w:rsid w:val="002F6131"/>
    <w:rsid w:val="00301986"/>
    <w:rsid w:val="0030293E"/>
    <w:rsid w:val="0031074E"/>
    <w:rsid w:val="003164C5"/>
    <w:rsid w:val="00320F63"/>
    <w:rsid w:val="00321683"/>
    <w:rsid w:val="00336917"/>
    <w:rsid w:val="00336BBA"/>
    <w:rsid w:val="0033740D"/>
    <w:rsid w:val="003374F9"/>
    <w:rsid w:val="00342D49"/>
    <w:rsid w:val="00350211"/>
    <w:rsid w:val="00356501"/>
    <w:rsid w:val="00357602"/>
    <w:rsid w:val="0035779F"/>
    <w:rsid w:val="0036772F"/>
    <w:rsid w:val="0037598D"/>
    <w:rsid w:val="003768CA"/>
    <w:rsid w:val="00376A11"/>
    <w:rsid w:val="00377B00"/>
    <w:rsid w:val="003812BC"/>
    <w:rsid w:val="00381A82"/>
    <w:rsid w:val="00381AB9"/>
    <w:rsid w:val="0038263F"/>
    <w:rsid w:val="00387927"/>
    <w:rsid w:val="00390341"/>
    <w:rsid w:val="003A0586"/>
    <w:rsid w:val="003A7B99"/>
    <w:rsid w:val="003B0251"/>
    <w:rsid w:val="003B1496"/>
    <w:rsid w:val="003C0074"/>
    <w:rsid w:val="003C0BCB"/>
    <w:rsid w:val="003D59AF"/>
    <w:rsid w:val="003D7654"/>
    <w:rsid w:val="003D7ECE"/>
    <w:rsid w:val="003E240D"/>
    <w:rsid w:val="003E69BF"/>
    <w:rsid w:val="003E6E51"/>
    <w:rsid w:val="003E7138"/>
    <w:rsid w:val="003F27B5"/>
    <w:rsid w:val="003F3573"/>
    <w:rsid w:val="003F3BF8"/>
    <w:rsid w:val="004006B8"/>
    <w:rsid w:val="0040614B"/>
    <w:rsid w:val="004119FD"/>
    <w:rsid w:val="004166C0"/>
    <w:rsid w:val="0042294C"/>
    <w:rsid w:val="004266E1"/>
    <w:rsid w:val="0043206E"/>
    <w:rsid w:val="004330FE"/>
    <w:rsid w:val="004368DF"/>
    <w:rsid w:val="00437285"/>
    <w:rsid w:val="0044515C"/>
    <w:rsid w:val="00446679"/>
    <w:rsid w:val="00452B0D"/>
    <w:rsid w:val="00454D55"/>
    <w:rsid w:val="0045576F"/>
    <w:rsid w:val="0046139C"/>
    <w:rsid w:val="00462AB9"/>
    <w:rsid w:val="004650EE"/>
    <w:rsid w:val="0047178E"/>
    <w:rsid w:val="00475147"/>
    <w:rsid w:val="00477AE5"/>
    <w:rsid w:val="00487DF9"/>
    <w:rsid w:val="0049166A"/>
    <w:rsid w:val="004968B3"/>
    <w:rsid w:val="004A2F67"/>
    <w:rsid w:val="004A40FA"/>
    <w:rsid w:val="004A57FD"/>
    <w:rsid w:val="004A5FFB"/>
    <w:rsid w:val="004B5FB3"/>
    <w:rsid w:val="004B7A67"/>
    <w:rsid w:val="004C0F3D"/>
    <w:rsid w:val="004C1C80"/>
    <w:rsid w:val="004C31BE"/>
    <w:rsid w:val="004C5E1C"/>
    <w:rsid w:val="004D0743"/>
    <w:rsid w:val="004D2904"/>
    <w:rsid w:val="004D40F7"/>
    <w:rsid w:val="004D4AA1"/>
    <w:rsid w:val="004D6526"/>
    <w:rsid w:val="004E1D01"/>
    <w:rsid w:val="004F0F72"/>
    <w:rsid w:val="004F2152"/>
    <w:rsid w:val="004F5577"/>
    <w:rsid w:val="004F560A"/>
    <w:rsid w:val="00511670"/>
    <w:rsid w:val="00511E8F"/>
    <w:rsid w:val="00512019"/>
    <w:rsid w:val="00512F99"/>
    <w:rsid w:val="00515DC4"/>
    <w:rsid w:val="005166E6"/>
    <w:rsid w:val="00525DD6"/>
    <w:rsid w:val="0053265D"/>
    <w:rsid w:val="005360BE"/>
    <w:rsid w:val="0054730A"/>
    <w:rsid w:val="00550C05"/>
    <w:rsid w:val="005510D2"/>
    <w:rsid w:val="00551A0B"/>
    <w:rsid w:val="0055415D"/>
    <w:rsid w:val="00557BAD"/>
    <w:rsid w:val="00582BC0"/>
    <w:rsid w:val="00582D3F"/>
    <w:rsid w:val="00582F13"/>
    <w:rsid w:val="005903EE"/>
    <w:rsid w:val="00594AAB"/>
    <w:rsid w:val="00595C31"/>
    <w:rsid w:val="005A1E13"/>
    <w:rsid w:val="005A4BD1"/>
    <w:rsid w:val="005A76F2"/>
    <w:rsid w:val="005B0AEA"/>
    <w:rsid w:val="005B1DAA"/>
    <w:rsid w:val="005C2649"/>
    <w:rsid w:val="005C50A4"/>
    <w:rsid w:val="005C64BE"/>
    <w:rsid w:val="005C687D"/>
    <w:rsid w:val="005C7D86"/>
    <w:rsid w:val="005D10DE"/>
    <w:rsid w:val="005D2057"/>
    <w:rsid w:val="005D5741"/>
    <w:rsid w:val="005E090D"/>
    <w:rsid w:val="005E0A00"/>
    <w:rsid w:val="005E27A4"/>
    <w:rsid w:val="005E4958"/>
    <w:rsid w:val="005E525B"/>
    <w:rsid w:val="005F32DF"/>
    <w:rsid w:val="005F4070"/>
    <w:rsid w:val="005F5DE4"/>
    <w:rsid w:val="005F6212"/>
    <w:rsid w:val="005F7470"/>
    <w:rsid w:val="00600131"/>
    <w:rsid w:val="00604675"/>
    <w:rsid w:val="00605520"/>
    <w:rsid w:val="00607105"/>
    <w:rsid w:val="00607524"/>
    <w:rsid w:val="006101A9"/>
    <w:rsid w:val="00615698"/>
    <w:rsid w:val="00621180"/>
    <w:rsid w:val="00621BAC"/>
    <w:rsid w:val="00622E08"/>
    <w:rsid w:val="006237EE"/>
    <w:rsid w:val="006321B0"/>
    <w:rsid w:val="00640CBD"/>
    <w:rsid w:val="006512B2"/>
    <w:rsid w:val="006569B1"/>
    <w:rsid w:val="006570B9"/>
    <w:rsid w:val="00657FEC"/>
    <w:rsid w:val="00663C8F"/>
    <w:rsid w:val="006656F0"/>
    <w:rsid w:val="00667ECA"/>
    <w:rsid w:val="006707C5"/>
    <w:rsid w:val="00673F4A"/>
    <w:rsid w:val="006773D3"/>
    <w:rsid w:val="00682EA5"/>
    <w:rsid w:val="00691929"/>
    <w:rsid w:val="0069374D"/>
    <w:rsid w:val="00696ED6"/>
    <w:rsid w:val="006A313C"/>
    <w:rsid w:val="006A3747"/>
    <w:rsid w:val="006A4C45"/>
    <w:rsid w:val="006A7B64"/>
    <w:rsid w:val="006B045F"/>
    <w:rsid w:val="006B23C6"/>
    <w:rsid w:val="006B3112"/>
    <w:rsid w:val="006B34E1"/>
    <w:rsid w:val="006B3975"/>
    <w:rsid w:val="006C091B"/>
    <w:rsid w:val="006C0988"/>
    <w:rsid w:val="006C4484"/>
    <w:rsid w:val="006C4768"/>
    <w:rsid w:val="006D119E"/>
    <w:rsid w:val="006D1A33"/>
    <w:rsid w:val="006D6E7C"/>
    <w:rsid w:val="006E3C5E"/>
    <w:rsid w:val="006E45ED"/>
    <w:rsid w:val="006E7C0C"/>
    <w:rsid w:val="006F0251"/>
    <w:rsid w:val="006F5CBB"/>
    <w:rsid w:val="007004AC"/>
    <w:rsid w:val="00700CB5"/>
    <w:rsid w:val="00701157"/>
    <w:rsid w:val="007028D7"/>
    <w:rsid w:val="0070600F"/>
    <w:rsid w:val="007062F7"/>
    <w:rsid w:val="007174E3"/>
    <w:rsid w:val="00721FD9"/>
    <w:rsid w:val="00730817"/>
    <w:rsid w:val="00732819"/>
    <w:rsid w:val="00740EB0"/>
    <w:rsid w:val="007457C1"/>
    <w:rsid w:val="00750452"/>
    <w:rsid w:val="007513AE"/>
    <w:rsid w:val="007515D5"/>
    <w:rsid w:val="00753477"/>
    <w:rsid w:val="00755FB6"/>
    <w:rsid w:val="00756079"/>
    <w:rsid w:val="0076287E"/>
    <w:rsid w:val="00766A50"/>
    <w:rsid w:val="007705AB"/>
    <w:rsid w:val="00771DE1"/>
    <w:rsid w:val="00775341"/>
    <w:rsid w:val="00777056"/>
    <w:rsid w:val="00777899"/>
    <w:rsid w:val="00777AA1"/>
    <w:rsid w:val="00781B77"/>
    <w:rsid w:val="0079316C"/>
    <w:rsid w:val="0079502F"/>
    <w:rsid w:val="00795214"/>
    <w:rsid w:val="007971A8"/>
    <w:rsid w:val="00797B78"/>
    <w:rsid w:val="00797FCB"/>
    <w:rsid w:val="007A4AFE"/>
    <w:rsid w:val="007A7BE9"/>
    <w:rsid w:val="007B4A9E"/>
    <w:rsid w:val="007B53B6"/>
    <w:rsid w:val="007B5545"/>
    <w:rsid w:val="007B600E"/>
    <w:rsid w:val="007C33AB"/>
    <w:rsid w:val="007C3896"/>
    <w:rsid w:val="007C4361"/>
    <w:rsid w:val="007C58EC"/>
    <w:rsid w:val="007D4729"/>
    <w:rsid w:val="007D5019"/>
    <w:rsid w:val="007D533B"/>
    <w:rsid w:val="007E1B42"/>
    <w:rsid w:val="007E5CFE"/>
    <w:rsid w:val="007E6792"/>
    <w:rsid w:val="007F0AB9"/>
    <w:rsid w:val="007F3680"/>
    <w:rsid w:val="008016E1"/>
    <w:rsid w:val="008120D5"/>
    <w:rsid w:val="0081275A"/>
    <w:rsid w:val="008144B5"/>
    <w:rsid w:val="0081523E"/>
    <w:rsid w:val="00816979"/>
    <w:rsid w:val="008179D8"/>
    <w:rsid w:val="008252E1"/>
    <w:rsid w:val="00826DF0"/>
    <w:rsid w:val="00830B2E"/>
    <w:rsid w:val="008343B7"/>
    <w:rsid w:val="008355B9"/>
    <w:rsid w:val="0084065E"/>
    <w:rsid w:val="00845E7E"/>
    <w:rsid w:val="00850310"/>
    <w:rsid w:val="008505C5"/>
    <w:rsid w:val="00850AB4"/>
    <w:rsid w:val="0085328B"/>
    <w:rsid w:val="008534D6"/>
    <w:rsid w:val="00856AED"/>
    <w:rsid w:val="00860A3E"/>
    <w:rsid w:val="0086346B"/>
    <w:rsid w:val="00866142"/>
    <w:rsid w:val="0086638B"/>
    <w:rsid w:val="008731FD"/>
    <w:rsid w:val="00873732"/>
    <w:rsid w:val="008738ED"/>
    <w:rsid w:val="00873C4B"/>
    <w:rsid w:val="008766F5"/>
    <w:rsid w:val="008806B5"/>
    <w:rsid w:val="0088293E"/>
    <w:rsid w:val="00882FE3"/>
    <w:rsid w:val="00883262"/>
    <w:rsid w:val="00885B81"/>
    <w:rsid w:val="008863E7"/>
    <w:rsid w:val="00886B81"/>
    <w:rsid w:val="00890F2B"/>
    <w:rsid w:val="00895F32"/>
    <w:rsid w:val="0089775E"/>
    <w:rsid w:val="008A2582"/>
    <w:rsid w:val="008A69E6"/>
    <w:rsid w:val="008A7CF3"/>
    <w:rsid w:val="008B10A7"/>
    <w:rsid w:val="008B18F4"/>
    <w:rsid w:val="008B3E4C"/>
    <w:rsid w:val="008B4298"/>
    <w:rsid w:val="008B4F09"/>
    <w:rsid w:val="008B51B8"/>
    <w:rsid w:val="008B57CF"/>
    <w:rsid w:val="008B66AC"/>
    <w:rsid w:val="008B735B"/>
    <w:rsid w:val="008C2644"/>
    <w:rsid w:val="008C336B"/>
    <w:rsid w:val="008D0D16"/>
    <w:rsid w:val="008D3C61"/>
    <w:rsid w:val="008D5035"/>
    <w:rsid w:val="008D62CF"/>
    <w:rsid w:val="008E10A2"/>
    <w:rsid w:val="008E6AD3"/>
    <w:rsid w:val="008E7C74"/>
    <w:rsid w:val="008F444A"/>
    <w:rsid w:val="008F4761"/>
    <w:rsid w:val="009022C8"/>
    <w:rsid w:val="00903716"/>
    <w:rsid w:val="00904BDD"/>
    <w:rsid w:val="00906E82"/>
    <w:rsid w:val="00910C62"/>
    <w:rsid w:val="009112BD"/>
    <w:rsid w:val="00912153"/>
    <w:rsid w:val="00912C2B"/>
    <w:rsid w:val="00914E15"/>
    <w:rsid w:val="00923A56"/>
    <w:rsid w:val="00924E76"/>
    <w:rsid w:val="00935A67"/>
    <w:rsid w:val="00937814"/>
    <w:rsid w:val="00940490"/>
    <w:rsid w:val="0094695B"/>
    <w:rsid w:val="009473DF"/>
    <w:rsid w:val="00950414"/>
    <w:rsid w:val="009642C2"/>
    <w:rsid w:val="00965B00"/>
    <w:rsid w:val="00966B9C"/>
    <w:rsid w:val="00966F90"/>
    <w:rsid w:val="0097068B"/>
    <w:rsid w:val="00971499"/>
    <w:rsid w:val="009722C0"/>
    <w:rsid w:val="0097411E"/>
    <w:rsid w:val="00975A15"/>
    <w:rsid w:val="009842A4"/>
    <w:rsid w:val="009913DD"/>
    <w:rsid w:val="009920F5"/>
    <w:rsid w:val="00994EF6"/>
    <w:rsid w:val="009A1B01"/>
    <w:rsid w:val="009A7D1E"/>
    <w:rsid w:val="009B1677"/>
    <w:rsid w:val="009B1CA0"/>
    <w:rsid w:val="009B78B1"/>
    <w:rsid w:val="009C2202"/>
    <w:rsid w:val="009C6E58"/>
    <w:rsid w:val="009D0CA0"/>
    <w:rsid w:val="009D5C07"/>
    <w:rsid w:val="009D5EB8"/>
    <w:rsid w:val="009E0D22"/>
    <w:rsid w:val="009E41E2"/>
    <w:rsid w:val="009E6CF4"/>
    <w:rsid w:val="009F1783"/>
    <w:rsid w:val="009F31F6"/>
    <w:rsid w:val="009F7B48"/>
    <w:rsid w:val="00A00259"/>
    <w:rsid w:val="00A00544"/>
    <w:rsid w:val="00A071AA"/>
    <w:rsid w:val="00A104E1"/>
    <w:rsid w:val="00A15357"/>
    <w:rsid w:val="00A21555"/>
    <w:rsid w:val="00A24A33"/>
    <w:rsid w:val="00A3067F"/>
    <w:rsid w:val="00A3293B"/>
    <w:rsid w:val="00A3355E"/>
    <w:rsid w:val="00A43065"/>
    <w:rsid w:val="00A45AFE"/>
    <w:rsid w:val="00A46467"/>
    <w:rsid w:val="00A51A35"/>
    <w:rsid w:val="00A51BCF"/>
    <w:rsid w:val="00A629D5"/>
    <w:rsid w:val="00A62D70"/>
    <w:rsid w:val="00A6385D"/>
    <w:rsid w:val="00A65DAD"/>
    <w:rsid w:val="00A663DE"/>
    <w:rsid w:val="00A670D1"/>
    <w:rsid w:val="00A67876"/>
    <w:rsid w:val="00A67C3B"/>
    <w:rsid w:val="00A7731A"/>
    <w:rsid w:val="00A80918"/>
    <w:rsid w:val="00A8165E"/>
    <w:rsid w:val="00A869B1"/>
    <w:rsid w:val="00A8758A"/>
    <w:rsid w:val="00A87B20"/>
    <w:rsid w:val="00A942E5"/>
    <w:rsid w:val="00A95B93"/>
    <w:rsid w:val="00A95FD8"/>
    <w:rsid w:val="00A968E5"/>
    <w:rsid w:val="00AA137A"/>
    <w:rsid w:val="00AA2AC5"/>
    <w:rsid w:val="00AA3DE4"/>
    <w:rsid w:val="00AA7488"/>
    <w:rsid w:val="00AA7EB5"/>
    <w:rsid w:val="00AB0796"/>
    <w:rsid w:val="00AB6A5B"/>
    <w:rsid w:val="00AC4E84"/>
    <w:rsid w:val="00AD045C"/>
    <w:rsid w:val="00AD1083"/>
    <w:rsid w:val="00AD1236"/>
    <w:rsid w:val="00AE26DA"/>
    <w:rsid w:val="00AE2C3E"/>
    <w:rsid w:val="00AE51D9"/>
    <w:rsid w:val="00AF5644"/>
    <w:rsid w:val="00AF5A50"/>
    <w:rsid w:val="00AF6C7F"/>
    <w:rsid w:val="00AF7115"/>
    <w:rsid w:val="00B01ADE"/>
    <w:rsid w:val="00B04D6C"/>
    <w:rsid w:val="00B059E4"/>
    <w:rsid w:val="00B1145D"/>
    <w:rsid w:val="00B147F4"/>
    <w:rsid w:val="00B16E29"/>
    <w:rsid w:val="00B21846"/>
    <w:rsid w:val="00B2649C"/>
    <w:rsid w:val="00B26704"/>
    <w:rsid w:val="00B32D7D"/>
    <w:rsid w:val="00B40B86"/>
    <w:rsid w:val="00B4227C"/>
    <w:rsid w:val="00B42B99"/>
    <w:rsid w:val="00B43515"/>
    <w:rsid w:val="00B53D5D"/>
    <w:rsid w:val="00B551FC"/>
    <w:rsid w:val="00B57296"/>
    <w:rsid w:val="00B576F3"/>
    <w:rsid w:val="00B621C9"/>
    <w:rsid w:val="00B63E46"/>
    <w:rsid w:val="00B714E2"/>
    <w:rsid w:val="00B72BEB"/>
    <w:rsid w:val="00B72F36"/>
    <w:rsid w:val="00B76FA5"/>
    <w:rsid w:val="00B77F8D"/>
    <w:rsid w:val="00B82DFA"/>
    <w:rsid w:val="00B85BC5"/>
    <w:rsid w:val="00B86589"/>
    <w:rsid w:val="00B87B8C"/>
    <w:rsid w:val="00B9713D"/>
    <w:rsid w:val="00BA72B9"/>
    <w:rsid w:val="00BA7FE7"/>
    <w:rsid w:val="00BB73BF"/>
    <w:rsid w:val="00BB7463"/>
    <w:rsid w:val="00BC01EA"/>
    <w:rsid w:val="00BD41C7"/>
    <w:rsid w:val="00BD4FC6"/>
    <w:rsid w:val="00BD5E0A"/>
    <w:rsid w:val="00BE4C1C"/>
    <w:rsid w:val="00BE55A1"/>
    <w:rsid w:val="00BE5B96"/>
    <w:rsid w:val="00BF4374"/>
    <w:rsid w:val="00C00D1A"/>
    <w:rsid w:val="00C05E63"/>
    <w:rsid w:val="00C149B0"/>
    <w:rsid w:val="00C21660"/>
    <w:rsid w:val="00C24657"/>
    <w:rsid w:val="00C25086"/>
    <w:rsid w:val="00C300DD"/>
    <w:rsid w:val="00C4226A"/>
    <w:rsid w:val="00C51136"/>
    <w:rsid w:val="00C5570E"/>
    <w:rsid w:val="00C56A29"/>
    <w:rsid w:val="00C632C3"/>
    <w:rsid w:val="00C6594C"/>
    <w:rsid w:val="00C7151F"/>
    <w:rsid w:val="00C74B47"/>
    <w:rsid w:val="00C75445"/>
    <w:rsid w:val="00C76F5D"/>
    <w:rsid w:val="00C803D7"/>
    <w:rsid w:val="00C8116B"/>
    <w:rsid w:val="00C8148C"/>
    <w:rsid w:val="00C830AB"/>
    <w:rsid w:val="00C86809"/>
    <w:rsid w:val="00C9015B"/>
    <w:rsid w:val="00C93E9D"/>
    <w:rsid w:val="00C93F6D"/>
    <w:rsid w:val="00C944EA"/>
    <w:rsid w:val="00C94F85"/>
    <w:rsid w:val="00C951B9"/>
    <w:rsid w:val="00CA3B95"/>
    <w:rsid w:val="00CA45D9"/>
    <w:rsid w:val="00CA6CF5"/>
    <w:rsid w:val="00CA7A62"/>
    <w:rsid w:val="00CB12CC"/>
    <w:rsid w:val="00CB3692"/>
    <w:rsid w:val="00CB6604"/>
    <w:rsid w:val="00CC1FD7"/>
    <w:rsid w:val="00CC343B"/>
    <w:rsid w:val="00CC359B"/>
    <w:rsid w:val="00CC5C49"/>
    <w:rsid w:val="00CD5C29"/>
    <w:rsid w:val="00CD75A6"/>
    <w:rsid w:val="00CE0489"/>
    <w:rsid w:val="00CE333F"/>
    <w:rsid w:val="00CE4388"/>
    <w:rsid w:val="00CE4F9E"/>
    <w:rsid w:val="00CF020D"/>
    <w:rsid w:val="00CF3EE4"/>
    <w:rsid w:val="00CF51DB"/>
    <w:rsid w:val="00CF5FB6"/>
    <w:rsid w:val="00CF7B01"/>
    <w:rsid w:val="00CF7F8F"/>
    <w:rsid w:val="00D00768"/>
    <w:rsid w:val="00D019C0"/>
    <w:rsid w:val="00D03C09"/>
    <w:rsid w:val="00D04210"/>
    <w:rsid w:val="00D04C89"/>
    <w:rsid w:val="00D05943"/>
    <w:rsid w:val="00D06D26"/>
    <w:rsid w:val="00D151BD"/>
    <w:rsid w:val="00D17172"/>
    <w:rsid w:val="00D216FD"/>
    <w:rsid w:val="00D23791"/>
    <w:rsid w:val="00D30091"/>
    <w:rsid w:val="00D3375C"/>
    <w:rsid w:val="00D33A72"/>
    <w:rsid w:val="00D37E40"/>
    <w:rsid w:val="00D446DB"/>
    <w:rsid w:val="00D46AB6"/>
    <w:rsid w:val="00D4714A"/>
    <w:rsid w:val="00D53682"/>
    <w:rsid w:val="00D55FC7"/>
    <w:rsid w:val="00D60C66"/>
    <w:rsid w:val="00D64C43"/>
    <w:rsid w:val="00D66BFE"/>
    <w:rsid w:val="00D674E1"/>
    <w:rsid w:val="00D73F4A"/>
    <w:rsid w:val="00D741D8"/>
    <w:rsid w:val="00D76B24"/>
    <w:rsid w:val="00D76B26"/>
    <w:rsid w:val="00D76C23"/>
    <w:rsid w:val="00D77A89"/>
    <w:rsid w:val="00D8336B"/>
    <w:rsid w:val="00D84D16"/>
    <w:rsid w:val="00D86C89"/>
    <w:rsid w:val="00D91523"/>
    <w:rsid w:val="00D9500F"/>
    <w:rsid w:val="00D97BD9"/>
    <w:rsid w:val="00DA0035"/>
    <w:rsid w:val="00DA06A5"/>
    <w:rsid w:val="00DA1465"/>
    <w:rsid w:val="00DB00CC"/>
    <w:rsid w:val="00DB0AD0"/>
    <w:rsid w:val="00DB5B13"/>
    <w:rsid w:val="00DB788B"/>
    <w:rsid w:val="00DC4F8B"/>
    <w:rsid w:val="00DC576B"/>
    <w:rsid w:val="00DD0994"/>
    <w:rsid w:val="00DD1C13"/>
    <w:rsid w:val="00DD6EDC"/>
    <w:rsid w:val="00DE33A1"/>
    <w:rsid w:val="00DE4AC6"/>
    <w:rsid w:val="00DF11F4"/>
    <w:rsid w:val="00DF39E0"/>
    <w:rsid w:val="00DF6653"/>
    <w:rsid w:val="00E00156"/>
    <w:rsid w:val="00E018B0"/>
    <w:rsid w:val="00E06BA0"/>
    <w:rsid w:val="00E172F9"/>
    <w:rsid w:val="00E20763"/>
    <w:rsid w:val="00E217A1"/>
    <w:rsid w:val="00E25BA9"/>
    <w:rsid w:val="00E32560"/>
    <w:rsid w:val="00E41D06"/>
    <w:rsid w:val="00E4318C"/>
    <w:rsid w:val="00E43ADA"/>
    <w:rsid w:val="00E4400E"/>
    <w:rsid w:val="00E52257"/>
    <w:rsid w:val="00E57BC3"/>
    <w:rsid w:val="00E6416C"/>
    <w:rsid w:val="00E6420A"/>
    <w:rsid w:val="00E70224"/>
    <w:rsid w:val="00E72A44"/>
    <w:rsid w:val="00E76448"/>
    <w:rsid w:val="00E77F0F"/>
    <w:rsid w:val="00E77F6C"/>
    <w:rsid w:val="00E83617"/>
    <w:rsid w:val="00E8517C"/>
    <w:rsid w:val="00E91FD4"/>
    <w:rsid w:val="00E93848"/>
    <w:rsid w:val="00E95155"/>
    <w:rsid w:val="00EA01CD"/>
    <w:rsid w:val="00EB1B3F"/>
    <w:rsid w:val="00EB229A"/>
    <w:rsid w:val="00EB4430"/>
    <w:rsid w:val="00EB479B"/>
    <w:rsid w:val="00EB7A2E"/>
    <w:rsid w:val="00EC2BD1"/>
    <w:rsid w:val="00EC3B8D"/>
    <w:rsid w:val="00EC730B"/>
    <w:rsid w:val="00ED229C"/>
    <w:rsid w:val="00ED33C5"/>
    <w:rsid w:val="00ED3733"/>
    <w:rsid w:val="00EE30EA"/>
    <w:rsid w:val="00EF2D49"/>
    <w:rsid w:val="00EF604B"/>
    <w:rsid w:val="00EF6144"/>
    <w:rsid w:val="00F00280"/>
    <w:rsid w:val="00F049C8"/>
    <w:rsid w:val="00F10403"/>
    <w:rsid w:val="00F11656"/>
    <w:rsid w:val="00F1428E"/>
    <w:rsid w:val="00F169D1"/>
    <w:rsid w:val="00F20434"/>
    <w:rsid w:val="00F222A8"/>
    <w:rsid w:val="00F2598B"/>
    <w:rsid w:val="00F33E93"/>
    <w:rsid w:val="00F370A2"/>
    <w:rsid w:val="00F4060D"/>
    <w:rsid w:val="00F43CB7"/>
    <w:rsid w:val="00F46293"/>
    <w:rsid w:val="00F51861"/>
    <w:rsid w:val="00F533A4"/>
    <w:rsid w:val="00F617FE"/>
    <w:rsid w:val="00F67947"/>
    <w:rsid w:val="00F73635"/>
    <w:rsid w:val="00F7452B"/>
    <w:rsid w:val="00F77BA9"/>
    <w:rsid w:val="00F81DA0"/>
    <w:rsid w:val="00F836DF"/>
    <w:rsid w:val="00F84032"/>
    <w:rsid w:val="00F86574"/>
    <w:rsid w:val="00F93F0D"/>
    <w:rsid w:val="00F96475"/>
    <w:rsid w:val="00FA2795"/>
    <w:rsid w:val="00FA3A3D"/>
    <w:rsid w:val="00FB145C"/>
    <w:rsid w:val="00FB4ECB"/>
    <w:rsid w:val="00FC1C4F"/>
    <w:rsid w:val="00FC3A2A"/>
    <w:rsid w:val="00FC4A9E"/>
    <w:rsid w:val="00FC5C48"/>
    <w:rsid w:val="00FD4D3C"/>
    <w:rsid w:val="00FD6A5C"/>
    <w:rsid w:val="00FD7E2F"/>
    <w:rsid w:val="00FE08A6"/>
    <w:rsid w:val="00FE2854"/>
    <w:rsid w:val="00FE6373"/>
    <w:rsid w:val="00FE6CE0"/>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8D"/>
    <w:pPr>
      <w:spacing w:after="200" w:line="276" w:lineRule="auto"/>
    </w:pPr>
  </w:style>
  <w:style w:type="paragraph" w:styleId="1">
    <w:name w:val="heading 1"/>
    <w:basedOn w:val="a"/>
    <w:next w:val="a"/>
    <w:link w:val="10"/>
    <w:uiPriority w:val="99"/>
    <w:qFormat/>
    <w:rsid w:val="002268B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D4714A"/>
    <w:pPr>
      <w:keepNext/>
      <w:spacing w:after="0" w:line="240" w:lineRule="auto"/>
      <w:jc w:val="both"/>
      <w:outlineLvl w:val="1"/>
    </w:pPr>
    <w:rPr>
      <w:rFonts w:ascii="Times New Roman" w:hAnsi="Times New Roman"/>
      <w:sz w:val="28"/>
      <w:szCs w:val="20"/>
      <w:lang w:val="uk-UA"/>
    </w:rPr>
  </w:style>
  <w:style w:type="paragraph" w:styleId="3">
    <w:name w:val="heading 3"/>
    <w:basedOn w:val="a"/>
    <w:link w:val="30"/>
    <w:uiPriority w:val="99"/>
    <w:qFormat/>
    <w:rsid w:val="008B51B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D4714A"/>
    <w:pPr>
      <w:keepNext/>
      <w:spacing w:after="0" w:line="240" w:lineRule="auto"/>
      <w:jc w:val="center"/>
      <w:outlineLvl w:val="3"/>
    </w:pPr>
    <w:rPr>
      <w:rFonts w:ascii="Times New Roman" w:hAnsi="Times New Roman"/>
      <w:b/>
      <w:sz w:val="24"/>
      <w:szCs w:val="20"/>
      <w:lang w:val="uk-UA"/>
    </w:rPr>
  </w:style>
  <w:style w:type="paragraph" w:styleId="5">
    <w:name w:val="heading 5"/>
    <w:basedOn w:val="a"/>
    <w:next w:val="a"/>
    <w:link w:val="50"/>
    <w:uiPriority w:val="99"/>
    <w:qFormat/>
    <w:rsid w:val="00D4714A"/>
    <w:pPr>
      <w:keepNext/>
      <w:spacing w:after="0" w:line="240" w:lineRule="auto"/>
      <w:outlineLvl w:val="4"/>
    </w:pPr>
    <w:rPr>
      <w:rFonts w:ascii="Times New Roman" w:hAnsi="Times New Roman"/>
      <w:sz w:val="28"/>
      <w:szCs w:val="20"/>
      <w:lang w:val="uk-UA"/>
    </w:rPr>
  </w:style>
  <w:style w:type="paragraph" w:styleId="6">
    <w:name w:val="heading 6"/>
    <w:basedOn w:val="a"/>
    <w:next w:val="a"/>
    <w:link w:val="60"/>
    <w:uiPriority w:val="99"/>
    <w:qFormat/>
    <w:rsid w:val="00D4714A"/>
    <w:pPr>
      <w:keepNext/>
      <w:spacing w:after="0" w:line="240" w:lineRule="auto"/>
      <w:jc w:val="both"/>
      <w:outlineLvl w:val="5"/>
    </w:pPr>
    <w:rPr>
      <w:rFonts w:ascii="Times New Roman" w:hAnsi="Times New Roman"/>
      <w:sz w:val="24"/>
      <w:szCs w:val="20"/>
      <w:lang w:val="uk-UA"/>
    </w:rPr>
  </w:style>
  <w:style w:type="paragraph" w:styleId="7">
    <w:name w:val="heading 7"/>
    <w:basedOn w:val="a"/>
    <w:next w:val="a"/>
    <w:link w:val="70"/>
    <w:uiPriority w:val="99"/>
    <w:qFormat/>
    <w:rsid w:val="00D4714A"/>
    <w:pPr>
      <w:keepNext/>
      <w:spacing w:after="0" w:line="240" w:lineRule="auto"/>
      <w:jc w:val="both"/>
      <w:outlineLvl w:val="6"/>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8B3"/>
    <w:rPr>
      <w:rFonts w:ascii="Cambria" w:hAnsi="Cambria" w:cs="Times New Roman"/>
      <w:b/>
      <w:bCs/>
      <w:color w:val="365F91"/>
      <w:sz w:val="28"/>
      <w:szCs w:val="28"/>
    </w:rPr>
  </w:style>
  <w:style w:type="character" w:customStyle="1" w:styleId="20">
    <w:name w:val="Заголовок 2 Знак"/>
    <w:basedOn w:val="a0"/>
    <w:link w:val="2"/>
    <w:uiPriority w:val="99"/>
    <w:locked/>
    <w:rsid w:val="00D4714A"/>
    <w:rPr>
      <w:rFonts w:ascii="Times New Roman" w:hAnsi="Times New Roman" w:cs="Times New Roman"/>
      <w:sz w:val="20"/>
      <w:szCs w:val="20"/>
      <w:lang w:val="uk-UA" w:eastAsia="ru-RU"/>
    </w:rPr>
  </w:style>
  <w:style w:type="character" w:customStyle="1" w:styleId="30">
    <w:name w:val="Заголовок 3 Знак"/>
    <w:basedOn w:val="a0"/>
    <w:link w:val="3"/>
    <w:uiPriority w:val="99"/>
    <w:locked/>
    <w:rsid w:val="008B51B8"/>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D4714A"/>
    <w:rPr>
      <w:rFonts w:ascii="Times New Roman" w:hAnsi="Times New Roman" w:cs="Times New Roman"/>
      <w:b/>
      <w:sz w:val="20"/>
      <w:szCs w:val="20"/>
      <w:lang w:val="uk-UA" w:eastAsia="ru-RU"/>
    </w:rPr>
  </w:style>
  <w:style w:type="character" w:customStyle="1" w:styleId="50">
    <w:name w:val="Заголовок 5 Знак"/>
    <w:basedOn w:val="a0"/>
    <w:link w:val="5"/>
    <w:uiPriority w:val="99"/>
    <w:locked/>
    <w:rsid w:val="00D4714A"/>
    <w:rPr>
      <w:rFonts w:ascii="Times New Roman" w:hAnsi="Times New Roman" w:cs="Times New Roman"/>
      <w:sz w:val="20"/>
      <w:szCs w:val="20"/>
      <w:lang w:val="uk-UA" w:eastAsia="ru-RU"/>
    </w:rPr>
  </w:style>
  <w:style w:type="character" w:customStyle="1" w:styleId="60">
    <w:name w:val="Заголовок 6 Знак"/>
    <w:basedOn w:val="a0"/>
    <w:link w:val="6"/>
    <w:uiPriority w:val="99"/>
    <w:locked/>
    <w:rsid w:val="00D4714A"/>
    <w:rPr>
      <w:rFonts w:ascii="Times New Roman" w:hAnsi="Times New Roman" w:cs="Times New Roman"/>
      <w:sz w:val="20"/>
      <w:szCs w:val="20"/>
      <w:lang w:val="uk-UA" w:eastAsia="ru-RU"/>
    </w:rPr>
  </w:style>
  <w:style w:type="character" w:customStyle="1" w:styleId="70">
    <w:name w:val="Заголовок 7 Знак"/>
    <w:basedOn w:val="a0"/>
    <w:link w:val="7"/>
    <w:uiPriority w:val="99"/>
    <w:locked/>
    <w:rsid w:val="00D4714A"/>
    <w:rPr>
      <w:rFonts w:ascii="Times New Roman" w:hAnsi="Times New Roman" w:cs="Times New Roman"/>
      <w:b/>
      <w:sz w:val="20"/>
      <w:szCs w:val="20"/>
      <w:lang w:val="uk-UA" w:eastAsia="ru-RU"/>
    </w:rPr>
  </w:style>
  <w:style w:type="paragraph" w:customStyle="1" w:styleId="FR2">
    <w:name w:val="FR2"/>
    <w:uiPriority w:val="99"/>
    <w:rsid w:val="00511670"/>
    <w:pPr>
      <w:widowControl w:val="0"/>
      <w:ind w:left="1840"/>
    </w:pPr>
    <w:rPr>
      <w:rFonts w:ascii="FuturaPress" w:hAnsi="FuturaPress"/>
      <w:sz w:val="28"/>
      <w:szCs w:val="20"/>
      <w:lang w:val="uk-UA"/>
    </w:rPr>
  </w:style>
  <w:style w:type="paragraph" w:customStyle="1" w:styleId="FR3">
    <w:name w:val="FR3"/>
    <w:uiPriority w:val="99"/>
    <w:rsid w:val="00511670"/>
    <w:pPr>
      <w:widowControl w:val="0"/>
      <w:spacing w:before="40" w:line="300" w:lineRule="auto"/>
      <w:ind w:firstLine="720"/>
    </w:pPr>
    <w:rPr>
      <w:rFonts w:ascii="Times New Roman" w:hAnsi="Times New Roman"/>
      <w:sz w:val="28"/>
      <w:szCs w:val="20"/>
      <w:lang w:val="uk-UA"/>
    </w:rPr>
  </w:style>
  <w:style w:type="paragraph" w:customStyle="1" w:styleId="CharCharCharChar1">
    <w:name w:val="Char Знак Знак Char Знак Знак Char Знак Знак Char Знак Знак Знак Знак Знак Знак Знак Знак1 Знак Знак Знак Знак Знак Знак"/>
    <w:basedOn w:val="a"/>
    <w:uiPriority w:val="99"/>
    <w:rsid w:val="005510D2"/>
    <w:pPr>
      <w:spacing w:after="0" w:line="240" w:lineRule="auto"/>
    </w:pPr>
    <w:rPr>
      <w:rFonts w:ascii="Verdana" w:hAnsi="Verdana" w:cs="Verdana"/>
      <w:sz w:val="20"/>
      <w:szCs w:val="20"/>
      <w:lang w:val="en-US"/>
    </w:rPr>
  </w:style>
  <w:style w:type="paragraph" w:styleId="a3">
    <w:name w:val="Body Text"/>
    <w:aliases w:val="Знак Знак Знак,Основной текст1,Знак"/>
    <w:basedOn w:val="a"/>
    <w:link w:val="a4"/>
    <w:uiPriority w:val="99"/>
    <w:rsid w:val="005510D2"/>
    <w:pPr>
      <w:spacing w:after="0" w:line="240" w:lineRule="auto"/>
      <w:jc w:val="both"/>
    </w:pPr>
    <w:rPr>
      <w:rFonts w:ascii="Times New Roman" w:hAnsi="Times New Roman"/>
      <w:sz w:val="24"/>
      <w:szCs w:val="20"/>
      <w:lang w:val="uk-UA"/>
    </w:rPr>
  </w:style>
  <w:style w:type="character" w:customStyle="1" w:styleId="a4">
    <w:name w:val="Основной текст Знак"/>
    <w:aliases w:val="Знак Знак Знак Знак1,Основной текст1 Знак,Знак Знак1"/>
    <w:basedOn w:val="a0"/>
    <w:link w:val="a3"/>
    <w:uiPriority w:val="99"/>
    <w:locked/>
    <w:rsid w:val="005510D2"/>
    <w:rPr>
      <w:rFonts w:ascii="Times New Roman" w:hAnsi="Times New Roman" w:cs="Times New Roman"/>
      <w:sz w:val="20"/>
      <w:szCs w:val="20"/>
      <w:lang w:val="uk-UA" w:eastAsia="ru-RU"/>
    </w:rPr>
  </w:style>
  <w:style w:type="paragraph" w:styleId="a5">
    <w:name w:val="Title"/>
    <w:aliases w:val="Знак Знак,Знак Знак Знак Знак,Основной текст1 Знак Знак"/>
    <w:basedOn w:val="a"/>
    <w:link w:val="a6"/>
    <w:uiPriority w:val="99"/>
    <w:qFormat/>
    <w:rsid w:val="005510D2"/>
    <w:pPr>
      <w:spacing w:after="0" w:line="240" w:lineRule="auto"/>
      <w:jc w:val="center"/>
    </w:pPr>
    <w:rPr>
      <w:rFonts w:ascii="Times New Roman" w:hAnsi="Times New Roman"/>
      <w:b/>
      <w:sz w:val="32"/>
      <w:szCs w:val="24"/>
      <w:lang w:val="uk-UA"/>
    </w:rPr>
  </w:style>
  <w:style w:type="character" w:customStyle="1" w:styleId="a6">
    <w:name w:val="Название Знак"/>
    <w:aliases w:val="Знак Знак Знак1,Знак Знак Знак Знак Знак,Основной текст1 Знак Знак Знак"/>
    <w:basedOn w:val="a0"/>
    <w:link w:val="a5"/>
    <w:uiPriority w:val="99"/>
    <w:locked/>
    <w:rsid w:val="005510D2"/>
    <w:rPr>
      <w:rFonts w:ascii="Times New Roman" w:hAnsi="Times New Roman" w:cs="Times New Roman"/>
      <w:b/>
      <w:sz w:val="24"/>
      <w:szCs w:val="24"/>
      <w:lang w:val="uk-UA" w:eastAsia="ru-RU"/>
    </w:rPr>
  </w:style>
  <w:style w:type="paragraph" w:styleId="a7">
    <w:name w:val="Balloon Text"/>
    <w:basedOn w:val="a"/>
    <w:link w:val="a8"/>
    <w:uiPriority w:val="99"/>
    <w:semiHidden/>
    <w:rsid w:val="007513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513AE"/>
    <w:rPr>
      <w:rFonts w:ascii="Tahoma" w:hAnsi="Tahoma" w:cs="Tahoma"/>
      <w:sz w:val="16"/>
      <w:szCs w:val="16"/>
    </w:rPr>
  </w:style>
  <w:style w:type="paragraph" w:styleId="a9">
    <w:name w:val="Normal (Web)"/>
    <w:basedOn w:val="a"/>
    <w:uiPriority w:val="99"/>
    <w:rsid w:val="00253B01"/>
    <w:rPr>
      <w:rFonts w:ascii="Times New Roman" w:hAnsi="Times New Roman"/>
      <w:sz w:val="24"/>
      <w:szCs w:val="24"/>
    </w:rPr>
  </w:style>
  <w:style w:type="paragraph" w:styleId="aa">
    <w:name w:val="header"/>
    <w:basedOn w:val="a"/>
    <w:link w:val="ab"/>
    <w:uiPriority w:val="99"/>
    <w:rsid w:val="0088293E"/>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8293E"/>
    <w:rPr>
      <w:rFonts w:cs="Times New Roman"/>
    </w:rPr>
  </w:style>
  <w:style w:type="paragraph" w:styleId="ac">
    <w:name w:val="footer"/>
    <w:basedOn w:val="a"/>
    <w:link w:val="ad"/>
    <w:uiPriority w:val="99"/>
    <w:rsid w:val="0088293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88293E"/>
    <w:rPr>
      <w:rFonts w:cs="Times New Roman"/>
    </w:rPr>
  </w:style>
  <w:style w:type="paragraph" w:styleId="ae">
    <w:name w:val="List Paragraph"/>
    <w:basedOn w:val="a"/>
    <w:uiPriority w:val="99"/>
    <w:qFormat/>
    <w:rsid w:val="00356501"/>
    <w:pPr>
      <w:ind w:left="720"/>
      <w:contextualSpacing/>
    </w:pPr>
  </w:style>
  <w:style w:type="paragraph" w:styleId="af">
    <w:name w:val="Body Text Indent"/>
    <w:basedOn w:val="a"/>
    <w:link w:val="af0"/>
    <w:uiPriority w:val="99"/>
    <w:rsid w:val="005D5741"/>
    <w:pPr>
      <w:spacing w:after="120"/>
      <w:ind w:left="283"/>
    </w:pPr>
  </w:style>
  <w:style w:type="character" w:customStyle="1" w:styleId="af0">
    <w:name w:val="Основной текст с отступом Знак"/>
    <w:basedOn w:val="a0"/>
    <w:link w:val="af"/>
    <w:uiPriority w:val="99"/>
    <w:semiHidden/>
    <w:locked/>
    <w:rsid w:val="005D5741"/>
    <w:rPr>
      <w:rFonts w:cs="Times New Roman"/>
    </w:rPr>
  </w:style>
  <w:style w:type="paragraph" w:customStyle="1" w:styleId="11">
    <w:name w:val="Звичайний1"/>
    <w:uiPriority w:val="99"/>
    <w:rsid w:val="00D46AB6"/>
    <w:pPr>
      <w:suppressAutoHyphens/>
      <w:jc w:val="both"/>
      <w:textAlignment w:val="baseline"/>
    </w:pPr>
    <w:rPr>
      <w:rFonts w:ascii="Times New Roman" w:hAnsi="Times New Roman"/>
      <w:sz w:val="26"/>
      <w:szCs w:val="26"/>
      <w:lang w:val="uk-UA" w:eastAsia="zh-CN"/>
    </w:rPr>
  </w:style>
  <w:style w:type="paragraph" w:customStyle="1" w:styleId="af1">
    <w:name w:val="Îáû÷íûé"/>
    <w:uiPriority w:val="99"/>
    <w:rsid w:val="00D46AB6"/>
    <w:pPr>
      <w:suppressAutoHyphens/>
    </w:pPr>
    <w:rPr>
      <w:rFonts w:ascii="Times New Roman" w:hAnsi="Times New Roman"/>
      <w:sz w:val="24"/>
      <w:szCs w:val="24"/>
      <w:lang w:val="uk-UA" w:eastAsia="zh-CN"/>
    </w:rPr>
  </w:style>
  <w:style w:type="paragraph" w:customStyle="1" w:styleId="Default">
    <w:name w:val="Default"/>
    <w:uiPriority w:val="99"/>
    <w:rsid w:val="00845E7E"/>
    <w:pPr>
      <w:autoSpaceDE w:val="0"/>
      <w:autoSpaceDN w:val="0"/>
      <w:adjustRightInd w:val="0"/>
    </w:pPr>
    <w:rPr>
      <w:rFonts w:ascii="Times New Roman" w:hAnsi="Times New Roman"/>
      <w:color w:val="000000"/>
      <w:sz w:val="24"/>
      <w:szCs w:val="24"/>
      <w:lang w:val="uk-UA" w:eastAsia="uk-UA"/>
    </w:rPr>
  </w:style>
  <w:style w:type="paragraph" w:styleId="af2">
    <w:name w:val="No Spacing"/>
    <w:uiPriority w:val="99"/>
    <w:qFormat/>
    <w:rsid w:val="00C75445"/>
  </w:style>
  <w:style w:type="table" w:customStyle="1" w:styleId="TableNormal1">
    <w:name w:val="Table Normal1"/>
    <w:uiPriority w:val="99"/>
    <w:semiHidden/>
    <w:rsid w:val="00FE6373"/>
    <w:pPr>
      <w:widowControl w:val="0"/>
    </w:pPr>
    <w:rPr>
      <w:lang w:val="en-US"/>
    </w:rPr>
    <w:tblPr>
      <w:tblInd w:w="0" w:type="dxa"/>
      <w:tblCellMar>
        <w:top w:w="0" w:type="dxa"/>
        <w:left w:w="0" w:type="dxa"/>
        <w:bottom w:w="0" w:type="dxa"/>
        <w:right w:w="0" w:type="dxa"/>
      </w:tblCellMar>
    </w:tblPr>
  </w:style>
  <w:style w:type="paragraph" w:styleId="21">
    <w:name w:val="Body Text 2"/>
    <w:basedOn w:val="a"/>
    <w:link w:val="22"/>
    <w:uiPriority w:val="99"/>
    <w:rsid w:val="00D4714A"/>
    <w:pPr>
      <w:spacing w:after="0" w:line="240" w:lineRule="auto"/>
      <w:jc w:val="both"/>
    </w:pPr>
    <w:rPr>
      <w:rFonts w:ascii="Times New Roman" w:hAnsi="Times New Roman"/>
      <w:i/>
      <w:sz w:val="28"/>
      <w:szCs w:val="20"/>
      <w:lang w:val="uk-UA"/>
    </w:rPr>
  </w:style>
  <w:style w:type="character" w:customStyle="1" w:styleId="22">
    <w:name w:val="Основной текст 2 Знак"/>
    <w:basedOn w:val="a0"/>
    <w:link w:val="21"/>
    <w:uiPriority w:val="99"/>
    <w:locked/>
    <w:rsid w:val="00D4714A"/>
    <w:rPr>
      <w:rFonts w:ascii="Times New Roman" w:hAnsi="Times New Roman" w:cs="Times New Roman"/>
      <w:i/>
      <w:sz w:val="20"/>
      <w:szCs w:val="20"/>
      <w:lang w:val="uk-UA" w:eastAsia="ru-RU"/>
    </w:rPr>
  </w:style>
  <w:style w:type="character" w:customStyle="1" w:styleId="FootnoteTextChar">
    <w:name w:val="Footnote Text Char"/>
    <w:uiPriority w:val="99"/>
    <w:semiHidden/>
    <w:locked/>
    <w:rsid w:val="00D4714A"/>
    <w:rPr>
      <w:rFonts w:ascii="Times New Roman" w:hAnsi="Times New Roman"/>
      <w:sz w:val="20"/>
      <w:lang w:eastAsia="ru-RU"/>
    </w:rPr>
  </w:style>
  <w:style w:type="paragraph" w:styleId="af3">
    <w:name w:val="footnote text"/>
    <w:basedOn w:val="a"/>
    <w:link w:val="af4"/>
    <w:uiPriority w:val="99"/>
    <w:semiHidden/>
    <w:rsid w:val="00D4714A"/>
    <w:pPr>
      <w:spacing w:after="0" w:line="240" w:lineRule="auto"/>
    </w:pPr>
    <w:rPr>
      <w:rFonts w:ascii="Times New Roman" w:hAnsi="Times New Roman"/>
      <w:sz w:val="20"/>
      <w:szCs w:val="20"/>
      <w:lang w:val="uk-UA"/>
    </w:rPr>
  </w:style>
  <w:style w:type="character" w:customStyle="1" w:styleId="af4">
    <w:name w:val="Текст сноски Знак"/>
    <w:basedOn w:val="a0"/>
    <w:link w:val="af3"/>
    <w:uiPriority w:val="99"/>
    <w:semiHidden/>
    <w:locked/>
    <w:rsid w:val="00DA0035"/>
    <w:rPr>
      <w:rFonts w:cs="Times New Roman"/>
      <w:sz w:val="20"/>
      <w:szCs w:val="20"/>
      <w:lang w:val="ru-RU" w:eastAsia="ru-RU"/>
    </w:rPr>
  </w:style>
  <w:style w:type="character" w:styleId="af5">
    <w:name w:val="page number"/>
    <w:basedOn w:val="a0"/>
    <w:uiPriority w:val="99"/>
    <w:rsid w:val="00D4714A"/>
    <w:rPr>
      <w:rFonts w:cs="Times New Roman"/>
    </w:rPr>
  </w:style>
  <w:style w:type="character" w:customStyle="1" w:styleId="CommentTextChar">
    <w:name w:val="Comment Text Char"/>
    <w:uiPriority w:val="99"/>
    <w:semiHidden/>
    <w:locked/>
    <w:rsid w:val="00D4714A"/>
    <w:rPr>
      <w:rFonts w:ascii="Times New Roman" w:hAnsi="Times New Roman"/>
      <w:sz w:val="20"/>
      <w:lang w:eastAsia="ru-RU"/>
    </w:rPr>
  </w:style>
  <w:style w:type="paragraph" w:styleId="af6">
    <w:name w:val="annotation text"/>
    <w:basedOn w:val="a"/>
    <w:link w:val="af7"/>
    <w:uiPriority w:val="99"/>
    <w:semiHidden/>
    <w:rsid w:val="00D4714A"/>
    <w:pPr>
      <w:spacing w:after="0" w:line="240" w:lineRule="auto"/>
    </w:pPr>
    <w:rPr>
      <w:rFonts w:ascii="Times New Roman" w:hAnsi="Times New Roman"/>
      <w:sz w:val="20"/>
      <w:szCs w:val="20"/>
      <w:lang w:val="uk-UA"/>
    </w:rPr>
  </w:style>
  <w:style w:type="character" w:customStyle="1" w:styleId="af7">
    <w:name w:val="Текст примечания Знак"/>
    <w:basedOn w:val="a0"/>
    <w:link w:val="af6"/>
    <w:uiPriority w:val="99"/>
    <w:semiHidden/>
    <w:locked/>
    <w:rsid w:val="00DA0035"/>
    <w:rPr>
      <w:rFonts w:cs="Times New Roman"/>
      <w:sz w:val="20"/>
      <w:szCs w:val="20"/>
      <w:lang w:val="ru-RU" w:eastAsia="ru-RU"/>
    </w:rPr>
  </w:style>
  <w:style w:type="paragraph" w:customStyle="1" w:styleId="12">
    <w:name w:val="Обычный1"/>
    <w:uiPriority w:val="99"/>
    <w:rsid w:val="00D4714A"/>
    <w:pPr>
      <w:snapToGrid w:val="0"/>
      <w:jc w:val="both"/>
    </w:pPr>
    <w:rPr>
      <w:rFonts w:ascii="Times" w:hAnsi="Times"/>
      <w:sz w:val="18"/>
      <w:szCs w:val="20"/>
    </w:rPr>
  </w:style>
  <w:style w:type="paragraph" w:customStyle="1" w:styleId="13">
    <w:name w:val="Стиль1"/>
    <w:basedOn w:val="a"/>
    <w:uiPriority w:val="99"/>
    <w:rsid w:val="00D4714A"/>
    <w:pPr>
      <w:spacing w:after="0" w:line="240" w:lineRule="auto"/>
      <w:ind w:firstLine="709"/>
      <w:jc w:val="both"/>
    </w:pPr>
    <w:rPr>
      <w:rFonts w:ascii="Times New Roman" w:hAnsi="Times New Roman"/>
      <w:b/>
      <w:sz w:val="32"/>
      <w:szCs w:val="20"/>
      <w:lang w:val="uk-UA"/>
    </w:rPr>
  </w:style>
  <w:style w:type="paragraph" w:styleId="31">
    <w:name w:val="Body Text 3"/>
    <w:basedOn w:val="a"/>
    <w:link w:val="32"/>
    <w:uiPriority w:val="99"/>
    <w:rsid w:val="00D4714A"/>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D4714A"/>
    <w:rPr>
      <w:rFonts w:ascii="Times New Roman" w:hAnsi="Times New Roman" w:cs="Times New Roman"/>
      <w:sz w:val="16"/>
      <w:szCs w:val="16"/>
      <w:lang w:eastAsia="ru-RU"/>
    </w:rPr>
  </w:style>
  <w:style w:type="paragraph" w:customStyle="1" w:styleId="CharCharCharChar">
    <w:name w:val="Char Знак Знак Char Знак Знак Char Знак Знак Char Знак Знак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af8">
    <w:name w:val="Знак Знак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af9">
    <w:name w:val="Знак Знак Знак Знак Знак Знак Знак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afa">
    <w:name w:val="Знак Знак Знак Знак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Iauiue3">
    <w:name w:val="Iau?iue3"/>
    <w:uiPriority w:val="99"/>
    <w:rsid w:val="00D4714A"/>
    <w:pPr>
      <w:widowControl w:val="0"/>
      <w:autoSpaceDE w:val="0"/>
      <w:autoSpaceDN w:val="0"/>
      <w:jc w:val="both"/>
    </w:pPr>
    <w:rPr>
      <w:rFonts w:ascii="UkrainianKudriashov" w:hAnsi="UkrainianKudriashov" w:cs="UkrainianKudriashov"/>
      <w:sz w:val="26"/>
      <w:szCs w:val="26"/>
    </w:rPr>
  </w:style>
  <w:style w:type="paragraph" w:customStyle="1" w:styleId="14">
    <w:name w:val="Абзац списка1"/>
    <w:basedOn w:val="a"/>
    <w:uiPriority w:val="99"/>
    <w:rsid w:val="00D4714A"/>
    <w:pPr>
      <w:ind w:left="720"/>
      <w:contextualSpacing/>
    </w:pPr>
  </w:style>
  <w:style w:type="paragraph" w:customStyle="1" w:styleId="afb">
    <w:name w:val="Обычный.О@"/>
    <w:uiPriority w:val="99"/>
    <w:rsid w:val="00D4714A"/>
    <w:pPr>
      <w:suppressAutoHyphens/>
      <w:spacing w:after="120" w:line="252" w:lineRule="auto"/>
      <w:jc w:val="both"/>
    </w:pPr>
    <w:rPr>
      <w:rFonts w:ascii="Arial" w:hAnsi="Arial"/>
      <w:kern w:val="16"/>
      <w:sz w:val="21"/>
      <w:szCs w:val="20"/>
      <w:lang w:val="uk-UA"/>
    </w:rPr>
  </w:style>
  <w:style w:type="paragraph" w:customStyle="1" w:styleId="15">
    <w:name w:val="Абзац списку1"/>
    <w:basedOn w:val="a"/>
    <w:uiPriority w:val="99"/>
    <w:rsid w:val="00D4714A"/>
    <w:pPr>
      <w:spacing w:after="0"/>
      <w:ind w:left="720"/>
      <w:contextualSpacing/>
    </w:pPr>
    <w:rPr>
      <w:lang w:val="en-US"/>
    </w:rPr>
  </w:style>
  <w:style w:type="paragraph" w:customStyle="1" w:styleId="msonormalbullet1gif">
    <w:name w:val="msonormalbullet1.gif"/>
    <w:basedOn w:val="a"/>
    <w:uiPriority w:val="99"/>
    <w:rsid w:val="00D4714A"/>
    <w:pPr>
      <w:spacing w:before="100" w:beforeAutospacing="1" w:after="100" w:afterAutospacing="1" w:line="240" w:lineRule="auto"/>
    </w:pPr>
    <w:rPr>
      <w:rFonts w:ascii="Times New Roman" w:hAnsi="Times New Roman"/>
      <w:sz w:val="24"/>
      <w:szCs w:val="24"/>
      <w:lang w:val="uk-UA" w:eastAsia="uk-UA"/>
    </w:rPr>
  </w:style>
  <w:style w:type="paragraph" w:customStyle="1" w:styleId="16">
    <w:name w:val="Знак Знак1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CharCharCharChar10">
    <w:name w:val="Char Знак Знак Char Знак Знак Char Знак Знак Char Знак Знак Знак Знак Знак Знак Знак Знак Знак Знак1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tabl">
    <w:name w:val="tabl"/>
    <w:autoRedefine/>
    <w:uiPriority w:val="99"/>
    <w:rsid w:val="00D4714A"/>
    <w:pPr>
      <w:widowControl w:val="0"/>
      <w:numPr>
        <w:ilvl w:val="12"/>
      </w:numPr>
      <w:ind w:firstLine="567"/>
      <w:jc w:val="center"/>
    </w:pPr>
    <w:rPr>
      <w:rFonts w:ascii="Times New Roman" w:hAnsi="Times New Roman"/>
      <w:b/>
      <w:sz w:val="28"/>
      <w:szCs w:val="28"/>
      <w:lang w:val="uk-UA"/>
    </w:rPr>
  </w:style>
  <w:style w:type="paragraph" w:customStyle="1" w:styleId="afc">
    <w:name w:val="Знак Знак Знак Знак Знак Знак Знак Знак Знак Знак Знак Знак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23">
    <w:name w:val="Знак Знак2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17">
    <w:name w:val="Знак Знак1 Знак Знак"/>
    <w:basedOn w:val="a"/>
    <w:uiPriority w:val="99"/>
    <w:rsid w:val="00D4714A"/>
    <w:pPr>
      <w:spacing w:after="160" w:line="240" w:lineRule="exact"/>
    </w:pPr>
    <w:rPr>
      <w:rFonts w:ascii="Times New Roman" w:hAnsi="Times New Roman" w:cs="Arial"/>
      <w:sz w:val="20"/>
      <w:szCs w:val="20"/>
      <w:lang w:val="de-CH" w:eastAsia="de-CH"/>
    </w:rPr>
  </w:style>
  <w:style w:type="paragraph" w:styleId="24">
    <w:name w:val="Body Text Indent 2"/>
    <w:basedOn w:val="a"/>
    <w:link w:val="25"/>
    <w:uiPriority w:val="99"/>
    <w:rsid w:val="00D4714A"/>
    <w:pPr>
      <w:spacing w:after="120" w:line="480" w:lineRule="auto"/>
      <w:ind w:left="283"/>
      <w:jc w:val="both"/>
    </w:pPr>
    <w:rPr>
      <w:rFonts w:ascii="Times New Roman" w:hAnsi="Times New Roman"/>
      <w:sz w:val="26"/>
      <w:szCs w:val="20"/>
      <w:lang w:val="uk-UA"/>
    </w:rPr>
  </w:style>
  <w:style w:type="character" w:customStyle="1" w:styleId="25">
    <w:name w:val="Основной текст с отступом 2 Знак"/>
    <w:basedOn w:val="a0"/>
    <w:link w:val="24"/>
    <w:uiPriority w:val="99"/>
    <w:locked/>
    <w:rsid w:val="00D4714A"/>
    <w:rPr>
      <w:rFonts w:ascii="Times New Roman" w:hAnsi="Times New Roman" w:cs="Times New Roman"/>
      <w:sz w:val="20"/>
      <w:szCs w:val="20"/>
      <w:lang w:val="uk-UA" w:eastAsia="ru-RU"/>
    </w:rPr>
  </w:style>
  <w:style w:type="paragraph" w:customStyle="1" w:styleId="CharCharCharChar0">
    <w:name w:val="Char Знак Знак Char Знак Знак Char Знак Знак Char Знак Знак Знак Знак Знак"/>
    <w:basedOn w:val="a"/>
    <w:uiPriority w:val="99"/>
    <w:rsid w:val="00D4714A"/>
    <w:pPr>
      <w:spacing w:after="0" w:line="240" w:lineRule="auto"/>
    </w:pPr>
    <w:rPr>
      <w:rFonts w:ascii="Verdana" w:hAnsi="Verdana" w:cs="Verdana"/>
      <w:sz w:val="20"/>
      <w:szCs w:val="20"/>
      <w:lang w:val="en-US"/>
    </w:rPr>
  </w:style>
  <w:style w:type="paragraph" w:customStyle="1" w:styleId="rvps2">
    <w:name w:val="rvps2"/>
    <w:basedOn w:val="a"/>
    <w:uiPriority w:val="99"/>
    <w:rsid w:val="00D4714A"/>
    <w:pPr>
      <w:spacing w:before="100" w:beforeAutospacing="1" w:after="100" w:afterAutospacing="1" w:line="240" w:lineRule="auto"/>
    </w:pPr>
    <w:rPr>
      <w:rFonts w:ascii="Times New Roman" w:hAnsi="Times New Roman"/>
      <w:sz w:val="24"/>
      <w:szCs w:val="24"/>
    </w:rPr>
  </w:style>
  <w:style w:type="paragraph" w:customStyle="1" w:styleId="afd">
    <w:name w:val="Нормальний текст"/>
    <w:basedOn w:val="a"/>
    <w:uiPriority w:val="99"/>
    <w:rsid w:val="00D4714A"/>
    <w:pPr>
      <w:spacing w:before="120" w:after="0" w:line="240" w:lineRule="auto"/>
      <w:ind w:firstLine="567"/>
    </w:pPr>
    <w:rPr>
      <w:rFonts w:ascii="Antiqua" w:hAnsi="Antiqua"/>
      <w:sz w:val="26"/>
      <w:szCs w:val="20"/>
      <w:lang w:val="uk-UA"/>
    </w:rPr>
  </w:style>
  <w:style w:type="paragraph" w:customStyle="1" w:styleId="210">
    <w:name w:val="Основной текст с отступом 21"/>
    <w:basedOn w:val="a"/>
    <w:uiPriority w:val="99"/>
    <w:rsid w:val="00D4714A"/>
    <w:pPr>
      <w:suppressAutoHyphens/>
      <w:spacing w:after="0" w:line="240" w:lineRule="auto"/>
      <w:ind w:firstLine="720"/>
      <w:jc w:val="both"/>
    </w:pPr>
    <w:rPr>
      <w:rFonts w:ascii="Times New Roman" w:hAnsi="Times New Roman"/>
      <w:sz w:val="26"/>
      <w:szCs w:val="20"/>
      <w:lang w:val="uk-UA"/>
    </w:rPr>
  </w:style>
  <w:style w:type="paragraph" w:customStyle="1" w:styleId="CharCharCharChar2">
    <w:name w:val="Char Знак Знак Char Знак Знак Char Знак Знак Char Знак Знак Знак Знак Знак Знак"/>
    <w:basedOn w:val="a"/>
    <w:uiPriority w:val="99"/>
    <w:rsid w:val="00D4714A"/>
    <w:pPr>
      <w:spacing w:after="0" w:line="240" w:lineRule="auto"/>
    </w:pPr>
    <w:rPr>
      <w:rFonts w:ascii="Verdana" w:hAnsi="Verdana" w:cs="Verdana"/>
      <w:sz w:val="20"/>
      <w:szCs w:val="20"/>
      <w:lang w:val="en-US"/>
    </w:rPr>
  </w:style>
  <w:style w:type="character" w:customStyle="1" w:styleId="apple-converted-space">
    <w:name w:val="apple-converted-space"/>
    <w:basedOn w:val="a0"/>
    <w:uiPriority w:val="99"/>
    <w:rsid w:val="00CE0489"/>
    <w:rPr>
      <w:rFonts w:cs="Times New Roman"/>
    </w:rPr>
  </w:style>
  <w:style w:type="character" w:styleId="afe">
    <w:name w:val="Emphasis"/>
    <w:basedOn w:val="a0"/>
    <w:uiPriority w:val="99"/>
    <w:qFormat/>
    <w:rsid w:val="00CE0489"/>
    <w:rPr>
      <w:rFonts w:cs="Times New Roman"/>
      <w:i/>
      <w:iCs/>
    </w:rPr>
  </w:style>
  <w:style w:type="character" w:customStyle="1" w:styleId="hps">
    <w:name w:val="hps"/>
    <w:uiPriority w:val="99"/>
    <w:rsid w:val="00797B78"/>
  </w:style>
  <w:style w:type="character" w:styleId="aff">
    <w:name w:val="Hyperlink"/>
    <w:basedOn w:val="a0"/>
    <w:uiPriority w:val="99"/>
    <w:rsid w:val="004D6526"/>
    <w:rPr>
      <w:rFonts w:cs="Times New Roman"/>
      <w:color w:val="0000FF"/>
      <w:u w:val="single"/>
    </w:rPr>
  </w:style>
  <w:style w:type="paragraph" w:styleId="18">
    <w:name w:val="index 1"/>
    <w:basedOn w:val="a"/>
    <w:next w:val="a"/>
    <w:autoRedefine/>
    <w:uiPriority w:val="99"/>
    <w:semiHidden/>
    <w:locked/>
    <w:rsid w:val="008738ED"/>
    <w:pPr>
      <w:ind w:left="220" w:hanging="220"/>
    </w:pPr>
  </w:style>
  <w:style w:type="paragraph" w:styleId="aff0">
    <w:name w:val="index heading"/>
    <w:basedOn w:val="a"/>
    <w:uiPriority w:val="99"/>
    <w:locked/>
    <w:rsid w:val="008738ED"/>
    <w:pPr>
      <w:suppressAutoHyphens/>
      <w:spacing w:after="0" w:line="240" w:lineRule="auto"/>
      <w:jc w:val="both"/>
      <w:textAlignment w:val="baseline"/>
    </w:pPr>
    <w:rPr>
      <w:rFonts w:ascii="Arial" w:hAnsi="Arial" w:cs="Arial"/>
      <w:b/>
      <w:bCs/>
      <w:sz w:val="26"/>
      <w:szCs w:val="26"/>
      <w:lang w:val="uk-UA" w:eastAsia="zh-CN"/>
    </w:rPr>
  </w:style>
  <w:style w:type="paragraph" w:customStyle="1" w:styleId="western">
    <w:name w:val="western"/>
    <w:basedOn w:val="a"/>
    <w:uiPriority w:val="99"/>
    <w:rsid w:val="008738ED"/>
    <w:pPr>
      <w:spacing w:before="280" w:after="280" w:line="240" w:lineRule="auto"/>
      <w:textAlignment w:val="baseline"/>
    </w:pPr>
    <w:rPr>
      <w:rFonts w:ascii="Times New Roman" w:hAnsi="Times New Roman"/>
      <w:sz w:val="26"/>
      <w:szCs w:val="26"/>
      <w:lang w:val="uk-UA" w:eastAsia="uk-UA"/>
    </w:rPr>
  </w:style>
  <w:style w:type="paragraph" w:customStyle="1" w:styleId="BodyText32">
    <w:name w:val="Body Text 32"/>
    <w:basedOn w:val="a"/>
    <w:uiPriority w:val="99"/>
    <w:rsid w:val="008738ED"/>
    <w:pPr>
      <w:spacing w:after="0" w:line="240" w:lineRule="auto"/>
    </w:pPr>
    <w:rPr>
      <w:rFonts w:ascii="Times New Roman" w:hAnsi="Times New Roman"/>
      <w:sz w:val="24"/>
      <w:szCs w:val="20"/>
    </w:rPr>
  </w:style>
  <w:style w:type="character" w:customStyle="1" w:styleId="PlainTextChar">
    <w:name w:val="Plain Text Char"/>
    <w:aliases w:val="Текст Знак Знак Char,Текст Знак1 Знак Знак Char,Текст Знак Знак Знак Знак Char,Текст Знак Знак1 Знак Char,Текст Знак1 Знак Char,Текст Знак Знак Знак Char,Текст Знак Знак1 Char,Текст Знак1 Знак1 Знак Знак Char"/>
    <w:uiPriority w:val="99"/>
    <w:locked/>
    <w:rsid w:val="008738ED"/>
    <w:rPr>
      <w:rFonts w:ascii="Courier New" w:hAnsi="Courier New"/>
    </w:rPr>
  </w:style>
  <w:style w:type="paragraph" w:styleId="aff1">
    <w:name w:val="Plain Text"/>
    <w:aliases w:val="Текст Знак Знак,Текст Знак1 Знак Знак,Текст Знак Знак Знак Знак,Текст Знак Знак1 Знак,Текст Знак1 Знак,Текст Знак Знак Знак,Текст Знак Знак1,Текст Знак1 Знак1 Знак Знак,Текст Знак Знак Знак1 Знак Знак"/>
    <w:basedOn w:val="a"/>
    <w:link w:val="aff2"/>
    <w:uiPriority w:val="99"/>
    <w:locked/>
    <w:rsid w:val="008738ED"/>
    <w:pPr>
      <w:spacing w:after="0" w:line="240" w:lineRule="auto"/>
    </w:pPr>
    <w:rPr>
      <w:rFonts w:ascii="Courier New" w:hAnsi="Courier New"/>
      <w:sz w:val="20"/>
      <w:szCs w:val="20"/>
      <w:lang w:val="uk-UA" w:eastAsia="uk-UA"/>
    </w:rPr>
  </w:style>
  <w:style w:type="character" w:customStyle="1" w:styleId="aff2">
    <w:name w:val="Текст Знак"/>
    <w:aliases w:val="Текст Знак Знак Знак1,Текст Знак1 Знак Знак Знак,Текст Знак Знак Знак Знак Знак,Текст Знак Знак1 Знак Знак,Текст Знак1 Знак Знак1,Текст Знак Знак Знак Знак1,Текст Знак Знак1 Знак1,Текст Знак1 Знак1 Знак Знак Знак"/>
    <w:basedOn w:val="a0"/>
    <w:link w:val="aff1"/>
    <w:uiPriority w:val="99"/>
    <w:semiHidden/>
    <w:locked/>
    <w:rsid w:val="00452B0D"/>
    <w:rPr>
      <w:rFonts w:ascii="Courier New" w:hAnsi="Courier New" w:cs="Courier New"/>
      <w:sz w:val="20"/>
      <w:szCs w:val="20"/>
      <w:lang w:val="ru-RU" w:eastAsia="ru-RU"/>
    </w:rPr>
  </w:style>
  <w:style w:type="character" w:customStyle="1" w:styleId="aff3">
    <w:name w:val="Основной текст + Полужирный"/>
    <w:uiPriority w:val="99"/>
    <w:rsid w:val="00721FD9"/>
    <w:rPr>
      <w:rFonts w:ascii="Times New Roman" w:hAnsi="Times New Roman"/>
      <w:b/>
      <w:sz w:val="26"/>
      <w:u w:val="none"/>
    </w:rPr>
  </w:style>
  <w:style w:type="paragraph" w:customStyle="1" w:styleId="19">
    <w:name w:val="Без інтервалів1"/>
    <w:uiPriority w:val="99"/>
    <w:rsid w:val="00721FD9"/>
    <w:rPr>
      <w:lang w:val="uk-UA" w:eastAsia="en-US"/>
    </w:rPr>
  </w:style>
  <w:style w:type="paragraph" w:customStyle="1" w:styleId="26">
    <w:name w:val="Абзац списка2"/>
    <w:basedOn w:val="a"/>
    <w:uiPriority w:val="99"/>
    <w:rsid w:val="008B10A7"/>
    <w:pPr>
      <w:ind w:left="720"/>
      <w:contextualSpacing/>
    </w:pPr>
    <w:rPr>
      <w:lang w:eastAsia="en-US"/>
    </w:rPr>
  </w:style>
  <w:style w:type="paragraph" w:customStyle="1" w:styleId="Style5">
    <w:name w:val="Style5"/>
    <w:basedOn w:val="a"/>
    <w:uiPriority w:val="99"/>
    <w:rsid w:val="008B10A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7">
    <w:name w:val="Style7"/>
    <w:basedOn w:val="a"/>
    <w:uiPriority w:val="99"/>
    <w:rsid w:val="008B10A7"/>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4">
    <w:name w:val="Style14"/>
    <w:basedOn w:val="a"/>
    <w:uiPriority w:val="99"/>
    <w:rsid w:val="008B10A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uiPriority w:val="99"/>
    <w:rsid w:val="008B10A7"/>
    <w:pPr>
      <w:widowControl w:val="0"/>
      <w:autoSpaceDE w:val="0"/>
      <w:autoSpaceDN w:val="0"/>
      <w:adjustRightInd w:val="0"/>
      <w:spacing w:after="0" w:line="317" w:lineRule="exact"/>
      <w:ind w:firstLine="854"/>
    </w:pPr>
    <w:rPr>
      <w:rFonts w:ascii="Times New Roman" w:hAnsi="Times New Roman"/>
      <w:sz w:val="24"/>
      <w:szCs w:val="24"/>
    </w:rPr>
  </w:style>
  <w:style w:type="paragraph" w:customStyle="1" w:styleId="Style17">
    <w:name w:val="Style17"/>
    <w:basedOn w:val="a"/>
    <w:uiPriority w:val="99"/>
    <w:rsid w:val="008B10A7"/>
    <w:pPr>
      <w:widowControl w:val="0"/>
      <w:autoSpaceDE w:val="0"/>
      <w:autoSpaceDN w:val="0"/>
      <w:adjustRightInd w:val="0"/>
      <w:spacing w:after="0" w:line="317" w:lineRule="exact"/>
      <w:ind w:firstLine="854"/>
      <w:jc w:val="both"/>
    </w:pPr>
    <w:rPr>
      <w:rFonts w:ascii="Times New Roman" w:hAnsi="Times New Roman"/>
      <w:sz w:val="24"/>
      <w:szCs w:val="24"/>
    </w:rPr>
  </w:style>
  <w:style w:type="paragraph" w:customStyle="1" w:styleId="Style21">
    <w:name w:val="Style21"/>
    <w:basedOn w:val="a"/>
    <w:uiPriority w:val="99"/>
    <w:rsid w:val="008B10A7"/>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8B10A7"/>
    <w:pPr>
      <w:widowControl w:val="0"/>
      <w:autoSpaceDE w:val="0"/>
      <w:autoSpaceDN w:val="0"/>
      <w:adjustRightInd w:val="0"/>
      <w:spacing w:after="0" w:line="317" w:lineRule="exact"/>
      <w:ind w:firstLine="859"/>
      <w:jc w:val="both"/>
    </w:pPr>
    <w:rPr>
      <w:rFonts w:ascii="Times New Roman" w:hAnsi="Times New Roman"/>
      <w:sz w:val="24"/>
      <w:szCs w:val="24"/>
    </w:rPr>
  </w:style>
  <w:style w:type="paragraph" w:customStyle="1" w:styleId="Style31">
    <w:name w:val="Style31"/>
    <w:basedOn w:val="a"/>
    <w:uiPriority w:val="99"/>
    <w:rsid w:val="008B10A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5">
    <w:name w:val="Style35"/>
    <w:basedOn w:val="a"/>
    <w:uiPriority w:val="99"/>
    <w:rsid w:val="008B10A7"/>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6">
    <w:name w:val="Style36"/>
    <w:basedOn w:val="a"/>
    <w:uiPriority w:val="99"/>
    <w:rsid w:val="008B10A7"/>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3">
    <w:name w:val="Style43"/>
    <w:basedOn w:val="a"/>
    <w:uiPriority w:val="99"/>
    <w:rsid w:val="008B10A7"/>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44">
    <w:name w:val="Style44"/>
    <w:basedOn w:val="a"/>
    <w:uiPriority w:val="99"/>
    <w:rsid w:val="008B10A7"/>
    <w:pPr>
      <w:widowControl w:val="0"/>
      <w:autoSpaceDE w:val="0"/>
      <w:autoSpaceDN w:val="0"/>
      <w:adjustRightInd w:val="0"/>
      <w:spacing w:after="0" w:line="317" w:lineRule="exact"/>
      <w:ind w:firstLine="854"/>
    </w:pPr>
    <w:rPr>
      <w:rFonts w:ascii="Times New Roman" w:hAnsi="Times New Roman"/>
      <w:sz w:val="24"/>
      <w:szCs w:val="24"/>
    </w:rPr>
  </w:style>
  <w:style w:type="paragraph" w:customStyle="1" w:styleId="Style48">
    <w:name w:val="Style48"/>
    <w:basedOn w:val="a"/>
    <w:uiPriority w:val="99"/>
    <w:rsid w:val="008B10A7"/>
    <w:pPr>
      <w:widowControl w:val="0"/>
      <w:autoSpaceDE w:val="0"/>
      <w:autoSpaceDN w:val="0"/>
      <w:adjustRightInd w:val="0"/>
      <w:spacing w:after="0" w:line="317" w:lineRule="exact"/>
      <w:ind w:firstLine="182"/>
    </w:pPr>
    <w:rPr>
      <w:rFonts w:ascii="Times New Roman" w:hAnsi="Times New Roman"/>
      <w:sz w:val="24"/>
      <w:szCs w:val="24"/>
    </w:rPr>
  </w:style>
  <w:style w:type="paragraph" w:customStyle="1" w:styleId="Style57">
    <w:name w:val="Style57"/>
    <w:basedOn w:val="a"/>
    <w:uiPriority w:val="99"/>
    <w:rsid w:val="008B10A7"/>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8B10A7"/>
    <w:pPr>
      <w:widowControl w:val="0"/>
      <w:autoSpaceDE w:val="0"/>
      <w:autoSpaceDN w:val="0"/>
      <w:adjustRightInd w:val="0"/>
      <w:spacing w:after="0" w:line="317" w:lineRule="exact"/>
    </w:pPr>
    <w:rPr>
      <w:rFonts w:ascii="Times New Roman" w:hAnsi="Times New Roman"/>
      <w:sz w:val="24"/>
      <w:szCs w:val="24"/>
    </w:rPr>
  </w:style>
  <w:style w:type="paragraph" w:customStyle="1" w:styleId="Style61">
    <w:name w:val="Style61"/>
    <w:basedOn w:val="a"/>
    <w:uiPriority w:val="99"/>
    <w:rsid w:val="008B10A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70">
    <w:name w:val="Style70"/>
    <w:basedOn w:val="a"/>
    <w:uiPriority w:val="99"/>
    <w:rsid w:val="008B10A7"/>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74">
    <w:name w:val="Style74"/>
    <w:basedOn w:val="a"/>
    <w:uiPriority w:val="99"/>
    <w:rsid w:val="008B10A7"/>
    <w:pPr>
      <w:widowControl w:val="0"/>
      <w:autoSpaceDE w:val="0"/>
      <w:autoSpaceDN w:val="0"/>
      <w:adjustRightInd w:val="0"/>
      <w:spacing w:after="0" w:line="317" w:lineRule="exact"/>
    </w:pPr>
    <w:rPr>
      <w:rFonts w:ascii="Times New Roman" w:hAnsi="Times New Roman"/>
      <w:sz w:val="24"/>
      <w:szCs w:val="24"/>
    </w:rPr>
  </w:style>
  <w:style w:type="paragraph" w:customStyle="1" w:styleId="Style75">
    <w:name w:val="Style75"/>
    <w:basedOn w:val="a"/>
    <w:uiPriority w:val="99"/>
    <w:rsid w:val="008B10A7"/>
    <w:pPr>
      <w:widowControl w:val="0"/>
      <w:autoSpaceDE w:val="0"/>
      <w:autoSpaceDN w:val="0"/>
      <w:adjustRightInd w:val="0"/>
      <w:spacing w:after="0" w:line="240" w:lineRule="auto"/>
    </w:pPr>
    <w:rPr>
      <w:rFonts w:ascii="Times New Roman" w:hAnsi="Times New Roman"/>
      <w:sz w:val="24"/>
      <w:szCs w:val="24"/>
    </w:rPr>
  </w:style>
  <w:style w:type="paragraph" w:customStyle="1" w:styleId="Style81">
    <w:name w:val="Style81"/>
    <w:basedOn w:val="a"/>
    <w:uiPriority w:val="99"/>
    <w:rsid w:val="008B10A7"/>
    <w:pPr>
      <w:widowControl w:val="0"/>
      <w:autoSpaceDE w:val="0"/>
      <w:autoSpaceDN w:val="0"/>
      <w:adjustRightInd w:val="0"/>
      <w:spacing w:after="0" w:line="317" w:lineRule="exact"/>
      <w:ind w:hanging="403"/>
      <w:jc w:val="both"/>
    </w:pPr>
    <w:rPr>
      <w:rFonts w:ascii="Times New Roman" w:hAnsi="Times New Roman"/>
      <w:sz w:val="24"/>
      <w:szCs w:val="24"/>
    </w:rPr>
  </w:style>
  <w:style w:type="paragraph" w:customStyle="1" w:styleId="Style83">
    <w:name w:val="Style83"/>
    <w:basedOn w:val="a"/>
    <w:uiPriority w:val="99"/>
    <w:rsid w:val="008B10A7"/>
    <w:pPr>
      <w:widowControl w:val="0"/>
      <w:autoSpaceDE w:val="0"/>
      <w:autoSpaceDN w:val="0"/>
      <w:adjustRightInd w:val="0"/>
      <w:spacing w:after="0" w:line="317" w:lineRule="exact"/>
      <w:ind w:hanging="341"/>
      <w:jc w:val="both"/>
    </w:pPr>
    <w:rPr>
      <w:rFonts w:ascii="Times New Roman" w:hAnsi="Times New Roman"/>
      <w:sz w:val="24"/>
      <w:szCs w:val="24"/>
    </w:rPr>
  </w:style>
  <w:style w:type="paragraph" w:customStyle="1" w:styleId="Style90">
    <w:name w:val="Style90"/>
    <w:basedOn w:val="a"/>
    <w:uiPriority w:val="99"/>
    <w:rsid w:val="008B10A7"/>
    <w:pPr>
      <w:widowControl w:val="0"/>
      <w:autoSpaceDE w:val="0"/>
      <w:autoSpaceDN w:val="0"/>
      <w:adjustRightInd w:val="0"/>
      <w:spacing w:after="0" w:line="317" w:lineRule="exact"/>
      <w:ind w:firstLine="163"/>
    </w:pPr>
    <w:rPr>
      <w:rFonts w:ascii="Times New Roman" w:hAnsi="Times New Roman"/>
      <w:sz w:val="24"/>
      <w:szCs w:val="24"/>
    </w:rPr>
  </w:style>
  <w:style w:type="paragraph" w:customStyle="1" w:styleId="Style96">
    <w:name w:val="Style96"/>
    <w:basedOn w:val="a"/>
    <w:uiPriority w:val="99"/>
    <w:rsid w:val="008B10A7"/>
    <w:pPr>
      <w:widowControl w:val="0"/>
      <w:autoSpaceDE w:val="0"/>
      <w:autoSpaceDN w:val="0"/>
      <w:adjustRightInd w:val="0"/>
      <w:spacing w:after="0" w:line="240" w:lineRule="auto"/>
    </w:pPr>
    <w:rPr>
      <w:rFonts w:ascii="Times New Roman" w:hAnsi="Times New Roman"/>
      <w:sz w:val="24"/>
      <w:szCs w:val="24"/>
    </w:rPr>
  </w:style>
  <w:style w:type="character" w:customStyle="1" w:styleId="FontStyle119">
    <w:name w:val="Font Style119"/>
    <w:uiPriority w:val="99"/>
    <w:rsid w:val="008B10A7"/>
    <w:rPr>
      <w:rFonts w:ascii="Times New Roman" w:hAnsi="Times New Roman"/>
      <w:b/>
      <w:sz w:val="24"/>
    </w:rPr>
  </w:style>
  <w:style w:type="character" w:customStyle="1" w:styleId="FontStyle120">
    <w:name w:val="Font Style120"/>
    <w:uiPriority w:val="99"/>
    <w:rsid w:val="008B10A7"/>
    <w:rPr>
      <w:rFonts w:ascii="Times New Roman" w:hAnsi="Times New Roman"/>
      <w:sz w:val="22"/>
    </w:rPr>
  </w:style>
  <w:style w:type="character" w:customStyle="1" w:styleId="FontStyle121">
    <w:name w:val="Font Style121"/>
    <w:uiPriority w:val="99"/>
    <w:rsid w:val="008B10A7"/>
    <w:rPr>
      <w:rFonts w:ascii="Times New Roman" w:hAnsi="Times New Roman"/>
      <w:b/>
      <w:sz w:val="22"/>
    </w:rPr>
  </w:style>
  <w:style w:type="character" w:customStyle="1" w:styleId="FontStyle123">
    <w:name w:val="Font Style123"/>
    <w:uiPriority w:val="99"/>
    <w:rsid w:val="008B10A7"/>
    <w:rPr>
      <w:rFonts w:ascii="Times New Roman" w:hAnsi="Times New Roman"/>
      <w:b/>
      <w:i/>
      <w:sz w:val="22"/>
    </w:rPr>
  </w:style>
  <w:style w:type="character" w:customStyle="1" w:styleId="FontStyle124">
    <w:name w:val="Font Style124"/>
    <w:uiPriority w:val="99"/>
    <w:rsid w:val="008B10A7"/>
    <w:rPr>
      <w:rFonts w:ascii="Times New Roman" w:hAnsi="Times New Roman"/>
      <w:b/>
      <w:sz w:val="20"/>
    </w:rPr>
  </w:style>
  <w:style w:type="character" w:customStyle="1" w:styleId="FontStyle125">
    <w:name w:val="Font Style125"/>
    <w:uiPriority w:val="99"/>
    <w:rsid w:val="008B10A7"/>
    <w:rPr>
      <w:rFonts w:ascii="Times New Roman" w:hAnsi="Times New Roman"/>
      <w:sz w:val="20"/>
    </w:rPr>
  </w:style>
  <w:style w:type="paragraph" w:styleId="aff4">
    <w:name w:val="caption"/>
    <w:basedOn w:val="a"/>
    <w:next w:val="a"/>
    <w:uiPriority w:val="99"/>
    <w:qFormat/>
    <w:locked/>
    <w:rsid w:val="00D91523"/>
    <w:rPr>
      <w:b/>
      <w:bCs/>
      <w:sz w:val="20"/>
      <w:szCs w:val="20"/>
    </w:rPr>
  </w:style>
  <w:style w:type="table" w:styleId="aff5">
    <w:name w:val="Table Grid"/>
    <w:basedOn w:val="a1"/>
    <w:uiPriority w:val="99"/>
    <w:locked/>
    <w:rsid w:val="005E0A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5032">
      <w:marLeft w:val="0"/>
      <w:marRight w:val="0"/>
      <w:marTop w:val="0"/>
      <w:marBottom w:val="0"/>
      <w:divBdr>
        <w:top w:val="none" w:sz="0" w:space="0" w:color="auto"/>
        <w:left w:val="none" w:sz="0" w:space="0" w:color="auto"/>
        <w:bottom w:val="none" w:sz="0" w:space="0" w:color="auto"/>
        <w:right w:val="none" w:sz="0" w:space="0" w:color="auto"/>
      </w:divBdr>
      <w:divsChild>
        <w:div w:id="1404524841">
          <w:marLeft w:val="0"/>
          <w:marRight w:val="0"/>
          <w:marTop w:val="0"/>
          <w:marBottom w:val="0"/>
          <w:divBdr>
            <w:top w:val="none" w:sz="0" w:space="0" w:color="auto"/>
            <w:left w:val="none" w:sz="0" w:space="0" w:color="auto"/>
            <w:bottom w:val="none" w:sz="0" w:space="0" w:color="auto"/>
            <w:right w:val="none" w:sz="0" w:space="0" w:color="auto"/>
          </w:divBdr>
          <w:divsChild>
            <w:div w:id="1404525149">
              <w:marLeft w:val="0"/>
              <w:marRight w:val="0"/>
              <w:marTop w:val="0"/>
              <w:marBottom w:val="0"/>
              <w:divBdr>
                <w:top w:val="none" w:sz="0" w:space="0" w:color="auto"/>
                <w:left w:val="none" w:sz="0" w:space="0" w:color="auto"/>
                <w:bottom w:val="none" w:sz="0" w:space="0" w:color="auto"/>
                <w:right w:val="none" w:sz="0" w:space="0" w:color="auto"/>
              </w:divBdr>
              <w:divsChild>
                <w:div w:id="1404524827">
                  <w:marLeft w:val="0"/>
                  <w:marRight w:val="0"/>
                  <w:marTop w:val="0"/>
                  <w:marBottom w:val="0"/>
                  <w:divBdr>
                    <w:top w:val="none" w:sz="0" w:space="0" w:color="auto"/>
                    <w:left w:val="none" w:sz="0" w:space="0" w:color="auto"/>
                    <w:bottom w:val="none" w:sz="0" w:space="0" w:color="auto"/>
                    <w:right w:val="none" w:sz="0" w:space="0" w:color="auto"/>
                  </w:divBdr>
                </w:div>
                <w:div w:id="1404524855">
                  <w:marLeft w:val="0"/>
                  <w:marRight w:val="0"/>
                  <w:marTop w:val="0"/>
                  <w:marBottom w:val="0"/>
                  <w:divBdr>
                    <w:top w:val="none" w:sz="0" w:space="0" w:color="auto"/>
                    <w:left w:val="none" w:sz="0" w:space="0" w:color="auto"/>
                    <w:bottom w:val="none" w:sz="0" w:space="0" w:color="auto"/>
                    <w:right w:val="none" w:sz="0" w:space="0" w:color="auto"/>
                  </w:divBdr>
                </w:div>
                <w:div w:id="1404524859">
                  <w:marLeft w:val="0"/>
                  <w:marRight w:val="0"/>
                  <w:marTop w:val="0"/>
                  <w:marBottom w:val="0"/>
                  <w:divBdr>
                    <w:top w:val="none" w:sz="0" w:space="0" w:color="auto"/>
                    <w:left w:val="none" w:sz="0" w:space="0" w:color="auto"/>
                    <w:bottom w:val="none" w:sz="0" w:space="0" w:color="auto"/>
                    <w:right w:val="none" w:sz="0" w:space="0" w:color="auto"/>
                  </w:divBdr>
                </w:div>
                <w:div w:id="1404524863">
                  <w:marLeft w:val="0"/>
                  <w:marRight w:val="0"/>
                  <w:marTop w:val="0"/>
                  <w:marBottom w:val="0"/>
                  <w:divBdr>
                    <w:top w:val="none" w:sz="0" w:space="0" w:color="auto"/>
                    <w:left w:val="none" w:sz="0" w:space="0" w:color="auto"/>
                    <w:bottom w:val="none" w:sz="0" w:space="0" w:color="auto"/>
                    <w:right w:val="none" w:sz="0" w:space="0" w:color="auto"/>
                  </w:divBdr>
                </w:div>
                <w:div w:id="1404524870">
                  <w:marLeft w:val="0"/>
                  <w:marRight w:val="0"/>
                  <w:marTop w:val="0"/>
                  <w:marBottom w:val="0"/>
                  <w:divBdr>
                    <w:top w:val="none" w:sz="0" w:space="0" w:color="auto"/>
                    <w:left w:val="none" w:sz="0" w:space="0" w:color="auto"/>
                    <w:bottom w:val="none" w:sz="0" w:space="0" w:color="auto"/>
                    <w:right w:val="none" w:sz="0" w:space="0" w:color="auto"/>
                  </w:divBdr>
                </w:div>
                <w:div w:id="1404524871">
                  <w:marLeft w:val="0"/>
                  <w:marRight w:val="0"/>
                  <w:marTop w:val="0"/>
                  <w:marBottom w:val="0"/>
                  <w:divBdr>
                    <w:top w:val="none" w:sz="0" w:space="0" w:color="auto"/>
                    <w:left w:val="none" w:sz="0" w:space="0" w:color="auto"/>
                    <w:bottom w:val="none" w:sz="0" w:space="0" w:color="auto"/>
                    <w:right w:val="none" w:sz="0" w:space="0" w:color="auto"/>
                  </w:divBdr>
                </w:div>
                <w:div w:id="1404524881">
                  <w:marLeft w:val="0"/>
                  <w:marRight w:val="0"/>
                  <w:marTop w:val="0"/>
                  <w:marBottom w:val="0"/>
                  <w:divBdr>
                    <w:top w:val="none" w:sz="0" w:space="0" w:color="auto"/>
                    <w:left w:val="none" w:sz="0" w:space="0" w:color="auto"/>
                    <w:bottom w:val="none" w:sz="0" w:space="0" w:color="auto"/>
                    <w:right w:val="none" w:sz="0" w:space="0" w:color="auto"/>
                  </w:divBdr>
                </w:div>
                <w:div w:id="1404524898">
                  <w:marLeft w:val="0"/>
                  <w:marRight w:val="0"/>
                  <w:marTop w:val="0"/>
                  <w:marBottom w:val="0"/>
                  <w:divBdr>
                    <w:top w:val="none" w:sz="0" w:space="0" w:color="auto"/>
                    <w:left w:val="none" w:sz="0" w:space="0" w:color="auto"/>
                    <w:bottom w:val="none" w:sz="0" w:space="0" w:color="auto"/>
                    <w:right w:val="none" w:sz="0" w:space="0" w:color="auto"/>
                  </w:divBdr>
                </w:div>
                <w:div w:id="1404524919">
                  <w:marLeft w:val="0"/>
                  <w:marRight w:val="0"/>
                  <w:marTop w:val="0"/>
                  <w:marBottom w:val="0"/>
                  <w:divBdr>
                    <w:top w:val="none" w:sz="0" w:space="0" w:color="auto"/>
                    <w:left w:val="none" w:sz="0" w:space="0" w:color="auto"/>
                    <w:bottom w:val="none" w:sz="0" w:space="0" w:color="auto"/>
                    <w:right w:val="none" w:sz="0" w:space="0" w:color="auto"/>
                  </w:divBdr>
                </w:div>
                <w:div w:id="1404524924">
                  <w:marLeft w:val="0"/>
                  <w:marRight w:val="0"/>
                  <w:marTop w:val="0"/>
                  <w:marBottom w:val="0"/>
                  <w:divBdr>
                    <w:top w:val="none" w:sz="0" w:space="0" w:color="auto"/>
                    <w:left w:val="none" w:sz="0" w:space="0" w:color="auto"/>
                    <w:bottom w:val="none" w:sz="0" w:space="0" w:color="auto"/>
                    <w:right w:val="none" w:sz="0" w:space="0" w:color="auto"/>
                  </w:divBdr>
                </w:div>
                <w:div w:id="1404524943">
                  <w:marLeft w:val="0"/>
                  <w:marRight w:val="0"/>
                  <w:marTop w:val="0"/>
                  <w:marBottom w:val="0"/>
                  <w:divBdr>
                    <w:top w:val="none" w:sz="0" w:space="0" w:color="auto"/>
                    <w:left w:val="none" w:sz="0" w:space="0" w:color="auto"/>
                    <w:bottom w:val="none" w:sz="0" w:space="0" w:color="auto"/>
                    <w:right w:val="none" w:sz="0" w:space="0" w:color="auto"/>
                  </w:divBdr>
                </w:div>
                <w:div w:id="1404524948">
                  <w:marLeft w:val="0"/>
                  <w:marRight w:val="0"/>
                  <w:marTop w:val="0"/>
                  <w:marBottom w:val="0"/>
                  <w:divBdr>
                    <w:top w:val="none" w:sz="0" w:space="0" w:color="auto"/>
                    <w:left w:val="none" w:sz="0" w:space="0" w:color="auto"/>
                    <w:bottom w:val="none" w:sz="0" w:space="0" w:color="auto"/>
                    <w:right w:val="none" w:sz="0" w:space="0" w:color="auto"/>
                  </w:divBdr>
                </w:div>
                <w:div w:id="1404524958">
                  <w:marLeft w:val="0"/>
                  <w:marRight w:val="0"/>
                  <w:marTop w:val="0"/>
                  <w:marBottom w:val="0"/>
                  <w:divBdr>
                    <w:top w:val="none" w:sz="0" w:space="0" w:color="auto"/>
                    <w:left w:val="none" w:sz="0" w:space="0" w:color="auto"/>
                    <w:bottom w:val="none" w:sz="0" w:space="0" w:color="auto"/>
                    <w:right w:val="none" w:sz="0" w:space="0" w:color="auto"/>
                  </w:divBdr>
                </w:div>
                <w:div w:id="1404524979">
                  <w:marLeft w:val="0"/>
                  <w:marRight w:val="0"/>
                  <w:marTop w:val="0"/>
                  <w:marBottom w:val="0"/>
                  <w:divBdr>
                    <w:top w:val="none" w:sz="0" w:space="0" w:color="auto"/>
                    <w:left w:val="none" w:sz="0" w:space="0" w:color="auto"/>
                    <w:bottom w:val="none" w:sz="0" w:space="0" w:color="auto"/>
                    <w:right w:val="none" w:sz="0" w:space="0" w:color="auto"/>
                  </w:divBdr>
                </w:div>
                <w:div w:id="1404525025">
                  <w:marLeft w:val="0"/>
                  <w:marRight w:val="0"/>
                  <w:marTop w:val="0"/>
                  <w:marBottom w:val="0"/>
                  <w:divBdr>
                    <w:top w:val="none" w:sz="0" w:space="0" w:color="auto"/>
                    <w:left w:val="none" w:sz="0" w:space="0" w:color="auto"/>
                    <w:bottom w:val="none" w:sz="0" w:space="0" w:color="auto"/>
                    <w:right w:val="none" w:sz="0" w:space="0" w:color="auto"/>
                  </w:divBdr>
                </w:div>
                <w:div w:id="1404525027">
                  <w:marLeft w:val="0"/>
                  <w:marRight w:val="0"/>
                  <w:marTop w:val="0"/>
                  <w:marBottom w:val="0"/>
                  <w:divBdr>
                    <w:top w:val="none" w:sz="0" w:space="0" w:color="auto"/>
                    <w:left w:val="none" w:sz="0" w:space="0" w:color="auto"/>
                    <w:bottom w:val="none" w:sz="0" w:space="0" w:color="auto"/>
                    <w:right w:val="none" w:sz="0" w:space="0" w:color="auto"/>
                  </w:divBdr>
                </w:div>
                <w:div w:id="1404525030">
                  <w:marLeft w:val="0"/>
                  <w:marRight w:val="0"/>
                  <w:marTop w:val="0"/>
                  <w:marBottom w:val="0"/>
                  <w:divBdr>
                    <w:top w:val="none" w:sz="0" w:space="0" w:color="auto"/>
                    <w:left w:val="none" w:sz="0" w:space="0" w:color="auto"/>
                    <w:bottom w:val="none" w:sz="0" w:space="0" w:color="auto"/>
                    <w:right w:val="none" w:sz="0" w:space="0" w:color="auto"/>
                  </w:divBdr>
                </w:div>
                <w:div w:id="1404525038">
                  <w:marLeft w:val="0"/>
                  <w:marRight w:val="0"/>
                  <w:marTop w:val="0"/>
                  <w:marBottom w:val="0"/>
                  <w:divBdr>
                    <w:top w:val="none" w:sz="0" w:space="0" w:color="auto"/>
                    <w:left w:val="none" w:sz="0" w:space="0" w:color="auto"/>
                    <w:bottom w:val="none" w:sz="0" w:space="0" w:color="auto"/>
                    <w:right w:val="none" w:sz="0" w:space="0" w:color="auto"/>
                  </w:divBdr>
                </w:div>
                <w:div w:id="1404525064">
                  <w:marLeft w:val="0"/>
                  <w:marRight w:val="0"/>
                  <w:marTop w:val="0"/>
                  <w:marBottom w:val="0"/>
                  <w:divBdr>
                    <w:top w:val="none" w:sz="0" w:space="0" w:color="auto"/>
                    <w:left w:val="none" w:sz="0" w:space="0" w:color="auto"/>
                    <w:bottom w:val="none" w:sz="0" w:space="0" w:color="auto"/>
                    <w:right w:val="none" w:sz="0" w:space="0" w:color="auto"/>
                  </w:divBdr>
                </w:div>
                <w:div w:id="1404525080">
                  <w:marLeft w:val="0"/>
                  <w:marRight w:val="0"/>
                  <w:marTop w:val="0"/>
                  <w:marBottom w:val="0"/>
                  <w:divBdr>
                    <w:top w:val="none" w:sz="0" w:space="0" w:color="auto"/>
                    <w:left w:val="none" w:sz="0" w:space="0" w:color="auto"/>
                    <w:bottom w:val="none" w:sz="0" w:space="0" w:color="auto"/>
                    <w:right w:val="none" w:sz="0" w:space="0" w:color="auto"/>
                  </w:divBdr>
                </w:div>
                <w:div w:id="1404525093">
                  <w:marLeft w:val="0"/>
                  <w:marRight w:val="0"/>
                  <w:marTop w:val="0"/>
                  <w:marBottom w:val="0"/>
                  <w:divBdr>
                    <w:top w:val="none" w:sz="0" w:space="0" w:color="auto"/>
                    <w:left w:val="none" w:sz="0" w:space="0" w:color="auto"/>
                    <w:bottom w:val="none" w:sz="0" w:space="0" w:color="auto"/>
                    <w:right w:val="none" w:sz="0" w:space="0" w:color="auto"/>
                  </w:divBdr>
                </w:div>
                <w:div w:id="1404525097">
                  <w:marLeft w:val="0"/>
                  <w:marRight w:val="0"/>
                  <w:marTop w:val="0"/>
                  <w:marBottom w:val="0"/>
                  <w:divBdr>
                    <w:top w:val="none" w:sz="0" w:space="0" w:color="auto"/>
                    <w:left w:val="none" w:sz="0" w:space="0" w:color="auto"/>
                    <w:bottom w:val="none" w:sz="0" w:space="0" w:color="auto"/>
                    <w:right w:val="none" w:sz="0" w:space="0" w:color="auto"/>
                  </w:divBdr>
                </w:div>
                <w:div w:id="1404525107">
                  <w:marLeft w:val="0"/>
                  <w:marRight w:val="0"/>
                  <w:marTop w:val="0"/>
                  <w:marBottom w:val="0"/>
                  <w:divBdr>
                    <w:top w:val="none" w:sz="0" w:space="0" w:color="auto"/>
                    <w:left w:val="none" w:sz="0" w:space="0" w:color="auto"/>
                    <w:bottom w:val="none" w:sz="0" w:space="0" w:color="auto"/>
                    <w:right w:val="none" w:sz="0" w:space="0" w:color="auto"/>
                  </w:divBdr>
                </w:div>
                <w:div w:id="1404525112">
                  <w:marLeft w:val="0"/>
                  <w:marRight w:val="0"/>
                  <w:marTop w:val="0"/>
                  <w:marBottom w:val="0"/>
                  <w:divBdr>
                    <w:top w:val="none" w:sz="0" w:space="0" w:color="auto"/>
                    <w:left w:val="none" w:sz="0" w:space="0" w:color="auto"/>
                    <w:bottom w:val="none" w:sz="0" w:space="0" w:color="auto"/>
                    <w:right w:val="none" w:sz="0" w:space="0" w:color="auto"/>
                  </w:divBdr>
                </w:div>
                <w:div w:id="1404525113">
                  <w:marLeft w:val="0"/>
                  <w:marRight w:val="0"/>
                  <w:marTop w:val="0"/>
                  <w:marBottom w:val="0"/>
                  <w:divBdr>
                    <w:top w:val="none" w:sz="0" w:space="0" w:color="auto"/>
                    <w:left w:val="none" w:sz="0" w:space="0" w:color="auto"/>
                    <w:bottom w:val="none" w:sz="0" w:space="0" w:color="auto"/>
                    <w:right w:val="none" w:sz="0" w:space="0" w:color="auto"/>
                  </w:divBdr>
                </w:div>
                <w:div w:id="1404525127">
                  <w:marLeft w:val="0"/>
                  <w:marRight w:val="0"/>
                  <w:marTop w:val="0"/>
                  <w:marBottom w:val="0"/>
                  <w:divBdr>
                    <w:top w:val="none" w:sz="0" w:space="0" w:color="auto"/>
                    <w:left w:val="none" w:sz="0" w:space="0" w:color="auto"/>
                    <w:bottom w:val="none" w:sz="0" w:space="0" w:color="auto"/>
                    <w:right w:val="none" w:sz="0" w:space="0" w:color="auto"/>
                  </w:divBdr>
                </w:div>
                <w:div w:id="1404525152">
                  <w:marLeft w:val="0"/>
                  <w:marRight w:val="0"/>
                  <w:marTop w:val="0"/>
                  <w:marBottom w:val="0"/>
                  <w:divBdr>
                    <w:top w:val="none" w:sz="0" w:space="0" w:color="auto"/>
                    <w:left w:val="none" w:sz="0" w:space="0" w:color="auto"/>
                    <w:bottom w:val="none" w:sz="0" w:space="0" w:color="auto"/>
                    <w:right w:val="none" w:sz="0" w:space="0" w:color="auto"/>
                  </w:divBdr>
                </w:div>
                <w:div w:id="1404525160">
                  <w:marLeft w:val="0"/>
                  <w:marRight w:val="0"/>
                  <w:marTop w:val="0"/>
                  <w:marBottom w:val="0"/>
                  <w:divBdr>
                    <w:top w:val="none" w:sz="0" w:space="0" w:color="auto"/>
                    <w:left w:val="none" w:sz="0" w:space="0" w:color="auto"/>
                    <w:bottom w:val="none" w:sz="0" w:space="0" w:color="auto"/>
                    <w:right w:val="none" w:sz="0" w:space="0" w:color="auto"/>
                  </w:divBdr>
                </w:div>
                <w:div w:id="1404525168">
                  <w:marLeft w:val="0"/>
                  <w:marRight w:val="0"/>
                  <w:marTop w:val="0"/>
                  <w:marBottom w:val="0"/>
                  <w:divBdr>
                    <w:top w:val="none" w:sz="0" w:space="0" w:color="auto"/>
                    <w:left w:val="none" w:sz="0" w:space="0" w:color="auto"/>
                    <w:bottom w:val="none" w:sz="0" w:space="0" w:color="auto"/>
                    <w:right w:val="none" w:sz="0" w:space="0" w:color="auto"/>
                  </w:divBdr>
                </w:div>
                <w:div w:id="1404525173">
                  <w:marLeft w:val="0"/>
                  <w:marRight w:val="0"/>
                  <w:marTop w:val="0"/>
                  <w:marBottom w:val="0"/>
                  <w:divBdr>
                    <w:top w:val="none" w:sz="0" w:space="0" w:color="auto"/>
                    <w:left w:val="none" w:sz="0" w:space="0" w:color="auto"/>
                    <w:bottom w:val="none" w:sz="0" w:space="0" w:color="auto"/>
                    <w:right w:val="none" w:sz="0" w:space="0" w:color="auto"/>
                  </w:divBdr>
                </w:div>
                <w:div w:id="1404525174">
                  <w:marLeft w:val="0"/>
                  <w:marRight w:val="0"/>
                  <w:marTop w:val="0"/>
                  <w:marBottom w:val="0"/>
                  <w:divBdr>
                    <w:top w:val="none" w:sz="0" w:space="0" w:color="auto"/>
                    <w:left w:val="none" w:sz="0" w:space="0" w:color="auto"/>
                    <w:bottom w:val="none" w:sz="0" w:space="0" w:color="auto"/>
                    <w:right w:val="none" w:sz="0" w:space="0" w:color="auto"/>
                  </w:divBdr>
                </w:div>
                <w:div w:id="1404525176">
                  <w:marLeft w:val="0"/>
                  <w:marRight w:val="0"/>
                  <w:marTop w:val="0"/>
                  <w:marBottom w:val="0"/>
                  <w:divBdr>
                    <w:top w:val="none" w:sz="0" w:space="0" w:color="auto"/>
                    <w:left w:val="none" w:sz="0" w:space="0" w:color="auto"/>
                    <w:bottom w:val="none" w:sz="0" w:space="0" w:color="auto"/>
                    <w:right w:val="none" w:sz="0" w:space="0" w:color="auto"/>
                  </w:divBdr>
                </w:div>
                <w:div w:id="1404525181">
                  <w:marLeft w:val="0"/>
                  <w:marRight w:val="0"/>
                  <w:marTop w:val="0"/>
                  <w:marBottom w:val="0"/>
                  <w:divBdr>
                    <w:top w:val="none" w:sz="0" w:space="0" w:color="auto"/>
                    <w:left w:val="none" w:sz="0" w:space="0" w:color="auto"/>
                    <w:bottom w:val="none" w:sz="0" w:space="0" w:color="auto"/>
                    <w:right w:val="none" w:sz="0" w:space="0" w:color="auto"/>
                  </w:divBdr>
                </w:div>
                <w:div w:id="1404525191">
                  <w:marLeft w:val="0"/>
                  <w:marRight w:val="0"/>
                  <w:marTop w:val="0"/>
                  <w:marBottom w:val="0"/>
                  <w:divBdr>
                    <w:top w:val="none" w:sz="0" w:space="0" w:color="auto"/>
                    <w:left w:val="none" w:sz="0" w:space="0" w:color="auto"/>
                    <w:bottom w:val="none" w:sz="0" w:space="0" w:color="auto"/>
                    <w:right w:val="none" w:sz="0" w:space="0" w:color="auto"/>
                  </w:divBdr>
                </w:div>
                <w:div w:id="1404525198">
                  <w:marLeft w:val="0"/>
                  <w:marRight w:val="0"/>
                  <w:marTop w:val="0"/>
                  <w:marBottom w:val="0"/>
                  <w:divBdr>
                    <w:top w:val="none" w:sz="0" w:space="0" w:color="auto"/>
                    <w:left w:val="none" w:sz="0" w:space="0" w:color="auto"/>
                    <w:bottom w:val="none" w:sz="0" w:space="0" w:color="auto"/>
                    <w:right w:val="none" w:sz="0" w:space="0" w:color="auto"/>
                  </w:divBdr>
                </w:div>
                <w:div w:id="1404525201">
                  <w:marLeft w:val="0"/>
                  <w:marRight w:val="0"/>
                  <w:marTop w:val="0"/>
                  <w:marBottom w:val="0"/>
                  <w:divBdr>
                    <w:top w:val="none" w:sz="0" w:space="0" w:color="auto"/>
                    <w:left w:val="none" w:sz="0" w:space="0" w:color="auto"/>
                    <w:bottom w:val="none" w:sz="0" w:space="0" w:color="auto"/>
                    <w:right w:val="none" w:sz="0" w:space="0" w:color="auto"/>
                  </w:divBdr>
                </w:div>
                <w:div w:id="1404525212">
                  <w:marLeft w:val="0"/>
                  <w:marRight w:val="0"/>
                  <w:marTop w:val="0"/>
                  <w:marBottom w:val="0"/>
                  <w:divBdr>
                    <w:top w:val="none" w:sz="0" w:space="0" w:color="auto"/>
                    <w:left w:val="none" w:sz="0" w:space="0" w:color="auto"/>
                    <w:bottom w:val="none" w:sz="0" w:space="0" w:color="auto"/>
                    <w:right w:val="none" w:sz="0" w:space="0" w:color="auto"/>
                  </w:divBdr>
                </w:div>
                <w:div w:id="1404525234">
                  <w:marLeft w:val="0"/>
                  <w:marRight w:val="0"/>
                  <w:marTop w:val="0"/>
                  <w:marBottom w:val="0"/>
                  <w:divBdr>
                    <w:top w:val="none" w:sz="0" w:space="0" w:color="auto"/>
                    <w:left w:val="none" w:sz="0" w:space="0" w:color="auto"/>
                    <w:bottom w:val="none" w:sz="0" w:space="0" w:color="auto"/>
                    <w:right w:val="none" w:sz="0" w:space="0" w:color="auto"/>
                  </w:divBdr>
                </w:div>
                <w:div w:id="1404525240">
                  <w:marLeft w:val="0"/>
                  <w:marRight w:val="0"/>
                  <w:marTop w:val="0"/>
                  <w:marBottom w:val="0"/>
                  <w:divBdr>
                    <w:top w:val="none" w:sz="0" w:space="0" w:color="auto"/>
                    <w:left w:val="none" w:sz="0" w:space="0" w:color="auto"/>
                    <w:bottom w:val="none" w:sz="0" w:space="0" w:color="auto"/>
                    <w:right w:val="none" w:sz="0" w:space="0" w:color="auto"/>
                  </w:divBdr>
                </w:div>
                <w:div w:id="1404525241">
                  <w:marLeft w:val="0"/>
                  <w:marRight w:val="0"/>
                  <w:marTop w:val="0"/>
                  <w:marBottom w:val="0"/>
                  <w:divBdr>
                    <w:top w:val="none" w:sz="0" w:space="0" w:color="auto"/>
                    <w:left w:val="none" w:sz="0" w:space="0" w:color="auto"/>
                    <w:bottom w:val="none" w:sz="0" w:space="0" w:color="auto"/>
                    <w:right w:val="none" w:sz="0" w:space="0" w:color="auto"/>
                  </w:divBdr>
                </w:div>
                <w:div w:id="1404525246">
                  <w:marLeft w:val="0"/>
                  <w:marRight w:val="0"/>
                  <w:marTop w:val="0"/>
                  <w:marBottom w:val="0"/>
                  <w:divBdr>
                    <w:top w:val="none" w:sz="0" w:space="0" w:color="auto"/>
                    <w:left w:val="none" w:sz="0" w:space="0" w:color="auto"/>
                    <w:bottom w:val="none" w:sz="0" w:space="0" w:color="auto"/>
                    <w:right w:val="none" w:sz="0" w:space="0" w:color="auto"/>
                  </w:divBdr>
                </w:div>
                <w:div w:id="1404525249">
                  <w:marLeft w:val="0"/>
                  <w:marRight w:val="0"/>
                  <w:marTop w:val="0"/>
                  <w:marBottom w:val="0"/>
                  <w:divBdr>
                    <w:top w:val="none" w:sz="0" w:space="0" w:color="auto"/>
                    <w:left w:val="none" w:sz="0" w:space="0" w:color="auto"/>
                    <w:bottom w:val="none" w:sz="0" w:space="0" w:color="auto"/>
                    <w:right w:val="none" w:sz="0" w:space="0" w:color="auto"/>
                  </w:divBdr>
                </w:div>
                <w:div w:id="1404525251">
                  <w:marLeft w:val="0"/>
                  <w:marRight w:val="0"/>
                  <w:marTop w:val="0"/>
                  <w:marBottom w:val="0"/>
                  <w:divBdr>
                    <w:top w:val="none" w:sz="0" w:space="0" w:color="auto"/>
                    <w:left w:val="none" w:sz="0" w:space="0" w:color="auto"/>
                    <w:bottom w:val="none" w:sz="0" w:space="0" w:color="auto"/>
                    <w:right w:val="none" w:sz="0" w:space="0" w:color="auto"/>
                  </w:divBdr>
                </w:div>
                <w:div w:id="1404525255">
                  <w:marLeft w:val="0"/>
                  <w:marRight w:val="0"/>
                  <w:marTop w:val="0"/>
                  <w:marBottom w:val="0"/>
                  <w:divBdr>
                    <w:top w:val="none" w:sz="0" w:space="0" w:color="auto"/>
                    <w:left w:val="none" w:sz="0" w:space="0" w:color="auto"/>
                    <w:bottom w:val="none" w:sz="0" w:space="0" w:color="auto"/>
                    <w:right w:val="none" w:sz="0" w:space="0" w:color="auto"/>
                  </w:divBdr>
                </w:div>
                <w:div w:id="1404525258">
                  <w:marLeft w:val="0"/>
                  <w:marRight w:val="0"/>
                  <w:marTop w:val="0"/>
                  <w:marBottom w:val="0"/>
                  <w:divBdr>
                    <w:top w:val="none" w:sz="0" w:space="0" w:color="auto"/>
                    <w:left w:val="none" w:sz="0" w:space="0" w:color="auto"/>
                    <w:bottom w:val="none" w:sz="0" w:space="0" w:color="auto"/>
                    <w:right w:val="none" w:sz="0" w:space="0" w:color="auto"/>
                  </w:divBdr>
                </w:div>
                <w:div w:id="1404525262">
                  <w:marLeft w:val="0"/>
                  <w:marRight w:val="0"/>
                  <w:marTop w:val="0"/>
                  <w:marBottom w:val="0"/>
                  <w:divBdr>
                    <w:top w:val="none" w:sz="0" w:space="0" w:color="auto"/>
                    <w:left w:val="none" w:sz="0" w:space="0" w:color="auto"/>
                    <w:bottom w:val="none" w:sz="0" w:space="0" w:color="auto"/>
                    <w:right w:val="none" w:sz="0" w:space="0" w:color="auto"/>
                  </w:divBdr>
                </w:div>
                <w:div w:id="1404525277">
                  <w:marLeft w:val="0"/>
                  <w:marRight w:val="0"/>
                  <w:marTop w:val="0"/>
                  <w:marBottom w:val="0"/>
                  <w:divBdr>
                    <w:top w:val="none" w:sz="0" w:space="0" w:color="auto"/>
                    <w:left w:val="none" w:sz="0" w:space="0" w:color="auto"/>
                    <w:bottom w:val="none" w:sz="0" w:space="0" w:color="auto"/>
                    <w:right w:val="none" w:sz="0" w:space="0" w:color="auto"/>
                  </w:divBdr>
                </w:div>
                <w:div w:id="1404525299">
                  <w:marLeft w:val="0"/>
                  <w:marRight w:val="0"/>
                  <w:marTop w:val="0"/>
                  <w:marBottom w:val="0"/>
                  <w:divBdr>
                    <w:top w:val="none" w:sz="0" w:space="0" w:color="auto"/>
                    <w:left w:val="none" w:sz="0" w:space="0" w:color="auto"/>
                    <w:bottom w:val="none" w:sz="0" w:space="0" w:color="auto"/>
                    <w:right w:val="none" w:sz="0" w:space="0" w:color="auto"/>
                  </w:divBdr>
                </w:div>
                <w:div w:id="1404525307">
                  <w:marLeft w:val="0"/>
                  <w:marRight w:val="0"/>
                  <w:marTop w:val="0"/>
                  <w:marBottom w:val="0"/>
                  <w:divBdr>
                    <w:top w:val="none" w:sz="0" w:space="0" w:color="auto"/>
                    <w:left w:val="none" w:sz="0" w:space="0" w:color="auto"/>
                    <w:bottom w:val="none" w:sz="0" w:space="0" w:color="auto"/>
                    <w:right w:val="none" w:sz="0" w:space="0" w:color="auto"/>
                  </w:divBdr>
                </w:div>
                <w:div w:id="1404525311">
                  <w:marLeft w:val="0"/>
                  <w:marRight w:val="0"/>
                  <w:marTop w:val="0"/>
                  <w:marBottom w:val="0"/>
                  <w:divBdr>
                    <w:top w:val="none" w:sz="0" w:space="0" w:color="auto"/>
                    <w:left w:val="none" w:sz="0" w:space="0" w:color="auto"/>
                    <w:bottom w:val="none" w:sz="0" w:space="0" w:color="auto"/>
                    <w:right w:val="none" w:sz="0" w:space="0" w:color="auto"/>
                  </w:divBdr>
                </w:div>
                <w:div w:id="1404525321">
                  <w:marLeft w:val="0"/>
                  <w:marRight w:val="0"/>
                  <w:marTop w:val="0"/>
                  <w:marBottom w:val="0"/>
                  <w:divBdr>
                    <w:top w:val="none" w:sz="0" w:space="0" w:color="auto"/>
                    <w:left w:val="none" w:sz="0" w:space="0" w:color="auto"/>
                    <w:bottom w:val="none" w:sz="0" w:space="0" w:color="auto"/>
                    <w:right w:val="none" w:sz="0" w:space="0" w:color="auto"/>
                  </w:divBdr>
                </w:div>
                <w:div w:id="1404525326">
                  <w:marLeft w:val="0"/>
                  <w:marRight w:val="0"/>
                  <w:marTop w:val="0"/>
                  <w:marBottom w:val="0"/>
                  <w:divBdr>
                    <w:top w:val="none" w:sz="0" w:space="0" w:color="auto"/>
                    <w:left w:val="none" w:sz="0" w:space="0" w:color="auto"/>
                    <w:bottom w:val="none" w:sz="0" w:space="0" w:color="auto"/>
                    <w:right w:val="none" w:sz="0" w:space="0" w:color="auto"/>
                  </w:divBdr>
                </w:div>
                <w:div w:id="1404525327">
                  <w:marLeft w:val="0"/>
                  <w:marRight w:val="0"/>
                  <w:marTop w:val="0"/>
                  <w:marBottom w:val="0"/>
                  <w:divBdr>
                    <w:top w:val="none" w:sz="0" w:space="0" w:color="auto"/>
                    <w:left w:val="none" w:sz="0" w:space="0" w:color="auto"/>
                    <w:bottom w:val="none" w:sz="0" w:space="0" w:color="auto"/>
                    <w:right w:val="none" w:sz="0" w:space="0" w:color="auto"/>
                  </w:divBdr>
                </w:div>
                <w:div w:id="1404525335">
                  <w:marLeft w:val="0"/>
                  <w:marRight w:val="0"/>
                  <w:marTop w:val="0"/>
                  <w:marBottom w:val="0"/>
                  <w:divBdr>
                    <w:top w:val="none" w:sz="0" w:space="0" w:color="auto"/>
                    <w:left w:val="none" w:sz="0" w:space="0" w:color="auto"/>
                    <w:bottom w:val="none" w:sz="0" w:space="0" w:color="auto"/>
                    <w:right w:val="none" w:sz="0" w:space="0" w:color="auto"/>
                  </w:divBdr>
                </w:div>
                <w:div w:id="1404525339">
                  <w:marLeft w:val="0"/>
                  <w:marRight w:val="0"/>
                  <w:marTop w:val="0"/>
                  <w:marBottom w:val="0"/>
                  <w:divBdr>
                    <w:top w:val="none" w:sz="0" w:space="0" w:color="auto"/>
                    <w:left w:val="none" w:sz="0" w:space="0" w:color="auto"/>
                    <w:bottom w:val="none" w:sz="0" w:space="0" w:color="auto"/>
                    <w:right w:val="none" w:sz="0" w:space="0" w:color="auto"/>
                  </w:divBdr>
                </w:div>
                <w:div w:id="1404525380">
                  <w:marLeft w:val="0"/>
                  <w:marRight w:val="0"/>
                  <w:marTop w:val="0"/>
                  <w:marBottom w:val="0"/>
                  <w:divBdr>
                    <w:top w:val="none" w:sz="0" w:space="0" w:color="auto"/>
                    <w:left w:val="none" w:sz="0" w:space="0" w:color="auto"/>
                    <w:bottom w:val="none" w:sz="0" w:space="0" w:color="auto"/>
                    <w:right w:val="none" w:sz="0" w:space="0" w:color="auto"/>
                  </w:divBdr>
                </w:div>
                <w:div w:id="1404525384">
                  <w:marLeft w:val="0"/>
                  <w:marRight w:val="0"/>
                  <w:marTop w:val="0"/>
                  <w:marBottom w:val="0"/>
                  <w:divBdr>
                    <w:top w:val="none" w:sz="0" w:space="0" w:color="auto"/>
                    <w:left w:val="none" w:sz="0" w:space="0" w:color="auto"/>
                    <w:bottom w:val="none" w:sz="0" w:space="0" w:color="auto"/>
                    <w:right w:val="none" w:sz="0" w:space="0" w:color="auto"/>
                  </w:divBdr>
                </w:div>
                <w:div w:id="1404525389">
                  <w:marLeft w:val="0"/>
                  <w:marRight w:val="0"/>
                  <w:marTop w:val="0"/>
                  <w:marBottom w:val="0"/>
                  <w:divBdr>
                    <w:top w:val="none" w:sz="0" w:space="0" w:color="auto"/>
                    <w:left w:val="none" w:sz="0" w:space="0" w:color="auto"/>
                    <w:bottom w:val="none" w:sz="0" w:space="0" w:color="auto"/>
                    <w:right w:val="none" w:sz="0" w:space="0" w:color="auto"/>
                  </w:divBdr>
                </w:div>
                <w:div w:id="1404525392">
                  <w:marLeft w:val="0"/>
                  <w:marRight w:val="0"/>
                  <w:marTop w:val="0"/>
                  <w:marBottom w:val="0"/>
                  <w:divBdr>
                    <w:top w:val="none" w:sz="0" w:space="0" w:color="auto"/>
                    <w:left w:val="none" w:sz="0" w:space="0" w:color="auto"/>
                    <w:bottom w:val="none" w:sz="0" w:space="0" w:color="auto"/>
                    <w:right w:val="none" w:sz="0" w:space="0" w:color="auto"/>
                  </w:divBdr>
                </w:div>
                <w:div w:id="1404525397">
                  <w:marLeft w:val="0"/>
                  <w:marRight w:val="0"/>
                  <w:marTop w:val="0"/>
                  <w:marBottom w:val="0"/>
                  <w:divBdr>
                    <w:top w:val="none" w:sz="0" w:space="0" w:color="auto"/>
                    <w:left w:val="none" w:sz="0" w:space="0" w:color="auto"/>
                    <w:bottom w:val="none" w:sz="0" w:space="0" w:color="auto"/>
                    <w:right w:val="none" w:sz="0" w:space="0" w:color="auto"/>
                  </w:divBdr>
                </w:div>
                <w:div w:id="1404525399">
                  <w:marLeft w:val="0"/>
                  <w:marRight w:val="0"/>
                  <w:marTop w:val="0"/>
                  <w:marBottom w:val="0"/>
                  <w:divBdr>
                    <w:top w:val="none" w:sz="0" w:space="0" w:color="auto"/>
                    <w:left w:val="none" w:sz="0" w:space="0" w:color="auto"/>
                    <w:bottom w:val="none" w:sz="0" w:space="0" w:color="auto"/>
                    <w:right w:val="none" w:sz="0" w:space="0" w:color="auto"/>
                  </w:divBdr>
                </w:div>
                <w:div w:id="1404525410">
                  <w:marLeft w:val="0"/>
                  <w:marRight w:val="0"/>
                  <w:marTop w:val="0"/>
                  <w:marBottom w:val="0"/>
                  <w:divBdr>
                    <w:top w:val="none" w:sz="0" w:space="0" w:color="auto"/>
                    <w:left w:val="none" w:sz="0" w:space="0" w:color="auto"/>
                    <w:bottom w:val="none" w:sz="0" w:space="0" w:color="auto"/>
                    <w:right w:val="none" w:sz="0" w:space="0" w:color="auto"/>
                  </w:divBdr>
                </w:div>
                <w:div w:id="1404525424">
                  <w:marLeft w:val="0"/>
                  <w:marRight w:val="0"/>
                  <w:marTop w:val="0"/>
                  <w:marBottom w:val="0"/>
                  <w:divBdr>
                    <w:top w:val="none" w:sz="0" w:space="0" w:color="auto"/>
                    <w:left w:val="none" w:sz="0" w:space="0" w:color="auto"/>
                    <w:bottom w:val="none" w:sz="0" w:space="0" w:color="auto"/>
                    <w:right w:val="none" w:sz="0" w:space="0" w:color="auto"/>
                  </w:divBdr>
                </w:div>
                <w:div w:id="1404525425">
                  <w:marLeft w:val="0"/>
                  <w:marRight w:val="0"/>
                  <w:marTop w:val="0"/>
                  <w:marBottom w:val="0"/>
                  <w:divBdr>
                    <w:top w:val="none" w:sz="0" w:space="0" w:color="auto"/>
                    <w:left w:val="none" w:sz="0" w:space="0" w:color="auto"/>
                    <w:bottom w:val="none" w:sz="0" w:space="0" w:color="auto"/>
                    <w:right w:val="none" w:sz="0" w:space="0" w:color="auto"/>
                  </w:divBdr>
                </w:div>
                <w:div w:id="1404525436">
                  <w:marLeft w:val="0"/>
                  <w:marRight w:val="0"/>
                  <w:marTop w:val="0"/>
                  <w:marBottom w:val="0"/>
                  <w:divBdr>
                    <w:top w:val="none" w:sz="0" w:space="0" w:color="auto"/>
                    <w:left w:val="none" w:sz="0" w:space="0" w:color="auto"/>
                    <w:bottom w:val="none" w:sz="0" w:space="0" w:color="auto"/>
                    <w:right w:val="none" w:sz="0" w:space="0" w:color="auto"/>
                  </w:divBdr>
                </w:div>
                <w:div w:id="1404525437">
                  <w:marLeft w:val="0"/>
                  <w:marRight w:val="0"/>
                  <w:marTop w:val="0"/>
                  <w:marBottom w:val="0"/>
                  <w:divBdr>
                    <w:top w:val="none" w:sz="0" w:space="0" w:color="auto"/>
                    <w:left w:val="none" w:sz="0" w:space="0" w:color="auto"/>
                    <w:bottom w:val="none" w:sz="0" w:space="0" w:color="auto"/>
                    <w:right w:val="none" w:sz="0" w:space="0" w:color="auto"/>
                  </w:divBdr>
                </w:div>
                <w:div w:id="1404525461">
                  <w:marLeft w:val="0"/>
                  <w:marRight w:val="0"/>
                  <w:marTop w:val="0"/>
                  <w:marBottom w:val="0"/>
                  <w:divBdr>
                    <w:top w:val="none" w:sz="0" w:space="0" w:color="auto"/>
                    <w:left w:val="none" w:sz="0" w:space="0" w:color="auto"/>
                    <w:bottom w:val="none" w:sz="0" w:space="0" w:color="auto"/>
                    <w:right w:val="none" w:sz="0" w:space="0" w:color="auto"/>
                  </w:divBdr>
                </w:div>
                <w:div w:id="1404525488">
                  <w:marLeft w:val="0"/>
                  <w:marRight w:val="0"/>
                  <w:marTop w:val="0"/>
                  <w:marBottom w:val="0"/>
                  <w:divBdr>
                    <w:top w:val="none" w:sz="0" w:space="0" w:color="auto"/>
                    <w:left w:val="none" w:sz="0" w:space="0" w:color="auto"/>
                    <w:bottom w:val="none" w:sz="0" w:space="0" w:color="auto"/>
                    <w:right w:val="none" w:sz="0" w:space="0" w:color="auto"/>
                  </w:divBdr>
                </w:div>
                <w:div w:id="1404525498">
                  <w:marLeft w:val="0"/>
                  <w:marRight w:val="0"/>
                  <w:marTop w:val="0"/>
                  <w:marBottom w:val="0"/>
                  <w:divBdr>
                    <w:top w:val="none" w:sz="0" w:space="0" w:color="auto"/>
                    <w:left w:val="none" w:sz="0" w:space="0" w:color="auto"/>
                    <w:bottom w:val="none" w:sz="0" w:space="0" w:color="auto"/>
                    <w:right w:val="none" w:sz="0" w:space="0" w:color="auto"/>
                  </w:divBdr>
                </w:div>
                <w:div w:id="1404525501">
                  <w:marLeft w:val="0"/>
                  <w:marRight w:val="0"/>
                  <w:marTop w:val="0"/>
                  <w:marBottom w:val="0"/>
                  <w:divBdr>
                    <w:top w:val="none" w:sz="0" w:space="0" w:color="auto"/>
                    <w:left w:val="none" w:sz="0" w:space="0" w:color="auto"/>
                    <w:bottom w:val="none" w:sz="0" w:space="0" w:color="auto"/>
                    <w:right w:val="none" w:sz="0" w:space="0" w:color="auto"/>
                  </w:divBdr>
                </w:div>
                <w:div w:id="1404525504">
                  <w:marLeft w:val="0"/>
                  <w:marRight w:val="0"/>
                  <w:marTop w:val="0"/>
                  <w:marBottom w:val="0"/>
                  <w:divBdr>
                    <w:top w:val="none" w:sz="0" w:space="0" w:color="auto"/>
                    <w:left w:val="none" w:sz="0" w:space="0" w:color="auto"/>
                    <w:bottom w:val="none" w:sz="0" w:space="0" w:color="auto"/>
                    <w:right w:val="none" w:sz="0" w:space="0" w:color="auto"/>
                  </w:divBdr>
                </w:div>
                <w:div w:id="1404525520">
                  <w:marLeft w:val="0"/>
                  <w:marRight w:val="0"/>
                  <w:marTop w:val="0"/>
                  <w:marBottom w:val="0"/>
                  <w:divBdr>
                    <w:top w:val="none" w:sz="0" w:space="0" w:color="auto"/>
                    <w:left w:val="none" w:sz="0" w:space="0" w:color="auto"/>
                    <w:bottom w:val="none" w:sz="0" w:space="0" w:color="auto"/>
                    <w:right w:val="none" w:sz="0" w:space="0" w:color="auto"/>
                  </w:divBdr>
                </w:div>
                <w:div w:id="1404525524">
                  <w:marLeft w:val="0"/>
                  <w:marRight w:val="0"/>
                  <w:marTop w:val="0"/>
                  <w:marBottom w:val="0"/>
                  <w:divBdr>
                    <w:top w:val="none" w:sz="0" w:space="0" w:color="auto"/>
                    <w:left w:val="none" w:sz="0" w:space="0" w:color="auto"/>
                    <w:bottom w:val="none" w:sz="0" w:space="0" w:color="auto"/>
                    <w:right w:val="none" w:sz="0" w:space="0" w:color="auto"/>
                  </w:divBdr>
                </w:div>
                <w:div w:id="1404525532">
                  <w:marLeft w:val="0"/>
                  <w:marRight w:val="0"/>
                  <w:marTop w:val="0"/>
                  <w:marBottom w:val="0"/>
                  <w:divBdr>
                    <w:top w:val="none" w:sz="0" w:space="0" w:color="auto"/>
                    <w:left w:val="none" w:sz="0" w:space="0" w:color="auto"/>
                    <w:bottom w:val="none" w:sz="0" w:space="0" w:color="auto"/>
                    <w:right w:val="none" w:sz="0" w:space="0" w:color="auto"/>
                  </w:divBdr>
                </w:div>
                <w:div w:id="1404525557">
                  <w:marLeft w:val="0"/>
                  <w:marRight w:val="0"/>
                  <w:marTop w:val="0"/>
                  <w:marBottom w:val="0"/>
                  <w:divBdr>
                    <w:top w:val="none" w:sz="0" w:space="0" w:color="auto"/>
                    <w:left w:val="none" w:sz="0" w:space="0" w:color="auto"/>
                    <w:bottom w:val="none" w:sz="0" w:space="0" w:color="auto"/>
                    <w:right w:val="none" w:sz="0" w:space="0" w:color="auto"/>
                  </w:divBdr>
                </w:div>
                <w:div w:id="1404525583">
                  <w:marLeft w:val="0"/>
                  <w:marRight w:val="0"/>
                  <w:marTop w:val="0"/>
                  <w:marBottom w:val="0"/>
                  <w:divBdr>
                    <w:top w:val="none" w:sz="0" w:space="0" w:color="auto"/>
                    <w:left w:val="none" w:sz="0" w:space="0" w:color="auto"/>
                    <w:bottom w:val="none" w:sz="0" w:space="0" w:color="auto"/>
                    <w:right w:val="none" w:sz="0" w:space="0" w:color="auto"/>
                  </w:divBdr>
                </w:div>
                <w:div w:id="1404525591">
                  <w:marLeft w:val="0"/>
                  <w:marRight w:val="0"/>
                  <w:marTop w:val="0"/>
                  <w:marBottom w:val="0"/>
                  <w:divBdr>
                    <w:top w:val="none" w:sz="0" w:space="0" w:color="auto"/>
                    <w:left w:val="none" w:sz="0" w:space="0" w:color="auto"/>
                    <w:bottom w:val="none" w:sz="0" w:space="0" w:color="auto"/>
                    <w:right w:val="none" w:sz="0" w:space="0" w:color="auto"/>
                  </w:divBdr>
                </w:div>
                <w:div w:id="1404525592">
                  <w:marLeft w:val="0"/>
                  <w:marRight w:val="0"/>
                  <w:marTop w:val="0"/>
                  <w:marBottom w:val="0"/>
                  <w:divBdr>
                    <w:top w:val="none" w:sz="0" w:space="0" w:color="auto"/>
                    <w:left w:val="none" w:sz="0" w:space="0" w:color="auto"/>
                    <w:bottom w:val="none" w:sz="0" w:space="0" w:color="auto"/>
                    <w:right w:val="none" w:sz="0" w:space="0" w:color="auto"/>
                  </w:divBdr>
                </w:div>
                <w:div w:id="1404525595">
                  <w:marLeft w:val="0"/>
                  <w:marRight w:val="0"/>
                  <w:marTop w:val="0"/>
                  <w:marBottom w:val="0"/>
                  <w:divBdr>
                    <w:top w:val="none" w:sz="0" w:space="0" w:color="auto"/>
                    <w:left w:val="none" w:sz="0" w:space="0" w:color="auto"/>
                    <w:bottom w:val="none" w:sz="0" w:space="0" w:color="auto"/>
                    <w:right w:val="none" w:sz="0" w:space="0" w:color="auto"/>
                  </w:divBdr>
                </w:div>
                <w:div w:id="1404525602">
                  <w:marLeft w:val="0"/>
                  <w:marRight w:val="0"/>
                  <w:marTop w:val="0"/>
                  <w:marBottom w:val="0"/>
                  <w:divBdr>
                    <w:top w:val="none" w:sz="0" w:space="0" w:color="auto"/>
                    <w:left w:val="none" w:sz="0" w:space="0" w:color="auto"/>
                    <w:bottom w:val="none" w:sz="0" w:space="0" w:color="auto"/>
                    <w:right w:val="none" w:sz="0" w:space="0" w:color="auto"/>
                  </w:divBdr>
                </w:div>
                <w:div w:id="1404525610">
                  <w:marLeft w:val="0"/>
                  <w:marRight w:val="0"/>
                  <w:marTop w:val="0"/>
                  <w:marBottom w:val="0"/>
                  <w:divBdr>
                    <w:top w:val="none" w:sz="0" w:space="0" w:color="auto"/>
                    <w:left w:val="none" w:sz="0" w:space="0" w:color="auto"/>
                    <w:bottom w:val="none" w:sz="0" w:space="0" w:color="auto"/>
                    <w:right w:val="none" w:sz="0" w:space="0" w:color="auto"/>
                  </w:divBdr>
                </w:div>
                <w:div w:id="1404525612">
                  <w:marLeft w:val="0"/>
                  <w:marRight w:val="0"/>
                  <w:marTop w:val="0"/>
                  <w:marBottom w:val="0"/>
                  <w:divBdr>
                    <w:top w:val="none" w:sz="0" w:space="0" w:color="auto"/>
                    <w:left w:val="none" w:sz="0" w:space="0" w:color="auto"/>
                    <w:bottom w:val="none" w:sz="0" w:space="0" w:color="auto"/>
                    <w:right w:val="none" w:sz="0" w:space="0" w:color="auto"/>
                  </w:divBdr>
                </w:div>
                <w:div w:id="1404525646">
                  <w:marLeft w:val="0"/>
                  <w:marRight w:val="0"/>
                  <w:marTop w:val="0"/>
                  <w:marBottom w:val="0"/>
                  <w:divBdr>
                    <w:top w:val="none" w:sz="0" w:space="0" w:color="auto"/>
                    <w:left w:val="none" w:sz="0" w:space="0" w:color="auto"/>
                    <w:bottom w:val="none" w:sz="0" w:space="0" w:color="auto"/>
                    <w:right w:val="none" w:sz="0" w:space="0" w:color="auto"/>
                  </w:divBdr>
                </w:div>
                <w:div w:id="1404525647">
                  <w:marLeft w:val="0"/>
                  <w:marRight w:val="0"/>
                  <w:marTop w:val="0"/>
                  <w:marBottom w:val="0"/>
                  <w:divBdr>
                    <w:top w:val="none" w:sz="0" w:space="0" w:color="auto"/>
                    <w:left w:val="none" w:sz="0" w:space="0" w:color="auto"/>
                    <w:bottom w:val="none" w:sz="0" w:space="0" w:color="auto"/>
                    <w:right w:val="none" w:sz="0" w:space="0" w:color="auto"/>
                  </w:divBdr>
                </w:div>
                <w:div w:id="1404525661">
                  <w:marLeft w:val="0"/>
                  <w:marRight w:val="0"/>
                  <w:marTop w:val="0"/>
                  <w:marBottom w:val="0"/>
                  <w:divBdr>
                    <w:top w:val="none" w:sz="0" w:space="0" w:color="auto"/>
                    <w:left w:val="none" w:sz="0" w:space="0" w:color="auto"/>
                    <w:bottom w:val="none" w:sz="0" w:space="0" w:color="auto"/>
                    <w:right w:val="none" w:sz="0" w:space="0" w:color="auto"/>
                  </w:divBdr>
                </w:div>
                <w:div w:id="1404525666">
                  <w:marLeft w:val="0"/>
                  <w:marRight w:val="0"/>
                  <w:marTop w:val="0"/>
                  <w:marBottom w:val="0"/>
                  <w:divBdr>
                    <w:top w:val="none" w:sz="0" w:space="0" w:color="auto"/>
                    <w:left w:val="none" w:sz="0" w:space="0" w:color="auto"/>
                    <w:bottom w:val="none" w:sz="0" w:space="0" w:color="auto"/>
                    <w:right w:val="none" w:sz="0" w:space="0" w:color="auto"/>
                  </w:divBdr>
                </w:div>
                <w:div w:id="1404525667">
                  <w:marLeft w:val="0"/>
                  <w:marRight w:val="0"/>
                  <w:marTop w:val="0"/>
                  <w:marBottom w:val="0"/>
                  <w:divBdr>
                    <w:top w:val="none" w:sz="0" w:space="0" w:color="auto"/>
                    <w:left w:val="none" w:sz="0" w:space="0" w:color="auto"/>
                    <w:bottom w:val="none" w:sz="0" w:space="0" w:color="auto"/>
                    <w:right w:val="none" w:sz="0" w:space="0" w:color="auto"/>
                  </w:divBdr>
                </w:div>
                <w:div w:id="1404525674">
                  <w:marLeft w:val="0"/>
                  <w:marRight w:val="0"/>
                  <w:marTop w:val="0"/>
                  <w:marBottom w:val="0"/>
                  <w:divBdr>
                    <w:top w:val="none" w:sz="0" w:space="0" w:color="auto"/>
                    <w:left w:val="none" w:sz="0" w:space="0" w:color="auto"/>
                    <w:bottom w:val="none" w:sz="0" w:space="0" w:color="auto"/>
                    <w:right w:val="none" w:sz="0" w:space="0" w:color="auto"/>
                  </w:divBdr>
                </w:div>
                <w:div w:id="1404525676">
                  <w:marLeft w:val="0"/>
                  <w:marRight w:val="0"/>
                  <w:marTop w:val="0"/>
                  <w:marBottom w:val="0"/>
                  <w:divBdr>
                    <w:top w:val="none" w:sz="0" w:space="0" w:color="auto"/>
                    <w:left w:val="none" w:sz="0" w:space="0" w:color="auto"/>
                    <w:bottom w:val="none" w:sz="0" w:space="0" w:color="auto"/>
                    <w:right w:val="none" w:sz="0" w:space="0" w:color="auto"/>
                  </w:divBdr>
                </w:div>
                <w:div w:id="1404525685">
                  <w:marLeft w:val="0"/>
                  <w:marRight w:val="0"/>
                  <w:marTop w:val="0"/>
                  <w:marBottom w:val="0"/>
                  <w:divBdr>
                    <w:top w:val="none" w:sz="0" w:space="0" w:color="auto"/>
                    <w:left w:val="none" w:sz="0" w:space="0" w:color="auto"/>
                    <w:bottom w:val="none" w:sz="0" w:space="0" w:color="auto"/>
                    <w:right w:val="none" w:sz="0" w:space="0" w:color="auto"/>
                  </w:divBdr>
                </w:div>
                <w:div w:id="1404525706">
                  <w:marLeft w:val="0"/>
                  <w:marRight w:val="0"/>
                  <w:marTop w:val="0"/>
                  <w:marBottom w:val="0"/>
                  <w:divBdr>
                    <w:top w:val="none" w:sz="0" w:space="0" w:color="auto"/>
                    <w:left w:val="none" w:sz="0" w:space="0" w:color="auto"/>
                    <w:bottom w:val="none" w:sz="0" w:space="0" w:color="auto"/>
                    <w:right w:val="none" w:sz="0" w:space="0" w:color="auto"/>
                  </w:divBdr>
                </w:div>
                <w:div w:id="1404525712">
                  <w:marLeft w:val="0"/>
                  <w:marRight w:val="0"/>
                  <w:marTop w:val="0"/>
                  <w:marBottom w:val="0"/>
                  <w:divBdr>
                    <w:top w:val="none" w:sz="0" w:space="0" w:color="auto"/>
                    <w:left w:val="none" w:sz="0" w:space="0" w:color="auto"/>
                    <w:bottom w:val="none" w:sz="0" w:space="0" w:color="auto"/>
                    <w:right w:val="none" w:sz="0" w:space="0" w:color="auto"/>
                  </w:divBdr>
                </w:div>
                <w:div w:id="1404525727">
                  <w:marLeft w:val="0"/>
                  <w:marRight w:val="0"/>
                  <w:marTop w:val="0"/>
                  <w:marBottom w:val="0"/>
                  <w:divBdr>
                    <w:top w:val="none" w:sz="0" w:space="0" w:color="auto"/>
                    <w:left w:val="none" w:sz="0" w:space="0" w:color="auto"/>
                    <w:bottom w:val="none" w:sz="0" w:space="0" w:color="auto"/>
                    <w:right w:val="none" w:sz="0" w:space="0" w:color="auto"/>
                  </w:divBdr>
                </w:div>
                <w:div w:id="1404525729">
                  <w:marLeft w:val="0"/>
                  <w:marRight w:val="0"/>
                  <w:marTop w:val="0"/>
                  <w:marBottom w:val="0"/>
                  <w:divBdr>
                    <w:top w:val="none" w:sz="0" w:space="0" w:color="auto"/>
                    <w:left w:val="none" w:sz="0" w:space="0" w:color="auto"/>
                    <w:bottom w:val="none" w:sz="0" w:space="0" w:color="auto"/>
                    <w:right w:val="none" w:sz="0" w:space="0" w:color="auto"/>
                  </w:divBdr>
                </w:div>
                <w:div w:id="1404525738">
                  <w:marLeft w:val="0"/>
                  <w:marRight w:val="0"/>
                  <w:marTop w:val="0"/>
                  <w:marBottom w:val="0"/>
                  <w:divBdr>
                    <w:top w:val="none" w:sz="0" w:space="0" w:color="auto"/>
                    <w:left w:val="none" w:sz="0" w:space="0" w:color="auto"/>
                    <w:bottom w:val="none" w:sz="0" w:space="0" w:color="auto"/>
                    <w:right w:val="none" w:sz="0" w:space="0" w:color="auto"/>
                  </w:divBdr>
                </w:div>
                <w:div w:id="1404525741">
                  <w:marLeft w:val="0"/>
                  <w:marRight w:val="0"/>
                  <w:marTop w:val="0"/>
                  <w:marBottom w:val="0"/>
                  <w:divBdr>
                    <w:top w:val="none" w:sz="0" w:space="0" w:color="auto"/>
                    <w:left w:val="none" w:sz="0" w:space="0" w:color="auto"/>
                    <w:bottom w:val="none" w:sz="0" w:space="0" w:color="auto"/>
                    <w:right w:val="none" w:sz="0" w:space="0" w:color="auto"/>
                  </w:divBdr>
                </w:div>
                <w:div w:id="1404525750">
                  <w:marLeft w:val="0"/>
                  <w:marRight w:val="0"/>
                  <w:marTop w:val="0"/>
                  <w:marBottom w:val="0"/>
                  <w:divBdr>
                    <w:top w:val="none" w:sz="0" w:space="0" w:color="auto"/>
                    <w:left w:val="none" w:sz="0" w:space="0" w:color="auto"/>
                    <w:bottom w:val="none" w:sz="0" w:space="0" w:color="auto"/>
                    <w:right w:val="none" w:sz="0" w:space="0" w:color="auto"/>
                  </w:divBdr>
                </w:div>
                <w:div w:id="1404525751">
                  <w:marLeft w:val="0"/>
                  <w:marRight w:val="0"/>
                  <w:marTop w:val="0"/>
                  <w:marBottom w:val="0"/>
                  <w:divBdr>
                    <w:top w:val="none" w:sz="0" w:space="0" w:color="auto"/>
                    <w:left w:val="none" w:sz="0" w:space="0" w:color="auto"/>
                    <w:bottom w:val="none" w:sz="0" w:space="0" w:color="auto"/>
                    <w:right w:val="none" w:sz="0" w:space="0" w:color="auto"/>
                  </w:divBdr>
                </w:div>
                <w:div w:id="1404525753">
                  <w:marLeft w:val="0"/>
                  <w:marRight w:val="0"/>
                  <w:marTop w:val="0"/>
                  <w:marBottom w:val="0"/>
                  <w:divBdr>
                    <w:top w:val="none" w:sz="0" w:space="0" w:color="auto"/>
                    <w:left w:val="none" w:sz="0" w:space="0" w:color="auto"/>
                    <w:bottom w:val="none" w:sz="0" w:space="0" w:color="auto"/>
                    <w:right w:val="none" w:sz="0" w:space="0" w:color="auto"/>
                  </w:divBdr>
                </w:div>
                <w:div w:id="1404525754">
                  <w:marLeft w:val="0"/>
                  <w:marRight w:val="0"/>
                  <w:marTop w:val="0"/>
                  <w:marBottom w:val="0"/>
                  <w:divBdr>
                    <w:top w:val="none" w:sz="0" w:space="0" w:color="auto"/>
                    <w:left w:val="none" w:sz="0" w:space="0" w:color="auto"/>
                    <w:bottom w:val="none" w:sz="0" w:space="0" w:color="auto"/>
                    <w:right w:val="none" w:sz="0" w:space="0" w:color="auto"/>
                  </w:divBdr>
                </w:div>
                <w:div w:id="1404525759">
                  <w:marLeft w:val="0"/>
                  <w:marRight w:val="0"/>
                  <w:marTop w:val="0"/>
                  <w:marBottom w:val="0"/>
                  <w:divBdr>
                    <w:top w:val="none" w:sz="0" w:space="0" w:color="auto"/>
                    <w:left w:val="none" w:sz="0" w:space="0" w:color="auto"/>
                    <w:bottom w:val="none" w:sz="0" w:space="0" w:color="auto"/>
                    <w:right w:val="none" w:sz="0" w:space="0" w:color="auto"/>
                  </w:divBdr>
                </w:div>
                <w:div w:id="1404525760">
                  <w:marLeft w:val="0"/>
                  <w:marRight w:val="0"/>
                  <w:marTop w:val="0"/>
                  <w:marBottom w:val="0"/>
                  <w:divBdr>
                    <w:top w:val="none" w:sz="0" w:space="0" w:color="auto"/>
                    <w:left w:val="none" w:sz="0" w:space="0" w:color="auto"/>
                    <w:bottom w:val="none" w:sz="0" w:space="0" w:color="auto"/>
                    <w:right w:val="none" w:sz="0" w:space="0" w:color="auto"/>
                  </w:divBdr>
                </w:div>
                <w:div w:id="1404525762">
                  <w:marLeft w:val="0"/>
                  <w:marRight w:val="0"/>
                  <w:marTop w:val="0"/>
                  <w:marBottom w:val="0"/>
                  <w:divBdr>
                    <w:top w:val="none" w:sz="0" w:space="0" w:color="auto"/>
                    <w:left w:val="none" w:sz="0" w:space="0" w:color="auto"/>
                    <w:bottom w:val="none" w:sz="0" w:space="0" w:color="auto"/>
                    <w:right w:val="none" w:sz="0" w:space="0" w:color="auto"/>
                  </w:divBdr>
                </w:div>
                <w:div w:id="1404525764">
                  <w:marLeft w:val="0"/>
                  <w:marRight w:val="0"/>
                  <w:marTop w:val="0"/>
                  <w:marBottom w:val="0"/>
                  <w:divBdr>
                    <w:top w:val="none" w:sz="0" w:space="0" w:color="auto"/>
                    <w:left w:val="none" w:sz="0" w:space="0" w:color="auto"/>
                    <w:bottom w:val="none" w:sz="0" w:space="0" w:color="auto"/>
                    <w:right w:val="none" w:sz="0" w:space="0" w:color="auto"/>
                  </w:divBdr>
                </w:div>
                <w:div w:id="1404525771">
                  <w:marLeft w:val="0"/>
                  <w:marRight w:val="0"/>
                  <w:marTop w:val="0"/>
                  <w:marBottom w:val="0"/>
                  <w:divBdr>
                    <w:top w:val="none" w:sz="0" w:space="0" w:color="auto"/>
                    <w:left w:val="none" w:sz="0" w:space="0" w:color="auto"/>
                    <w:bottom w:val="none" w:sz="0" w:space="0" w:color="auto"/>
                    <w:right w:val="none" w:sz="0" w:space="0" w:color="auto"/>
                  </w:divBdr>
                </w:div>
                <w:div w:id="1404525786">
                  <w:marLeft w:val="0"/>
                  <w:marRight w:val="0"/>
                  <w:marTop w:val="0"/>
                  <w:marBottom w:val="0"/>
                  <w:divBdr>
                    <w:top w:val="none" w:sz="0" w:space="0" w:color="auto"/>
                    <w:left w:val="none" w:sz="0" w:space="0" w:color="auto"/>
                    <w:bottom w:val="none" w:sz="0" w:space="0" w:color="auto"/>
                    <w:right w:val="none" w:sz="0" w:space="0" w:color="auto"/>
                  </w:divBdr>
                </w:div>
                <w:div w:id="1404525787">
                  <w:marLeft w:val="0"/>
                  <w:marRight w:val="0"/>
                  <w:marTop w:val="0"/>
                  <w:marBottom w:val="0"/>
                  <w:divBdr>
                    <w:top w:val="none" w:sz="0" w:space="0" w:color="auto"/>
                    <w:left w:val="none" w:sz="0" w:space="0" w:color="auto"/>
                    <w:bottom w:val="none" w:sz="0" w:space="0" w:color="auto"/>
                    <w:right w:val="none" w:sz="0" w:space="0" w:color="auto"/>
                  </w:divBdr>
                </w:div>
                <w:div w:id="1404525791">
                  <w:marLeft w:val="0"/>
                  <w:marRight w:val="0"/>
                  <w:marTop w:val="0"/>
                  <w:marBottom w:val="0"/>
                  <w:divBdr>
                    <w:top w:val="none" w:sz="0" w:space="0" w:color="auto"/>
                    <w:left w:val="none" w:sz="0" w:space="0" w:color="auto"/>
                    <w:bottom w:val="none" w:sz="0" w:space="0" w:color="auto"/>
                    <w:right w:val="none" w:sz="0" w:space="0" w:color="auto"/>
                  </w:divBdr>
                </w:div>
                <w:div w:id="1404525797">
                  <w:marLeft w:val="0"/>
                  <w:marRight w:val="0"/>
                  <w:marTop w:val="0"/>
                  <w:marBottom w:val="0"/>
                  <w:divBdr>
                    <w:top w:val="none" w:sz="0" w:space="0" w:color="auto"/>
                    <w:left w:val="none" w:sz="0" w:space="0" w:color="auto"/>
                    <w:bottom w:val="none" w:sz="0" w:space="0" w:color="auto"/>
                    <w:right w:val="none" w:sz="0" w:space="0" w:color="auto"/>
                  </w:divBdr>
                </w:div>
                <w:div w:id="1404525798">
                  <w:marLeft w:val="0"/>
                  <w:marRight w:val="0"/>
                  <w:marTop w:val="0"/>
                  <w:marBottom w:val="0"/>
                  <w:divBdr>
                    <w:top w:val="none" w:sz="0" w:space="0" w:color="auto"/>
                    <w:left w:val="none" w:sz="0" w:space="0" w:color="auto"/>
                    <w:bottom w:val="none" w:sz="0" w:space="0" w:color="auto"/>
                    <w:right w:val="none" w:sz="0" w:space="0" w:color="auto"/>
                  </w:divBdr>
                </w:div>
                <w:div w:id="1404525802">
                  <w:marLeft w:val="0"/>
                  <w:marRight w:val="0"/>
                  <w:marTop w:val="0"/>
                  <w:marBottom w:val="0"/>
                  <w:divBdr>
                    <w:top w:val="none" w:sz="0" w:space="0" w:color="auto"/>
                    <w:left w:val="none" w:sz="0" w:space="0" w:color="auto"/>
                    <w:bottom w:val="none" w:sz="0" w:space="0" w:color="auto"/>
                    <w:right w:val="none" w:sz="0" w:space="0" w:color="auto"/>
                  </w:divBdr>
                </w:div>
                <w:div w:id="1404525809">
                  <w:marLeft w:val="0"/>
                  <w:marRight w:val="0"/>
                  <w:marTop w:val="0"/>
                  <w:marBottom w:val="0"/>
                  <w:divBdr>
                    <w:top w:val="none" w:sz="0" w:space="0" w:color="auto"/>
                    <w:left w:val="none" w:sz="0" w:space="0" w:color="auto"/>
                    <w:bottom w:val="none" w:sz="0" w:space="0" w:color="auto"/>
                    <w:right w:val="none" w:sz="0" w:space="0" w:color="auto"/>
                  </w:divBdr>
                </w:div>
                <w:div w:id="1404525810">
                  <w:marLeft w:val="0"/>
                  <w:marRight w:val="0"/>
                  <w:marTop w:val="0"/>
                  <w:marBottom w:val="0"/>
                  <w:divBdr>
                    <w:top w:val="none" w:sz="0" w:space="0" w:color="auto"/>
                    <w:left w:val="none" w:sz="0" w:space="0" w:color="auto"/>
                    <w:bottom w:val="none" w:sz="0" w:space="0" w:color="auto"/>
                    <w:right w:val="none" w:sz="0" w:space="0" w:color="auto"/>
                  </w:divBdr>
                </w:div>
                <w:div w:id="1404525819">
                  <w:marLeft w:val="0"/>
                  <w:marRight w:val="0"/>
                  <w:marTop w:val="0"/>
                  <w:marBottom w:val="0"/>
                  <w:divBdr>
                    <w:top w:val="none" w:sz="0" w:space="0" w:color="auto"/>
                    <w:left w:val="none" w:sz="0" w:space="0" w:color="auto"/>
                    <w:bottom w:val="none" w:sz="0" w:space="0" w:color="auto"/>
                    <w:right w:val="none" w:sz="0" w:space="0" w:color="auto"/>
                  </w:divBdr>
                </w:div>
                <w:div w:id="1404525833">
                  <w:marLeft w:val="0"/>
                  <w:marRight w:val="0"/>
                  <w:marTop w:val="0"/>
                  <w:marBottom w:val="0"/>
                  <w:divBdr>
                    <w:top w:val="none" w:sz="0" w:space="0" w:color="auto"/>
                    <w:left w:val="none" w:sz="0" w:space="0" w:color="auto"/>
                    <w:bottom w:val="none" w:sz="0" w:space="0" w:color="auto"/>
                    <w:right w:val="none" w:sz="0" w:space="0" w:color="auto"/>
                  </w:divBdr>
                </w:div>
                <w:div w:id="1404525834">
                  <w:marLeft w:val="0"/>
                  <w:marRight w:val="0"/>
                  <w:marTop w:val="0"/>
                  <w:marBottom w:val="0"/>
                  <w:divBdr>
                    <w:top w:val="none" w:sz="0" w:space="0" w:color="auto"/>
                    <w:left w:val="none" w:sz="0" w:space="0" w:color="auto"/>
                    <w:bottom w:val="none" w:sz="0" w:space="0" w:color="auto"/>
                    <w:right w:val="none" w:sz="0" w:space="0" w:color="auto"/>
                  </w:divBdr>
                </w:div>
                <w:div w:id="1404525842">
                  <w:marLeft w:val="0"/>
                  <w:marRight w:val="0"/>
                  <w:marTop w:val="0"/>
                  <w:marBottom w:val="0"/>
                  <w:divBdr>
                    <w:top w:val="none" w:sz="0" w:space="0" w:color="auto"/>
                    <w:left w:val="none" w:sz="0" w:space="0" w:color="auto"/>
                    <w:bottom w:val="none" w:sz="0" w:space="0" w:color="auto"/>
                    <w:right w:val="none" w:sz="0" w:space="0" w:color="auto"/>
                  </w:divBdr>
                </w:div>
                <w:div w:id="1404525845">
                  <w:marLeft w:val="0"/>
                  <w:marRight w:val="0"/>
                  <w:marTop w:val="0"/>
                  <w:marBottom w:val="0"/>
                  <w:divBdr>
                    <w:top w:val="none" w:sz="0" w:space="0" w:color="auto"/>
                    <w:left w:val="none" w:sz="0" w:space="0" w:color="auto"/>
                    <w:bottom w:val="none" w:sz="0" w:space="0" w:color="auto"/>
                    <w:right w:val="none" w:sz="0" w:space="0" w:color="auto"/>
                  </w:divBdr>
                </w:div>
                <w:div w:id="1404525846">
                  <w:marLeft w:val="0"/>
                  <w:marRight w:val="0"/>
                  <w:marTop w:val="0"/>
                  <w:marBottom w:val="0"/>
                  <w:divBdr>
                    <w:top w:val="none" w:sz="0" w:space="0" w:color="auto"/>
                    <w:left w:val="none" w:sz="0" w:space="0" w:color="auto"/>
                    <w:bottom w:val="none" w:sz="0" w:space="0" w:color="auto"/>
                    <w:right w:val="none" w:sz="0" w:space="0" w:color="auto"/>
                  </w:divBdr>
                </w:div>
                <w:div w:id="1404525857">
                  <w:marLeft w:val="0"/>
                  <w:marRight w:val="0"/>
                  <w:marTop w:val="0"/>
                  <w:marBottom w:val="0"/>
                  <w:divBdr>
                    <w:top w:val="none" w:sz="0" w:space="0" w:color="auto"/>
                    <w:left w:val="none" w:sz="0" w:space="0" w:color="auto"/>
                    <w:bottom w:val="none" w:sz="0" w:space="0" w:color="auto"/>
                    <w:right w:val="none" w:sz="0" w:space="0" w:color="auto"/>
                  </w:divBdr>
                </w:div>
                <w:div w:id="1404525862">
                  <w:marLeft w:val="0"/>
                  <w:marRight w:val="0"/>
                  <w:marTop w:val="0"/>
                  <w:marBottom w:val="0"/>
                  <w:divBdr>
                    <w:top w:val="none" w:sz="0" w:space="0" w:color="auto"/>
                    <w:left w:val="none" w:sz="0" w:space="0" w:color="auto"/>
                    <w:bottom w:val="none" w:sz="0" w:space="0" w:color="auto"/>
                    <w:right w:val="none" w:sz="0" w:space="0" w:color="auto"/>
                  </w:divBdr>
                </w:div>
                <w:div w:id="1404525866">
                  <w:marLeft w:val="0"/>
                  <w:marRight w:val="0"/>
                  <w:marTop w:val="0"/>
                  <w:marBottom w:val="0"/>
                  <w:divBdr>
                    <w:top w:val="none" w:sz="0" w:space="0" w:color="auto"/>
                    <w:left w:val="none" w:sz="0" w:space="0" w:color="auto"/>
                    <w:bottom w:val="none" w:sz="0" w:space="0" w:color="auto"/>
                    <w:right w:val="none" w:sz="0" w:space="0" w:color="auto"/>
                  </w:divBdr>
                </w:div>
                <w:div w:id="1404525875">
                  <w:marLeft w:val="0"/>
                  <w:marRight w:val="0"/>
                  <w:marTop w:val="0"/>
                  <w:marBottom w:val="0"/>
                  <w:divBdr>
                    <w:top w:val="none" w:sz="0" w:space="0" w:color="auto"/>
                    <w:left w:val="none" w:sz="0" w:space="0" w:color="auto"/>
                    <w:bottom w:val="none" w:sz="0" w:space="0" w:color="auto"/>
                    <w:right w:val="none" w:sz="0" w:space="0" w:color="auto"/>
                  </w:divBdr>
                </w:div>
                <w:div w:id="1404525884">
                  <w:marLeft w:val="0"/>
                  <w:marRight w:val="0"/>
                  <w:marTop w:val="0"/>
                  <w:marBottom w:val="0"/>
                  <w:divBdr>
                    <w:top w:val="none" w:sz="0" w:space="0" w:color="auto"/>
                    <w:left w:val="none" w:sz="0" w:space="0" w:color="auto"/>
                    <w:bottom w:val="none" w:sz="0" w:space="0" w:color="auto"/>
                    <w:right w:val="none" w:sz="0" w:space="0" w:color="auto"/>
                  </w:divBdr>
                </w:div>
                <w:div w:id="1404525893">
                  <w:marLeft w:val="0"/>
                  <w:marRight w:val="0"/>
                  <w:marTop w:val="0"/>
                  <w:marBottom w:val="0"/>
                  <w:divBdr>
                    <w:top w:val="none" w:sz="0" w:space="0" w:color="auto"/>
                    <w:left w:val="none" w:sz="0" w:space="0" w:color="auto"/>
                    <w:bottom w:val="none" w:sz="0" w:space="0" w:color="auto"/>
                    <w:right w:val="none" w:sz="0" w:space="0" w:color="auto"/>
                  </w:divBdr>
                </w:div>
                <w:div w:id="1404525914">
                  <w:marLeft w:val="0"/>
                  <w:marRight w:val="0"/>
                  <w:marTop w:val="0"/>
                  <w:marBottom w:val="0"/>
                  <w:divBdr>
                    <w:top w:val="none" w:sz="0" w:space="0" w:color="auto"/>
                    <w:left w:val="none" w:sz="0" w:space="0" w:color="auto"/>
                    <w:bottom w:val="none" w:sz="0" w:space="0" w:color="auto"/>
                    <w:right w:val="none" w:sz="0" w:space="0" w:color="auto"/>
                  </w:divBdr>
                </w:div>
                <w:div w:id="1404525917">
                  <w:marLeft w:val="0"/>
                  <w:marRight w:val="0"/>
                  <w:marTop w:val="0"/>
                  <w:marBottom w:val="0"/>
                  <w:divBdr>
                    <w:top w:val="none" w:sz="0" w:space="0" w:color="auto"/>
                    <w:left w:val="none" w:sz="0" w:space="0" w:color="auto"/>
                    <w:bottom w:val="none" w:sz="0" w:space="0" w:color="auto"/>
                    <w:right w:val="none" w:sz="0" w:space="0" w:color="auto"/>
                  </w:divBdr>
                </w:div>
                <w:div w:id="1404525921">
                  <w:marLeft w:val="0"/>
                  <w:marRight w:val="0"/>
                  <w:marTop w:val="0"/>
                  <w:marBottom w:val="0"/>
                  <w:divBdr>
                    <w:top w:val="none" w:sz="0" w:space="0" w:color="auto"/>
                    <w:left w:val="none" w:sz="0" w:space="0" w:color="auto"/>
                    <w:bottom w:val="none" w:sz="0" w:space="0" w:color="auto"/>
                    <w:right w:val="none" w:sz="0" w:space="0" w:color="auto"/>
                  </w:divBdr>
                </w:div>
                <w:div w:id="1404525925">
                  <w:marLeft w:val="0"/>
                  <w:marRight w:val="0"/>
                  <w:marTop w:val="0"/>
                  <w:marBottom w:val="0"/>
                  <w:divBdr>
                    <w:top w:val="none" w:sz="0" w:space="0" w:color="auto"/>
                    <w:left w:val="none" w:sz="0" w:space="0" w:color="auto"/>
                    <w:bottom w:val="none" w:sz="0" w:space="0" w:color="auto"/>
                    <w:right w:val="none" w:sz="0" w:space="0" w:color="auto"/>
                  </w:divBdr>
                </w:div>
                <w:div w:id="1404525927">
                  <w:marLeft w:val="0"/>
                  <w:marRight w:val="0"/>
                  <w:marTop w:val="0"/>
                  <w:marBottom w:val="0"/>
                  <w:divBdr>
                    <w:top w:val="none" w:sz="0" w:space="0" w:color="auto"/>
                    <w:left w:val="none" w:sz="0" w:space="0" w:color="auto"/>
                    <w:bottom w:val="none" w:sz="0" w:space="0" w:color="auto"/>
                    <w:right w:val="none" w:sz="0" w:space="0" w:color="auto"/>
                  </w:divBdr>
                </w:div>
                <w:div w:id="1404525933">
                  <w:marLeft w:val="0"/>
                  <w:marRight w:val="0"/>
                  <w:marTop w:val="0"/>
                  <w:marBottom w:val="0"/>
                  <w:divBdr>
                    <w:top w:val="none" w:sz="0" w:space="0" w:color="auto"/>
                    <w:left w:val="none" w:sz="0" w:space="0" w:color="auto"/>
                    <w:bottom w:val="none" w:sz="0" w:space="0" w:color="auto"/>
                    <w:right w:val="none" w:sz="0" w:space="0" w:color="auto"/>
                  </w:divBdr>
                </w:div>
                <w:div w:id="1404525936">
                  <w:marLeft w:val="0"/>
                  <w:marRight w:val="0"/>
                  <w:marTop w:val="0"/>
                  <w:marBottom w:val="0"/>
                  <w:divBdr>
                    <w:top w:val="none" w:sz="0" w:space="0" w:color="auto"/>
                    <w:left w:val="none" w:sz="0" w:space="0" w:color="auto"/>
                    <w:bottom w:val="none" w:sz="0" w:space="0" w:color="auto"/>
                    <w:right w:val="none" w:sz="0" w:space="0" w:color="auto"/>
                  </w:divBdr>
                </w:div>
                <w:div w:id="1404525937">
                  <w:marLeft w:val="0"/>
                  <w:marRight w:val="0"/>
                  <w:marTop w:val="0"/>
                  <w:marBottom w:val="0"/>
                  <w:divBdr>
                    <w:top w:val="none" w:sz="0" w:space="0" w:color="auto"/>
                    <w:left w:val="none" w:sz="0" w:space="0" w:color="auto"/>
                    <w:bottom w:val="none" w:sz="0" w:space="0" w:color="auto"/>
                    <w:right w:val="none" w:sz="0" w:space="0" w:color="auto"/>
                  </w:divBdr>
                </w:div>
                <w:div w:id="1404525941">
                  <w:marLeft w:val="0"/>
                  <w:marRight w:val="0"/>
                  <w:marTop w:val="0"/>
                  <w:marBottom w:val="0"/>
                  <w:divBdr>
                    <w:top w:val="none" w:sz="0" w:space="0" w:color="auto"/>
                    <w:left w:val="none" w:sz="0" w:space="0" w:color="auto"/>
                    <w:bottom w:val="none" w:sz="0" w:space="0" w:color="auto"/>
                    <w:right w:val="none" w:sz="0" w:space="0" w:color="auto"/>
                  </w:divBdr>
                </w:div>
                <w:div w:id="1404525952">
                  <w:marLeft w:val="0"/>
                  <w:marRight w:val="0"/>
                  <w:marTop w:val="0"/>
                  <w:marBottom w:val="0"/>
                  <w:divBdr>
                    <w:top w:val="none" w:sz="0" w:space="0" w:color="auto"/>
                    <w:left w:val="none" w:sz="0" w:space="0" w:color="auto"/>
                    <w:bottom w:val="none" w:sz="0" w:space="0" w:color="auto"/>
                    <w:right w:val="none" w:sz="0" w:space="0" w:color="auto"/>
                  </w:divBdr>
                </w:div>
                <w:div w:id="1404525953">
                  <w:marLeft w:val="0"/>
                  <w:marRight w:val="0"/>
                  <w:marTop w:val="0"/>
                  <w:marBottom w:val="0"/>
                  <w:divBdr>
                    <w:top w:val="none" w:sz="0" w:space="0" w:color="auto"/>
                    <w:left w:val="none" w:sz="0" w:space="0" w:color="auto"/>
                    <w:bottom w:val="none" w:sz="0" w:space="0" w:color="auto"/>
                    <w:right w:val="none" w:sz="0" w:space="0" w:color="auto"/>
                  </w:divBdr>
                </w:div>
                <w:div w:id="1404525955">
                  <w:marLeft w:val="0"/>
                  <w:marRight w:val="0"/>
                  <w:marTop w:val="0"/>
                  <w:marBottom w:val="0"/>
                  <w:divBdr>
                    <w:top w:val="none" w:sz="0" w:space="0" w:color="auto"/>
                    <w:left w:val="none" w:sz="0" w:space="0" w:color="auto"/>
                    <w:bottom w:val="none" w:sz="0" w:space="0" w:color="auto"/>
                    <w:right w:val="none" w:sz="0" w:space="0" w:color="auto"/>
                  </w:divBdr>
                </w:div>
                <w:div w:id="1404525958">
                  <w:marLeft w:val="0"/>
                  <w:marRight w:val="0"/>
                  <w:marTop w:val="0"/>
                  <w:marBottom w:val="0"/>
                  <w:divBdr>
                    <w:top w:val="none" w:sz="0" w:space="0" w:color="auto"/>
                    <w:left w:val="none" w:sz="0" w:space="0" w:color="auto"/>
                    <w:bottom w:val="none" w:sz="0" w:space="0" w:color="auto"/>
                    <w:right w:val="none" w:sz="0" w:space="0" w:color="auto"/>
                  </w:divBdr>
                </w:div>
                <w:div w:id="1404525961">
                  <w:marLeft w:val="0"/>
                  <w:marRight w:val="0"/>
                  <w:marTop w:val="0"/>
                  <w:marBottom w:val="0"/>
                  <w:divBdr>
                    <w:top w:val="none" w:sz="0" w:space="0" w:color="auto"/>
                    <w:left w:val="none" w:sz="0" w:space="0" w:color="auto"/>
                    <w:bottom w:val="none" w:sz="0" w:space="0" w:color="auto"/>
                    <w:right w:val="none" w:sz="0" w:space="0" w:color="auto"/>
                  </w:divBdr>
                </w:div>
                <w:div w:id="1404525990">
                  <w:marLeft w:val="0"/>
                  <w:marRight w:val="0"/>
                  <w:marTop w:val="0"/>
                  <w:marBottom w:val="0"/>
                  <w:divBdr>
                    <w:top w:val="none" w:sz="0" w:space="0" w:color="auto"/>
                    <w:left w:val="none" w:sz="0" w:space="0" w:color="auto"/>
                    <w:bottom w:val="none" w:sz="0" w:space="0" w:color="auto"/>
                    <w:right w:val="none" w:sz="0" w:space="0" w:color="auto"/>
                  </w:divBdr>
                </w:div>
                <w:div w:id="1404525997">
                  <w:marLeft w:val="0"/>
                  <w:marRight w:val="0"/>
                  <w:marTop w:val="0"/>
                  <w:marBottom w:val="0"/>
                  <w:divBdr>
                    <w:top w:val="none" w:sz="0" w:space="0" w:color="auto"/>
                    <w:left w:val="none" w:sz="0" w:space="0" w:color="auto"/>
                    <w:bottom w:val="none" w:sz="0" w:space="0" w:color="auto"/>
                    <w:right w:val="none" w:sz="0" w:space="0" w:color="auto"/>
                  </w:divBdr>
                </w:div>
                <w:div w:id="1404526006">
                  <w:marLeft w:val="0"/>
                  <w:marRight w:val="0"/>
                  <w:marTop w:val="0"/>
                  <w:marBottom w:val="0"/>
                  <w:divBdr>
                    <w:top w:val="none" w:sz="0" w:space="0" w:color="auto"/>
                    <w:left w:val="none" w:sz="0" w:space="0" w:color="auto"/>
                    <w:bottom w:val="none" w:sz="0" w:space="0" w:color="auto"/>
                    <w:right w:val="none" w:sz="0" w:space="0" w:color="auto"/>
                  </w:divBdr>
                </w:div>
                <w:div w:id="1404526025">
                  <w:marLeft w:val="0"/>
                  <w:marRight w:val="0"/>
                  <w:marTop w:val="0"/>
                  <w:marBottom w:val="0"/>
                  <w:divBdr>
                    <w:top w:val="none" w:sz="0" w:space="0" w:color="auto"/>
                    <w:left w:val="none" w:sz="0" w:space="0" w:color="auto"/>
                    <w:bottom w:val="none" w:sz="0" w:space="0" w:color="auto"/>
                    <w:right w:val="none" w:sz="0" w:space="0" w:color="auto"/>
                  </w:divBdr>
                </w:div>
                <w:div w:id="1404526031">
                  <w:marLeft w:val="0"/>
                  <w:marRight w:val="0"/>
                  <w:marTop w:val="0"/>
                  <w:marBottom w:val="0"/>
                  <w:divBdr>
                    <w:top w:val="none" w:sz="0" w:space="0" w:color="auto"/>
                    <w:left w:val="none" w:sz="0" w:space="0" w:color="auto"/>
                    <w:bottom w:val="none" w:sz="0" w:space="0" w:color="auto"/>
                    <w:right w:val="none" w:sz="0" w:space="0" w:color="auto"/>
                  </w:divBdr>
                </w:div>
                <w:div w:id="1404526032">
                  <w:marLeft w:val="0"/>
                  <w:marRight w:val="0"/>
                  <w:marTop w:val="0"/>
                  <w:marBottom w:val="0"/>
                  <w:divBdr>
                    <w:top w:val="none" w:sz="0" w:space="0" w:color="auto"/>
                    <w:left w:val="none" w:sz="0" w:space="0" w:color="auto"/>
                    <w:bottom w:val="none" w:sz="0" w:space="0" w:color="auto"/>
                    <w:right w:val="none" w:sz="0" w:space="0" w:color="auto"/>
                  </w:divBdr>
                </w:div>
                <w:div w:id="1404526051">
                  <w:marLeft w:val="0"/>
                  <w:marRight w:val="0"/>
                  <w:marTop w:val="0"/>
                  <w:marBottom w:val="0"/>
                  <w:divBdr>
                    <w:top w:val="none" w:sz="0" w:space="0" w:color="auto"/>
                    <w:left w:val="none" w:sz="0" w:space="0" w:color="auto"/>
                    <w:bottom w:val="none" w:sz="0" w:space="0" w:color="auto"/>
                    <w:right w:val="none" w:sz="0" w:space="0" w:color="auto"/>
                  </w:divBdr>
                </w:div>
                <w:div w:id="1404526057">
                  <w:marLeft w:val="0"/>
                  <w:marRight w:val="0"/>
                  <w:marTop w:val="0"/>
                  <w:marBottom w:val="0"/>
                  <w:divBdr>
                    <w:top w:val="none" w:sz="0" w:space="0" w:color="auto"/>
                    <w:left w:val="none" w:sz="0" w:space="0" w:color="auto"/>
                    <w:bottom w:val="none" w:sz="0" w:space="0" w:color="auto"/>
                    <w:right w:val="none" w:sz="0" w:space="0" w:color="auto"/>
                  </w:divBdr>
                </w:div>
                <w:div w:id="1404526066">
                  <w:marLeft w:val="0"/>
                  <w:marRight w:val="0"/>
                  <w:marTop w:val="0"/>
                  <w:marBottom w:val="0"/>
                  <w:divBdr>
                    <w:top w:val="none" w:sz="0" w:space="0" w:color="auto"/>
                    <w:left w:val="none" w:sz="0" w:space="0" w:color="auto"/>
                    <w:bottom w:val="none" w:sz="0" w:space="0" w:color="auto"/>
                    <w:right w:val="none" w:sz="0" w:space="0" w:color="auto"/>
                  </w:divBdr>
                </w:div>
                <w:div w:id="1404526070">
                  <w:marLeft w:val="0"/>
                  <w:marRight w:val="0"/>
                  <w:marTop w:val="0"/>
                  <w:marBottom w:val="0"/>
                  <w:divBdr>
                    <w:top w:val="none" w:sz="0" w:space="0" w:color="auto"/>
                    <w:left w:val="none" w:sz="0" w:space="0" w:color="auto"/>
                    <w:bottom w:val="none" w:sz="0" w:space="0" w:color="auto"/>
                    <w:right w:val="none" w:sz="0" w:space="0" w:color="auto"/>
                  </w:divBdr>
                </w:div>
                <w:div w:id="1404526073">
                  <w:marLeft w:val="0"/>
                  <w:marRight w:val="0"/>
                  <w:marTop w:val="0"/>
                  <w:marBottom w:val="0"/>
                  <w:divBdr>
                    <w:top w:val="none" w:sz="0" w:space="0" w:color="auto"/>
                    <w:left w:val="none" w:sz="0" w:space="0" w:color="auto"/>
                    <w:bottom w:val="none" w:sz="0" w:space="0" w:color="auto"/>
                    <w:right w:val="none" w:sz="0" w:space="0" w:color="auto"/>
                  </w:divBdr>
                </w:div>
                <w:div w:id="1404526080">
                  <w:marLeft w:val="0"/>
                  <w:marRight w:val="0"/>
                  <w:marTop w:val="0"/>
                  <w:marBottom w:val="0"/>
                  <w:divBdr>
                    <w:top w:val="none" w:sz="0" w:space="0" w:color="auto"/>
                    <w:left w:val="none" w:sz="0" w:space="0" w:color="auto"/>
                    <w:bottom w:val="none" w:sz="0" w:space="0" w:color="auto"/>
                    <w:right w:val="none" w:sz="0" w:space="0" w:color="auto"/>
                  </w:divBdr>
                </w:div>
                <w:div w:id="1404526094">
                  <w:marLeft w:val="0"/>
                  <w:marRight w:val="0"/>
                  <w:marTop w:val="0"/>
                  <w:marBottom w:val="0"/>
                  <w:divBdr>
                    <w:top w:val="none" w:sz="0" w:space="0" w:color="auto"/>
                    <w:left w:val="none" w:sz="0" w:space="0" w:color="auto"/>
                    <w:bottom w:val="none" w:sz="0" w:space="0" w:color="auto"/>
                    <w:right w:val="none" w:sz="0" w:space="0" w:color="auto"/>
                  </w:divBdr>
                </w:div>
                <w:div w:id="1404526108">
                  <w:marLeft w:val="0"/>
                  <w:marRight w:val="0"/>
                  <w:marTop w:val="0"/>
                  <w:marBottom w:val="0"/>
                  <w:divBdr>
                    <w:top w:val="none" w:sz="0" w:space="0" w:color="auto"/>
                    <w:left w:val="none" w:sz="0" w:space="0" w:color="auto"/>
                    <w:bottom w:val="none" w:sz="0" w:space="0" w:color="auto"/>
                    <w:right w:val="none" w:sz="0" w:space="0" w:color="auto"/>
                  </w:divBdr>
                </w:div>
                <w:div w:id="1404526109">
                  <w:marLeft w:val="0"/>
                  <w:marRight w:val="0"/>
                  <w:marTop w:val="0"/>
                  <w:marBottom w:val="0"/>
                  <w:divBdr>
                    <w:top w:val="none" w:sz="0" w:space="0" w:color="auto"/>
                    <w:left w:val="none" w:sz="0" w:space="0" w:color="auto"/>
                    <w:bottom w:val="none" w:sz="0" w:space="0" w:color="auto"/>
                    <w:right w:val="none" w:sz="0" w:space="0" w:color="auto"/>
                  </w:divBdr>
                </w:div>
                <w:div w:id="1404526113">
                  <w:marLeft w:val="0"/>
                  <w:marRight w:val="0"/>
                  <w:marTop w:val="0"/>
                  <w:marBottom w:val="0"/>
                  <w:divBdr>
                    <w:top w:val="none" w:sz="0" w:space="0" w:color="auto"/>
                    <w:left w:val="none" w:sz="0" w:space="0" w:color="auto"/>
                    <w:bottom w:val="none" w:sz="0" w:space="0" w:color="auto"/>
                    <w:right w:val="none" w:sz="0" w:space="0" w:color="auto"/>
                  </w:divBdr>
                </w:div>
                <w:div w:id="1404526116">
                  <w:marLeft w:val="0"/>
                  <w:marRight w:val="0"/>
                  <w:marTop w:val="0"/>
                  <w:marBottom w:val="0"/>
                  <w:divBdr>
                    <w:top w:val="none" w:sz="0" w:space="0" w:color="auto"/>
                    <w:left w:val="none" w:sz="0" w:space="0" w:color="auto"/>
                    <w:bottom w:val="none" w:sz="0" w:space="0" w:color="auto"/>
                    <w:right w:val="none" w:sz="0" w:space="0" w:color="auto"/>
                  </w:divBdr>
                </w:div>
                <w:div w:id="1404526117">
                  <w:marLeft w:val="0"/>
                  <w:marRight w:val="0"/>
                  <w:marTop w:val="0"/>
                  <w:marBottom w:val="0"/>
                  <w:divBdr>
                    <w:top w:val="none" w:sz="0" w:space="0" w:color="auto"/>
                    <w:left w:val="none" w:sz="0" w:space="0" w:color="auto"/>
                    <w:bottom w:val="none" w:sz="0" w:space="0" w:color="auto"/>
                    <w:right w:val="none" w:sz="0" w:space="0" w:color="auto"/>
                  </w:divBdr>
                </w:div>
                <w:div w:id="1404526123">
                  <w:marLeft w:val="0"/>
                  <w:marRight w:val="0"/>
                  <w:marTop w:val="0"/>
                  <w:marBottom w:val="0"/>
                  <w:divBdr>
                    <w:top w:val="none" w:sz="0" w:space="0" w:color="auto"/>
                    <w:left w:val="none" w:sz="0" w:space="0" w:color="auto"/>
                    <w:bottom w:val="none" w:sz="0" w:space="0" w:color="auto"/>
                    <w:right w:val="none" w:sz="0" w:space="0" w:color="auto"/>
                  </w:divBdr>
                </w:div>
                <w:div w:id="1404526138">
                  <w:marLeft w:val="0"/>
                  <w:marRight w:val="0"/>
                  <w:marTop w:val="0"/>
                  <w:marBottom w:val="0"/>
                  <w:divBdr>
                    <w:top w:val="none" w:sz="0" w:space="0" w:color="auto"/>
                    <w:left w:val="none" w:sz="0" w:space="0" w:color="auto"/>
                    <w:bottom w:val="none" w:sz="0" w:space="0" w:color="auto"/>
                    <w:right w:val="none" w:sz="0" w:space="0" w:color="auto"/>
                  </w:divBdr>
                </w:div>
                <w:div w:id="1404526139">
                  <w:marLeft w:val="0"/>
                  <w:marRight w:val="0"/>
                  <w:marTop w:val="0"/>
                  <w:marBottom w:val="0"/>
                  <w:divBdr>
                    <w:top w:val="none" w:sz="0" w:space="0" w:color="auto"/>
                    <w:left w:val="none" w:sz="0" w:space="0" w:color="auto"/>
                    <w:bottom w:val="none" w:sz="0" w:space="0" w:color="auto"/>
                    <w:right w:val="none" w:sz="0" w:space="0" w:color="auto"/>
                  </w:divBdr>
                </w:div>
                <w:div w:id="1404526142">
                  <w:marLeft w:val="0"/>
                  <w:marRight w:val="0"/>
                  <w:marTop w:val="0"/>
                  <w:marBottom w:val="0"/>
                  <w:divBdr>
                    <w:top w:val="none" w:sz="0" w:space="0" w:color="auto"/>
                    <w:left w:val="none" w:sz="0" w:space="0" w:color="auto"/>
                    <w:bottom w:val="none" w:sz="0" w:space="0" w:color="auto"/>
                    <w:right w:val="none" w:sz="0" w:space="0" w:color="auto"/>
                  </w:divBdr>
                </w:div>
                <w:div w:id="1404526156">
                  <w:marLeft w:val="0"/>
                  <w:marRight w:val="0"/>
                  <w:marTop w:val="0"/>
                  <w:marBottom w:val="0"/>
                  <w:divBdr>
                    <w:top w:val="none" w:sz="0" w:space="0" w:color="auto"/>
                    <w:left w:val="none" w:sz="0" w:space="0" w:color="auto"/>
                    <w:bottom w:val="none" w:sz="0" w:space="0" w:color="auto"/>
                    <w:right w:val="none" w:sz="0" w:space="0" w:color="auto"/>
                  </w:divBdr>
                </w:div>
                <w:div w:id="1404526160">
                  <w:marLeft w:val="0"/>
                  <w:marRight w:val="0"/>
                  <w:marTop w:val="0"/>
                  <w:marBottom w:val="0"/>
                  <w:divBdr>
                    <w:top w:val="none" w:sz="0" w:space="0" w:color="auto"/>
                    <w:left w:val="none" w:sz="0" w:space="0" w:color="auto"/>
                    <w:bottom w:val="none" w:sz="0" w:space="0" w:color="auto"/>
                    <w:right w:val="none" w:sz="0" w:space="0" w:color="auto"/>
                  </w:divBdr>
                </w:div>
                <w:div w:id="1404526170">
                  <w:marLeft w:val="0"/>
                  <w:marRight w:val="0"/>
                  <w:marTop w:val="0"/>
                  <w:marBottom w:val="0"/>
                  <w:divBdr>
                    <w:top w:val="none" w:sz="0" w:space="0" w:color="auto"/>
                    <w:left w:val="none" w:sz="0" w:space="0" w:color="auto"/>
                    <w:bottom w:val="none" w:sz="0" w:space="0" w:color="auto"/>
                    <w:right w:val="none" w:sz="0" w:space="0" w:color="auto"/>
                  </w:divBdr>
                </w:div>
                <w:div w:id="1404526173">
                  <w:marLeft w:val="0"/>
                  <w:marRight w:val="0"/>
                  <w:marTop w:val="0"/>
                  <w:marBottom w:val="0"/>
                  <w:divBdr>
                    <w:top w:val="none" w:sz="0" w:space="0" w:color="auto"/>
                    <w:left w:val="none" w:sz="0" w:space="0" w:color="auto"/>
                    <w:bottom w:val="none" w:sz="0" w:space="0" w:color="auto"/>
                    <w:right w:val="none" w:sz="0" w:space="0" w:color="auto"/>
                  </w:divBdr>
                </w:div>
                <w:div w:id="1404526184">
                  <w:marLeft w:val="0"/>
                  <w:marRight w:val="0"/>
                  <w:marTop w:val="0"/>
                  <w:marBottom w:val="0"/>
                  <w:divBdr>
                    <w:top w:val="none" w:sz="0" w:space="0" w:color="auto"/>
                    <w:left w:val="none" w:sz="0" w:space="0" w:color="auto"/>
                    <w:bottom w:val="none" w:sz="0" w:space="0" w:color="auto"/>
                    <w:right w:val="none" w:sz="0" w:space="0" w:color="auto"/>
                  </w:divBdr>
                </w:div>
                <w:div w:id="1404526201">
                  <w:marLeft w:val="0"/>
                  <w:marRight w:val="0"/>
                  <w:marTop w:val="0"/>
                  <w:marBottom w:val="0"/>
                  <w:divBdr>
                    <w:top w:val="none" w:sz="0" w:space="0" w:color="auto"/>
                    <w:left w:val="none" w:sz="0" w:space="0" w:color="auto"/>
                    <w:bottom w:val="none" w:sz="0" w:space="0" w:color="auto"/>
                    <w:right w:val="none" w:sz="0" w:space="0" w:color="auto"/>
                  </w:divBdr>
                </w:div>
                <w:div w:id="1404526209">
                  <w:marLeft w:val="0"/>
                  <w:marRight w:val="0"/>
                  <w:marTop w:val="0"/>
                  <w:marBottom w:val="0"/>
                  <w:divBdr>
                    <w:top w:val="none" w:sz="0" w:space="0" w:color="auto"/>
                    <w:left w:val="none" w:sz="0" w:space="0" w:color="auto"/>
                    <w:bottom w:val="none" w:sz="0" w:space="0" w:color="auto"/>
                    <w:right w:val="none" w:sz="0" w:space="0" w:color="auto"/>
                  </w:divBdr>
                </w:div>
                <w:div w:id="1404526218">
                  <w:marLeft w:val="0"/>
                  <w:marRight w:val="0"/>
                  <w:marTop w:val="0"/>
                  <w:marBottom w:val="0"/>
                  <w:divBdr>
                    <w:top w:val="none" w:sz="0" w:space="0" w:color="auto"/>
                    <w:left w:val="none" w:sz="0" w:space="0" w:color="auto"/>
                    <w:bottom w:val="none" w:sz="0" w:space="0" w:color="auto"/>
                    <w:right w:val="none" w:sz="0" w:space="0" w:color="auto"/>
                  </w:divBdr>
                </w:div>
                <w:div w:id="1404526251">
                  <w:marLeft w:val="0"/>
                  <w:marRight w:val="0"/>
                  <w:marTop w:val="0"/>
                  <w:marBottom w:val="0"/>
                  <w:divBdr>
                    <w:top w:val="none" w:sz="0" w:space="0" w:color="auto"/>
                    <w:left w:val="none" w:sz="0" w:space="0" w:color="auto"/>
                    <w:bottom w:val="none" w:sz="0" w:space="0" w:color="auto"/>
                    <w:right w:val="none" w:sz="0" w:space="0" w:color="auto"/>
                  </w:divBdr>
                </w:div>
                <w:div w:id="1404526252">
                  <w:marLeft w:val="0"/>
                  <w:marRight w:val="0"/>
                  <w:marTop w:val="0"/>
                  <w:marBottom w:val="0"/>
                  <w:divBdr>
                    <w:top w:val="none" w:sz="0" w:space="0" w:color="auto"/>
                    <w:left w:val="none" w:sz="0" w:space="0" w:color="auto"/>
                    <w:bottom w:val="none" w:sz="0" w:space="0" w:color="auto"/>
                    <w:right w:val="none" w:sz="0" w:space="0" w:color="auto"/>
                  </w:divBdr>
                </w:div>
                <w:div w:id="1404526253">
                  <w:marLeft w:val="0"/>
                  <w:marRight w:val="0"/>
                  <w:marTop w:val="0"/>
                  <w:marBottom w:val="0"/>
                  <w:divBdr>
                    <w:top w:val="none" w:sz="0" w:space="0" w:color="auto"/>
                    <w:left w:val="none" w:sz="0" w:space="0" w:color="auto"/>
                    <w:bottom w:val="none" w:sz="0" w:space="0" w:color="auto"/>
                    <w:right w:val="none" w:sz="0" w:space="0" w:color="auto"/>
                  </w:divBdr>
                </w:div>
                <w:div w:id="1404526263">
                  <w:marLeft w:val="0"/>
                  <w:marRight w:val="0"/>
                  <w:marTop w:val="0"/>
                  <w:marBottom w:val="0"/>
                  <w:divBdr>
                    <w:top w:val="none" w:sz="0" w:space="0" w:color="auto"/>
                    <w:left w:val="none" w:sz="0" w:space="0" w:color="auto"/>
                    <w:bottom w:val="none" w:sz="0" w:space="0" w:color="auto"/>
                    <w:right w:val="none" w:sz="0" w:space="0" w:color="auto"/>
                  </w:divBdr>
                </w:div>
                <w:div w:id="1404526269">
                  <w:marLeft w:val="0"/>
                  <w:marRight w:val="0"/>
                  <w:marTop w:val="0"/>
                  <w:marBottom w:val="0"/>
                  <w:divBdr>
                    <w:top w:val="none" w:sz="0" w:space="0" w:color="auto"/>
                    <w:left w:val="none" w:sz="0" w:space="0" w:color="auto"/>
                    <w:bottom w:val="none" w:sz="0" w:space="0" w:color="auto"/>
                    <w:right w:val="none" w:sz="0" w:space="0" w:color="auto"/>
                  </w:divBdr>
                </w:div>
                <w:div w:id="1404526281">
                  <w:marLeft w:val="0"/>
                  <w:marRight w:val="0"/>
                  <w:marTop w:val="0"/>
                  <w:marBottom w:val="0"/>
                  <w:divBdr>
                    <w:top w:val="none" w:sz="0" w:space="0" w:color="auto"/>
                    <w:left w:val="none" w:sz="0" w:space="0" w:color="auto"/>
                    <w:bottom w:val="none" w:sz="0" w:space="0" w:color="auto"/>
                    <w:right w:val="none" w:sz="0" w:space="0" w:color="auto"/>
                  </w:divBdr>
                </w:div>
                <w:div w:id="1404526282">
                  <w:marLeft w:val="0"/>
                  <w:marRight w:val="0"/>
                  <w:marTop w:val="0"/>
                  <w:marBottom w:val="0"/>
                  <w:divBdr>
                    <w:top w:val="none" w:sz="0" w:space="0" w:color="auto"/>
                    <w:left w:val="none" w:sz="0" w:space="0" w:color="auto"/>
                    <w:bottom w:val="none" w:sz="0" w:space="0" w:color="auto"/>
                    <w:right w:val="none" w:sz="0" w:space="0" w:color="auto"/>
                  </w:divBdr>
                </w:div>
                <w:div w:id="1404526291">
                  <w:marLeft w:val="0"/>
                  <w:marRight w:val="0"/>
                  <w:marTop w:val="0"/>
                  <w:marBottom w:val="0"/>
                  <w:divBdr>
                    <w:top w:val="none" w:sz="0" w:space="0" w:color="auto"/>
                    <w:left w:val="none" w:sz="0" w:space="0" w:color="auto"/>
                    <w:bottom w:val="none" w:sz="0" w:space="0" w:color="auto"/>
                    <w:right w:val="none" w:sz="0" w:space="0" w:color="auto"/>
                  </w:divBdr>
                </w:div>
                <w:div w:id="1404526295">
                  <w:marLeft w:val="0"/>
                  <w:marRight w:val="0"/>
                  <w:marTop w:val="0"/>
                  <w:marBottom w:val="0"/>
                  <w:divBdr>
                    <w:top w:val="none" w:sz="0" w:space="0" w:color="auto"/>
                    <w:left w:val="none" w:sz="0" w:space="0" w:color="auto"/>
                    <w:bottom w:val="none" w:sz="0" w:space="0" w:color="auto"/>
                    <w:right w:val="none" w:sz="0" w:space="0" w:color="auto"/>
                  </w:divBdr>
                </w:div>
                <w:div w:id="1404526296">
                  <w:marLeft w:val="0"/>
                  <w:marRight w:val="0"/>
                  <w:marTop w:val="0"/>
                  <w:marBottom w:val="0"/>
                  <w:divBdr>
                    <w:top w:val="none" w:sz="0" w:space="0" w:color="auto"/>
                    <w:left w:val="none" w:sz="0" w:space="0" w:color="auto"/>
                    <w:bottom w:val="none" w:sz="0" w:space="0" w:color="auto"/>
                    <w:right w:val="none" w:sz="0" w:space="0" w:color="auto"/>
                  </w:divBdr>
                </w:div>
                <w:div w:id="1404526311">
                  <w:marLeft w:val="0"/>
                  <w:marRight w:val="0"/>
                  <w:marTop w:val="0"/>
                  <w:marBottom w:val="0"/>
                  <w:divBdr>
                    <w:top w:val="none" w:sz="0" w:space="0" w:color="auto"/>
                    <w:left w:val="none" w:sz="0" w:space="0" w:color="auto"/>
                    <w:bottom w:val="none" w:sz="0" w:space="0" w:color="auto"/>
                    <w:right w:val="none" w:sz="0" w:space="0" w:color="auto"/>
                  </w:divBdr>
                </w:div>
                <w:div w:id="1404526327">
                  <w:marLeft w:val="0"/>
                  <w:marRight w:val="0"/>
                  <w:marTop w:val="0"/>
                  <w:marBottom w:val="0"/>
                  <w:divBdr>
                    <w:top w:val="none" w:sz="0" w:space="0" w:color="auto"/>
                    <w:left w:val="none" w:sz="0" w:space="0" w:color="auto"/>
                    <w:bottom w:val="none" w:sz="0" w:space="0" w:color="auto"/>
                    <w:right w:val="none" w:sz="0" w:space="0" w:color="auto"/>
                  </w:divBdr>
                </w:div>
                <w:div w:id="1404526338">
                  <w:marLeft w:val="0"/>
                  <w:marRight w:val="0"/>
                  <w:marTop w:val="0"/>
                  <w:marBottom w:val="0"/>
                  <w:divBdr>
                    <w:top w:val="none" w:sz="0" w:space="0" w:color="auto"/>
                    <w:left w:val="none" w:sz="0" w:space="0" w:color="auto"/>
                    <w:bottom w:val="none" w:sz="0" w:space="0" w:color="auto"/>
                    <w:right w:val="none" w:sz="0" w:space="0" w:color="auto"/>
                  </w:divBdr>
                </w:div>
                <w:div w:id="1404526350">
                  <w:marLeft w:val="0"/>
                  <w:marRight w:val="0"/>
                  <w:marTop w:val="0"/>
                  <w:marBottom w:val="0"/>
                  <w:divBdr>
                    <w:top w:val="none" w:sz="0" w:space="0" w:color="auto"/>
                    <w:left w:val="none" w:sz="0" w:space="0" w:color="auto"/>
                    <w:bottom w:val="none" w:sz="0" w:space="0" w:color="auto"/>
                    <w:right w:val="none" w:sz="0" w:space="0" w:color="auto"/>
                  </w:divBdr>
                </w:div>
                <w:div w:id="1404526375">
                  <w:marLeft w:val="0"/>
                  <w:marRight w:val="0"/>
                  <w:marTop w:val="0"/>
                  <w:marBottom w:val="0"/>
                  <w:divBdr>
                    <w:top w:val="none" w:sz="0" w:space="0" w:color="auto"/>
                    <w:left w:val="none" w:sz="0" w:space="0" w:color="auto"/>
                    <w:bottom w:val="none" w:sz="0" w:space="0" w:color="auto"/>
                    <w:right w:val="none" w:sz="0" w:space="0" w:color="auto"/>
                  </w:divBdr>
                </w:div>
                <w:div w:id="1404526381">
                  <w:marLeft w:val="0"/>
                  <w:marRight w:val="0"/>
                  <w:marTop w:val="0"/>
                  <w:marBottom w:val="0"/>
                  <w:divBdr>
                    <w:top w:val="none" w:sz="0" w:space="0" w:color="auto"/>
                    <w:left w:val="none" w:sz="0" w:space="0" w:color="auto"/>
                    <w:bottom w:val="none" w:sz="0" w:space="0" w:color="auto"/>
                    <w:right w:val="none" w:sz="0" w:space="0" w:color="auto"/>
                  </w:divBdr>
                </w:div>
                <w:div w:id="1404526383">
                  <w:marLeft w:val="0"/>
                  <w:marRight w:val="0"/>
                  <w:marTop w:val="0"/>
                  <w:marBottom w:val="0"/>
                  <w:divBdr>
                    <w:top w:val="none" w:sz="0" w:space="0" w:color="auto"/>
                    <w:left w:val="none" w:sz="0" w:space="0" w:color="auto"/>
                    <w:bottom w:val="none" w:sz="0" w:space="0" w:color="auto"/>
                    <w:right w:val="none" w:sz="0" w:space="0" w:color="auto"/>
                  </w:divBdr>
                </w:div>
                <w:div w:id="1404526392">
                  <w:marLeft w:val="0"/>
                  <w:marRight w:val="0"/>
                  <w:marTop w:val="0"/>
                  <w:marBottom w:val="0"/>
                  <w:divBdr>
                    <w:top w:val="none" w:sz="0" w:space="0" w:color="auto"/>
                    <w:left w:val="none" w:sz="0" w:space="0" w:color="auto"/>
                    <w:bottom w:val="none" w:sz="0" w:space="0" w:color="auto"/>
                    <w:right w:val="none" w:sz="0" w:space="0" w:color="auto"/>
                  </w:divBdr>
                </w:div>
                <w:div w:id="1404526413">
                  <w:marLeft w:val="0"/>
                  <w:marRight w:val="0"/>
                  <w:marTop w:val="0"/>
                  <w:marBottom w:val="0"/>
                  <w:divBdr>
                    <w:top w:val="none" w:sz="0" w:space="0" w:color="auto"/>
                    <w:left w:val="none" w:sz="0" w:space="0" w:color="auto"/>
                    <w:bottom w:val="none" w:sz="0" w:space="0" w:color="auto"/>
                    <w:right w:val="none" w:sz="0" w:space="0" w:color="auto"/>
                  </w:divBdr>
                </w:div>
                <w:div w:id="1404526416">
                  <w:marLeft w:val="0"/>
                  <w:marRight w:val="0"/>
                  <w:marTop w:val="0"/>
                  <w:marBottom w:val="0"/>
                  <w:divBdr>
                    <w:top w:val="none" w:sz="0" w:space="0" w:color="auto"/>
                    <w:left w:val="none" w:sz="0" w:space="0" w:color="auto"/>
                    <w:bottom w:val="none" w:sz="0" w:space="0" w:color="auto"/>
                    <w:right w:val="none" w:sz="0" w:space="0" w:color="auto"/>
                  </w:divBdr>
                </w:div>
                <w:div w:id="1404526425">
                  <w:marLeft w:val="0"/>
                  <w:marRight w:val="0"/>
                  <w:marTop w:val="0"/>
                  <w:marBottom w:val="0"/>
                  <w:divBdr>
                    <w:top w:val="none" w:sz="0" w:space="0" w:color="auto"/>
                    <w:left w:val="none" w:sz="0" w:space="0" w:color="auto"/>
                    <w:bottom w:val="none" w:sz="0" w:space="0" w:color="auto"/>
                    <w:right w:val="none" w:sz="0" w:space="0" w:color="auto"/>
                  </w:divBdr>
                </w:div>
                <w:div w:id="1404526431">
                  <w:marLeft w:val="0"/>
                  <w:marRight w:val="0"/>
                  <w:marTop w:val="0"/>
                  <w:marBottom w:val="0"/>
                  <w:divBdr>
                    <w:top w:val="none" w:sz="0" w:space="0" w:color="auto"/>
                    <w:left w:val="none" w:sz="0" w:space="0" w:color="auto"/>
                    <w:bottom w:val="none" w:sz="0" w:space="0" w:color="auto"/>
                    <w:right w:val="none" w:sz="0" w:space="0" w:color="auto"/>
                  </w:divBdr>
                </w:div>
                <w:div w:id="1404526437">
                  <w:marLeft w:val="0"/>
                  <w:marRight w:val="0"/>
                  <w:marTop w:val="0"/>
                  <w:marBottom w:val="0"/>
                  <w:divBdr>
                    <w:top w:val="none" w:sz="0" w:space="0" w:color="auto"/>
                    <w:left w:val="none" w:sz="0" w:space="0" w:color="auto"/>
                    <w:bottom w:val="none" w:sz="0" w:space="0" w:color="auto"/>
                    <w:right w:val="none" w:sz="0" w:space="0" w:color="auto"/>
                  </w:divBdr>
                </w:div>
                <w:div w:id="1404526439">
                  <w:marLeft w:val="0"/>
                  <w:marRight w:val="0"/>
                  <w:marTop w:val="0"/>
                  <w:marBottom w:val="0"/>
                  <w:divBdr>
                    <w:top w:val="none" w:sz="0" w:space="0" w:color="auto"/>
                    <w:left w:val="none" w:sz="0" w:space="0" w:color="auto"/>
                    <w:bottom w:val="none" w:sz="0" w:space="0" w:color="auto"/>
                    <w:right w:val="none" w:sz="0" w:space="0" w:color="auto"/>
                  </w:divBdr>
                </w:div>
                <w:div w:id="1404526441">
                  <w:marLeft w:val="0"/>
                  <w:marRight w:val="0"/>
                  <w:marTop w:val="0"/>
                  <w:marBottom w:val="0"/>
                  <w:divBdr>
                    <w:top w:val="none" w:sz="0" w:space="0" w:color="auto"/>
                    <w:left w:val="none" w:sz="0" w:space="0" w:color="auto"/>
                    <w:bottom w:val="none" w:sz="0" w:space="0" w:color="auto"/>
                    <w:right w:val="none" w:sz="0" w:space="0" w:color="auto"/>
                  </w:divBdr>
                </w:div>
                <w:div w:id="1404526452">
                  <w:marLeft w:val="0"/>
                  <w:marRight w:val="0"/>
                  <w:marTop w:val="0"/>
                  <w:marBottom w:val="0"/>
                  <w:divBdr>
                    <w:top w:val="none" w:sz="0" w:space="0" w:color="auto"/>
                    <w:left w:val="none" w:sz="0" w:space="0" w:color="auto"/>
                    <w:bottom w:val="none" w:sz="0" w:space="0" w:color="auto"/>
                    <w:right w:val="none" w:sz="0" w:space="0" w:color="auto"/>
                  </w:divBdr>
                </w:div>
                <w:div w:id="1404526455">
                  <w:marLeft w:val="0"/>
                  <w:marRight w:val="0"/>
                  <w:marTop w:val="0"/>
                  <w:marBottom w:val="0"/>
                  <w:divBdr>
                    <w:top w:val="none" w:sz="0" w:space="0" w:color="auto"/>
                    <w:left w:val="none" w:sz="0" w:space="0" w:color="auto"/>
                    <w:bottom w:val="none" w:sz="0" w:space="0" w:color="auto"/>
                    <w:right w:val="none" w:sz="0" w:space="0" w:color="auto"/>
                  </w:divBdr>
                </w:div>
                <w:div w:id="1404526477">
                  <w:marLeft w:val="0"/>
                  <w:marRight w:val="0"/>
                  <w:marTop w:val="0"/>
                  <w:marBottom w:val="0"/>
                  <w:divBdr>
                    <w:top w:val="none" w:sz="0" w:space="0" w:color="auto"/>
                    <w:left w:val="none" w:sz="0" w:space="0" w:color="auto"/>
                    <w:bottom w:val="none" w:sz="0" w:space="0" w:color="auto"/>
                    <w:right w:val="none" w:sz="0" w:space="0" w:color="auto"/>
                  </w:divBdr>
                </w:div>
                <w:div w:id="1404526491">
                  <w:marLeft w:val="0"/>
                  <w:marRight w:val="0"/>
                  <w:marTop w:val="0"/>
                  <w:marBottom w:val="0"/>
                  <w:divBdr>
                    <w:top w:val="none" w:sz="0" w:space="0" w:color="auto"/>
                    <w:left w:val="none" w:sz="0" w:space="0" w:color="auto"/>
                    <w:bottom w:val="none" w:sz="0" w:space="0" w:color="auto"/>
                    <w:right w:val="none" w:sz="0" w:space="0" w:color="auto"/>
                  </w:divBdr>
                </w:div>
                <w:div w:id="1404526517">
                  <w:marLeft w:val="0"/>
                  <w:marRight w:val="0"/>
                  <w:marTop w:val="0"/>
                  <w:marBottom w:val="0"/>
                  <w:divBdr>
                    <w:top w:val="none" w:sz="0" w:space="0" w:color="auto"/>
                    <w:left w:val="none" w:sz="0" w:space="0" w:color="auto"/>
                    <w:bottom w:val="none" w:sz="0" w:space="0" w:color="auto"/>
                    <w:right w:val="none" w:sz="0" w:space="0" w:color="auto"/>
                  </w:divBdr>
                </w:div>
                <w:div w:id="1404526527">
                  <w:marLeft w:val="0"/>
                  <w:marRight w:val="0"/>
                  <w:marTop w:val="0"/>
                  <w:marBottom w:val="0"/>
                  <w:divBdr>
                    <w:top w:val="none" w:sz="0" w:space="0" w:color="auto"/>
                    <w:left w:val="none" w:sz="0" w:space="0" w:color="auto"/>
                    <w:bottom w:val="none" w:sz="0" w:space="0" w:color="auto"/>
                    <w:right w:val="none" w:sz="0" w:space="0" w:color="auto"/>
                  </w:divBdr>
                </w:div>
                <w:div w:id="1404526531">
                  <w:marLeft w:val="0"/>
                  <w:marRight w:val="0"/>
                  <w:marTop w:val="0"/>
                  <w:marBottom w:val="0"/>
                  <w:divBdr>
                    <w:top w:val="none" w:sz="0" w:space="0" w:color="auto"/>
                    <w:left w:val="none" w:sz="0" w:space="0" w:color="auto"/>
                    <w:bottom w:val="none" w:sz="0" w:space="0" w:color="auto"/>
                    <w:right w:val="none" w:sz="0" w:space="0" w:color="auto"/>
                  </w:divBdr>
                </w:div>
                <w:div w:id="1404526548">
                  <w:marLeft w:val="0"/>
                  <w:marRight w:val="0"/>
                  <w:marTop w:val="0"/>
                  <w:marBottom w:val="0"/>
                  <w:divBdr>
                    <w:top w:val="none" w:sz="0" w:space="0" w:color="auto"/>
                    <w:left w:val="none" w:sz="0" w:space="0" w:color="auto"/>
                    <w:bottom w:val="none" w:sz="0" w:space="0" w:color="auto"/>
                    <w:right w:val="none" w:sz="0" w:space="0" w:color="auto"/>
                  </w:divBdr>
                </w:div>
                <w:div w:id="1404526557">
                  <w:marLeft w:val="0"/>
                  <w:marRight w:val="0"/>
                  <w:marTop w:val="0"/>
                  <w:marBottom w:val="0"/>
                  <w:divBdr>
                    <w:top w:val="none" w:sz="0" w:space="0" w:color="auto"/>
                    <w:left w:val="none" w:sz="0" w:space="0" w:color="auto"/>
                    <w:bottom w:val="none" w:sz="0" w:space="0" w:color="auto"/>
                    <w:right w:val="none" w:sz="0" w:space="0" w:color="auto"/>
                  </w:divBdr>
                </w:div>
                <w:div w:id="1404526562">
                  <w:marLeft w:val="0"/>
                  <w:marRight w:val="0"/>
                  <w:marTop w:val="0"/>
                  <w:marBottom w:val="0"/>
                  <w:divBdr>
                    <w:top w:val="none" w:sz="0" w:space="0" w:color="auto"/>
                    <w:left w:val="none" w:sz="0" w:space="0" w:color="auto"/>
                    <w:bottom w:val="none" w:sz="0" w:space="0" w:color="auto"/>
                    <w:right w:val="none" w:sz="0" w:space="0" w:color="auto"/>
                  </w:divBdr>
                </w:div>
                <w:div w:id="1404526569">
                  <w:marLeft w:val="0"/>
                  <w:marRight w:val="0"/>
                  <w:marTop w:val="0"/>
                  <w:marBottom w:val="0"/>
                  <w:divBdr>
                    <w:top w:val="none" w:sz="0" w:space="0" w:color="auto"/>
                    <w:left w:val="none" w:sz="0" w:space="0" w:color="auto"/>
                    <w:bottom w:val="none" w:sz="0" w:space="0" w:color="auto"/>
                    <w:right w:val="none" w:sz="0" w:space="0" w:color="auto"/>
                  </w:divBdr>
                </w:div>
                <w:div w:id="1404526571">
                  <w:marLeft w:val="0"/>
                  <w:marRight w:val="0"/>
                  <w:marTop w:val="0"/>
                  <w:marBottom w:val="0"/>
                  <w:divBdr>
                    <w:top w:val="none" w:sz="0" w:space="0" w:color="auto"/>
                    <w:left w:val="none" w:sz="0" w:space="0" w:color="auto"/>
                    <w:bottom w:val="none" w:sz="0" w:space="0" w:color="auto"/>
                    <w:right w:val="none" w:sz="0" w:space="0" w:color="auto"/>
                  </w:divBdr>
                </w:div>
                <w:div w:id="1404526574">
                  <w:marLeft w:val="0"/>
                  <w:marRight w:val="0"/>
                  <w:marTop w:val="0"/>
                  <w:marBottom w:val="0"/>
                  <w:divBdr>
                    <w:top w:val="none" w:sz="0" w:space="0" w:color="auto"/>
                    <w:left w:val="none" w:sz="0" w:space="0" w:color="auto"/>
                    <w:bottom w:val="none" w:sz="0" w:space="0" w:color="auto"/>
                    <w:right w:val="none" w:sz="0" w:space="0" w:color="auto"/>
                  </w:divBdr>
                </w:div>
                <w:div w:id="1404526583">
                  <w:marLeft w:val="0"/>
                  <w:marRight w:val="0"/>
                  <w:marTop w:val="0"/>
                  <w:marBottom w:val="0"/>
                  <w:divBdr>
                    <w:top w:val="none" w:sz="0" w:space="0" w:color="auto"/>
                    <w:left w:val="none" w:sz="0" w:space="0" w:color="auto"/>
                    <w:bottom w:val="none" w:sz="0" w:space="0" w:color="auto"/>
                    <w:right w:val="none" w:sz="0" w:space="0" w:color="auto"/>
                  </w:divBdr>
                </w:div>
                <w:div w:id="1404526590">
                  <w:marLeft w:val="0"/>
                  <w:marRight w:val="0"/>
                  <w:marTop w:val="0"/>
                  <w:marBottom w:val="0"/>
                  <w:divBdr>
                    <w:top w:val="none" w:sz="0" w:space="0" w:color="auto"/>
                    <w:left w:val="none" w:sz="0" w:space="0" w:color="auto"/>
                    <w:bottom w:val="none" w:sz="0" w:space="0" w:color="auto"/>
                    <w:right w:val="none" w:sz="0" w:space="0" w:color="auto"/>
                  </w:divBdr>
                </w:div>
                <w:div w:id="1404526603">
                  <w:marLeft w:val="0"/>
                  <w:marRight w:val="0"/>
                  <w:marTop w:val="0"/>
                  <w:marBottom w:val="0"/>
                  <w:divBdr>
                    <w:top w:val="none" w:sz="0" w:space="0" w:color="auto"/>
                    <w:left w:val="none" w:sz="0" w:space="0" w:color="auto"/>
                    <w:bottom w:val="none" w:sz="0" w:space="0" w:color="auto"/>
                    <w:right w:val="none" w:sz="0" w:space="0" w:color="auto"/>
                  </w:divBdr>
                </w:div>
                <w:div w:id="1404526604">
                  <w:marLeft w:val="0"/>
                  <w:marRight w:val="0"/>
                  <w:marTop w:val="0"/>
                  <w:marBottom w:val="0"/>
                  <w:divBdr>
                    <w:top w:val="none" w:sz="0" w:space="0" w:color="auto"/>
                    <w:left w:val="none" w:sz="0" w:space="0" w:color="auto"/>
                    <w:bottom w:val="none" w:sz="0" w:space="0" w:color="auto"/>
                    <w:right w:val="none" w:sz="0" w:space="0" w:color="auto"/>
                  </w:divBdr>
                </w:div>
                <w:div w:id="1404526618">
                  <w:marLeft w:val="0"/>
                  <w:marRight w:val="0"/>
                  <w:marTop w:val="0"/>
                  <w:marBottom w:val="0"/>
                  <w:divBdr>
                    <w:top w:val="none" w:sz="0" w:space="0" w:color="auto"/>
                    <w:left w:val="none" w:sz="0" w:space="0" w:color="auto"/>
                    <w:bottom w:val="none" w:sz="0" w:space="0" w:color="auto"/>
                    <w:right w:val="none" w:sz="0" w:space="0" w:color="auto"/>
                  </w:divBdr>
                </w:div>
                <w:div w:id="1404526619">
                  <w:marLeft w:val="0"/>
                  <w:marRight w:val="0"/>
                  <w:marTop w:val="0"/>
                  <w:marBottom w:val="0"/>
                  <w:divBdr>
                    <w:top w:val="none" w:sz="0" w:space="0" w:color="auto"/>
                    <w:left w:val="none" w:sz="0" w:space="0" w:color="auto"/>
                    <w:bottom w:val="none" w:sz="0" w:space="0" w:color="auto"/>
                    <w:right w:val="none" w:sz="0" w:space="0" w:color="auto"/>
                  </w:divBdr>
                </w:div>
                <w:div w:id="1404526624">
                  <w:marLeft w:val="0"/>
                  <w:marRight w:val="0"/>
                  <w:marTop w:val="0"/>
                  <w:marBottom w:val="0"/>
                  <w:divBdr>
                    <w:top w:val="none" w:sz="0" w:space="0" w:color="auto"/>
                    <w:left w:val="none" w:sz="0" w:space="0" w:color="auto"/>
                    <w:bottom w:val="none" w:sz="0" w:space="0" w:color="auto"/>
                    <w:right w:val="none" w:sz="0" w:space="0" w:color="auto"/>
                  </w:divBdr>
                </w:div>
                <w:div w:id="1404526630">
                  <w:marLeft w:val="0"/>
                  <w:marRight w:val="0"/>
                  <w:marTop w:val="0"/>
                  <w:marBottom w:val="0"/>
                  <w:divBdr>
                    <w:top w:val="none" w:sz="0" w:space="0" w:color="auto"/>
                    <w:left w:val="none" w:sz="0" w:space="0" w:color="auto"/>
                    <w:bottom w:val="none" w:sz="0" w:space="0" w:color="auto"/>
                    <w:right w:val="none" w:sz="0" w:space="0" w:color="auto"/>
                  </w:divBdr>
                </w:div>
                <w:div w:id="1404526639">
                  <w:marLeft w:val="0"/>
                  <w:marRight w:val="0"/>
                  <w:marTop w:val="0"/>
                  <w:marBottom w:val="0"/>
                  <w:divBdr>
                    <w:top w:val="none" w:sz="0" w:space="0" w:color="auto"/>
                    <w:left w:val="none" w:sz="0" w:space="0" w:color="auto"/>
                    <w:bottom w:val="none" w:sz="0" w:space="0" w:color="auto"/>
                    <w:right w:val="none" w:sz="0" w:space="0" w:color="auto"/>
                  </w:divBdr>
                </w:div>
                <w:div w:id="1404526641">
                  <w:marLeft w:val="0"/>
                  <w:marRight w:val="0"/>
                  <w:marTop w:val="0"/>
                  <w:marBottom w:val="0"/>
                  <w:divBdr>
                    <w:top w:val="none" w:sz="0" w:space="0" w:color="auto"/>
                    <w:left w:val="none" w:sz="0" w:space="0" w:color="auto"/>
                    <w:bottom w:val="none" w:sz="0" w:space="0" w:color="auto"/>
                    <w:right w:val="none" w:sz="0" w:space="0" w:color="auto"/>
                  </w:divBdr>
                </w:div>
                <w:div w:id="1404526644">
                  <w:marLeft w:val="0"/>
                  <w:marRight w:val="0"/>
                  <w:marTop w:val="0"/>
                  <w:marBottom w:val="0"/>
                  <w:divBdr>
                    <w:top w:val="none" w:sz="0" w:space="0" w:color="auto"/>
                    <w:left w:val="none" w:sz="0" w:space="0" w:color="auto"/>
                    <w:bottom w:val="none" w:sz="0" w:space="0" w:color="auto"/>
                    <w:right w:val="none" w:sz="0" w:space="0" w:color="auto"/>
                  </w:divBdr>
                </w:div>
                <w:div w:id="1404526670">
                  <w:marLeft w:val="0"/>
                  <w:marRight w:val="0"/>
                  <w:marTop w:val="0"/>
                  <w:marBottom w:val="0"/>
                  <w:divBdr>
                    <w:top w:val="none" w:sz="0" w:space="0" w:color="auto"/>
                    <w:left w:val="none" w:sz="0" w:space="0" w:color="auto"/>
                    <w:bottom w:val="none" w:sz="0" w:space="0" w:color="auto"/>
                    <w:right w:val="none" w:sz="0" w:space="0" w:color="auto"/>
                  </w:divBdr>
                </w:div>
                <w:div w:id="1404526701">
                  <w:marLeft w:val="0"/>
                  <w:marRight w:val="0"/>
                  <w:marTop w:val="0"/>
                  <w:marBottom w:val="0"/>
                  <w:divBdr>
                    <w:top w:val="none" w:sz="0" w:space="0" w:color="auto"/>
                    <w:left w:val="none" w:sz="0" w:space="0" w:color="auto"/>
                    <w:bottom w:val="none" w:sz="0" w:space="0" w:color="auto"/>
                    <w:right w:val="none" w:sz="0" w:space="0" w:color="auto"/>
                  </w:divBdr>
                </w:div>
                <w:div w:id="1404526702">
                  <w:marLeft w:val="0"/>
                  <w:marRight w:val="0"/>
                  <w:marTop w:val="0"/>
                  <w:marBottom w:val="0"/>
                  <w:divBdr>
                    <w:top w:val="none" w:sz="0" w:space="0" w:color="auto"/>
                    <w:left w:val="none" w:sz="0" w:space="0" w:color="auto"/>
                    <w:bottom w:val="none" w:sz="0" w:space="0" w:color="auto"/>
                    <w:right w:val="none" w:sz="0" w:space="0" w:color="auto"/>
                  </w:divBdr>
                </w:div>
                <w:div w:id="1404526714">
                  <w:marLeft w:val="0"/>
                  <w:marRight w:val="0"/>
                  <w:marTop w:val="0"/>
                  <w:marBottom w:val="0"/>
                  <w:divBdr>
                    <w:top w:val="none" w:sz="0" w:space="0" w:color="auto"/>
                    <w:left w:val="none" w:sz="0" w:space="0" w:color="auto"/>
                    <w:bottom w:val="none" w:sz="0" w:space="0" w:color="auto"/>
                    <w:right w:val="none" w:sz="0" w:space="0" w:color="auto"/>
                  </w:divBdr>
                </w:div>
                <w:div w:id="1404526721">
                  <w:marLeft w:val="0"/>
                  <w:marRight w:val="0"/>
                  <w:marTop w:val="0"/>
                  <w:marBottom w:val="0"/>
                  <w:divBdr>
                    <w:top w:val="none" w:sz="0" w:space="0" w:color="auto"/>
                    <w:left w:val="none" w:sz="0" w:space="0" w:color="auto"/>
                    <w:bottom w:val="none" w:sz="0" w:space="0" w:color="auto"/>
                    <w:right w:val="none" w:sz="0" w:space="0" w:color="auto"/>
                  </w:divBdr>
                </w:div>
                <w:div w:id="1404526722">
                  <w:marLeft w:val="0"/>
                  <w:marRight w:val="0"/>
                  <w:marTop w:val="0"/>
                  <w:marBottom w:val="0"/>
                  <w:divBdr>
                    <w:top w:val="none" w:sz="0" w:space="0" w:color="auto"/>
                    <w:left w:val="none" w:sz="0" w:space="0" w:color="auto"/>
                    <w:bottom w:val="none" w:sz="0" w:space="0" w:color="auto"/>
                    <w:right w:val="none" w:sz="0" w:space="0" w:color="auto"/>
                  </w:divBdr>
                </w:div>
                <w:div w:id="14045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49">
          <w:marLeft w:val="0"/>
          <w:marRight w:val="0"/>
          <w:marTop w:val="0"/>
          <w:marBottom w:val="0"/>
          <w:divBdr>
            <w:top w:val="none" w:sz="0" w:space="0" w:color="auto"/>
            <w:left w:val="none" w:sz="0" w:space="0" w:color="auto"/>
            <w:bottom w:val="none" w:sz="0" w:space="0" w:color="auto"/>
            <w:right w:val="none" w:sz="0" w:space="0" w:color="auto"/>
          </w:divBdr>
        </w:div>
        <w:div w:id="1404524886">
          <w:marLeft w:val="0"/>
          <w:marRight w:val="0"/>
          <w:marTop w:val="0"/>
          <w:marBottom w:val="0"/>
          <w:divBdr>
            <w:top w:val="none" w:sz="0" w:space="0" w:color="auto"/>
            <w:left w:val="none" w:sz="0" w:space="0" w:color="auto"/>
            <w:bottom w:val="none" w:sz="0" w:space="0" w:color="auto"/>
            <w:right w:val="none" w:sz="0" w:space="0" w:color="auto"/>
          </w:divBdr>
        </w:div>
        <w:div w:id="1404524906">
          <w:marLeft w:val="0"/>
          <w:marRight w:val="0"/>
          <w:marTop w:val="0"/>
          <w:marBottom w:val="0"/>
          <w:divBdr>
            <w:top w:val="none" w:sz="0" w:space="0" w:color="auto"/>
            <w:left w:val="none" w:sz="0" w:space="0" w:color="auto"/>
            <w:bottom w:val="none" w:sz="0" w:space="0" w:color="auto"/>
            <w:right w:val="none" w:sz="0" w:space="0" w:color="auto"/>
          </w:divBdr>
        </w:div>
        <w:div w:id="1404524926">
          <w:marLeft w:val="0"/>
          <w:marRight w:val="0"/>
          <w:marTop w:val="0"/>
          <w:marBottom w:val="0"/>
          <w:divBdr>
            <w:top w:val="none" w:sz="0" w:space="0" w:color="auto"/>
            <w:left w:val="none" w:sz="0" w:space="0" w:color="auto"/>
            <w:bottom w:val="none" w:sz="0" w:space="0" w:color="auto"/>
            <w:right w:val="none" w:sz="0" w:space="0" w:color="auto"/>
          </w:divBdr>
        </w:div>
        <w:div w:id="1404524935">
          <w:marLeft w:val="0"/>
          <w:marRight w:val="0"/>
          <w:marTop w:val="0"/>
          <w:marBottom w:val="0"/>
          <w:divBdr>
            <w:top w:val="none" w:sz="0" w:space="0" w:color="auto"/>
            <w:left w:val="none" w:sz="0" w:space="0" w:color="auto"/>
            <w:bottom w:val="none" w:sz="0" w:space="0" w:color="auto"/>
            <w:right w:val="none" w:sz="0" w:space="0" w:color="auto"/>
          </w:divBdr>
        </w:div>
        <w:div w:id="1404524940">
          <w:marLeft w:val="0"/>
          <w:marRight w:val="0"/>
          <w:marTop w:val="0"/>
          <w:marBottom w:val="0"/>
          <w:divBdr>
            <w:top w:val="none" w:sz="0" w:space="0" w:color="auto"/>
            <w:left w:val="none" w:sz="0" w:space="0" w:color="auto"/>
            <w:bottom w:val="none" w:sz="0" w:space="0" w:color="auto"/>
            <w:right w:val="none" w:sz="0" w:space="0" w:color="auto"/>
          </w:divBdr>
        </w:div>
        <w:div w:id="1404524947">
          <w:marLeft w:val="0"/>
          <w:marRight w:val="0"/>
          <w:marTop w:val="0"/>
          <w:marBottom w:val="0"/>
          <w:divBdr>
            <w:top w:val="none" w:sz="0" w:space="0" w:color="auto"/>
            <w:left w:val="none" w:sz="0" w:space="0" w:color="auto"/>
            <w:bottom w:val="none" w:sz="0" w:space="0" w:color="auto"/>
            <w:right w:val="none" w:sz="0" w:space="0" w:color="auto"/>
          </w:divBdr>
        </w:div>
        <w:div w:id="1404524953">
          <w:marLeft w:val="0"/>
          <w:marRight w:val="0"/>
          <w:marTop w:val="0"/>
          <w:marBottom w:val="0"/>
          <w:divBdr>
            <w:top w:val="none" w:sz="0" w:space="0" w:color="auto"/>
            <w:left w:val="none" w:sz="0" w:space="0" w:color="auto"/>
            <w:bottom w:val="none" w:sz="0" w:space="0" w:color="auto"/>
            <w:right w:val="none" w:sz="0" w:space="0" w:color="auto"/>
          </w:divBdr>
        </w:div>
        <w:div w:id="1404524962">
          <w:marLeft w:val="0"/>
          <w:marRight w:val="0"/>
          <w:marTop w:val="0"/>
          <w:marBottom w:val="0"/>
          <w:divBdr>
            <w:top w:val="none" w:sz="0" w:space="0" w:color="auto"/>
            <w:left w:val="none" w:sz="0" w:space="0" w:color="auto"/>
            <w:bottom w:val="none" w:sz="0" w:space="0" w:color="auto"/>
            <w:right w:val="none" w:sz="0" w:space="0" w:color="auto"/>
          </w:divBdr>
        </w:div>
        <w:div w:id="1404524994">
          <w:marLeft w:val="0"/>
          <w:marRight w:val="0"/>
          <w:marTop w:val="0"/>
          <w:marBottom w:val="0"/>
          <w:divBdr>
            <w:top w:val="none" w:sz="0" w:space="0" w:color="auto"/>
            <w:left w:val="none" w:sz="0" w:space="0" w:color="auto"/>
            <w:bottom w:val="none" w:sz="0" w:space="0" w:color="auto"/>
            <w:right w:val="none" w:sz="0" w:space="0" w:color="auto"/>
          </w:divBdr>
        </w:div>
        <w:div w:id="1404524997">
          <w:marLeft w:val="0"/>
          <w:marRight w:val="0"/>
          <w:marTop w:val="0"/>
          <w:marBottom w:val="0"/>
          <w:divBdr>
            <w:top w:val="none" w:sz="0" w:space="0" w:color="auto"/>
            <w:left w:val="none" w:sz="0" w:space="0" w:color="auto"/>
            <w:bottom w:val="none" w:sz="0" w:space="0" w:color="auto"/>
            <w:right w:val="none" w:sz="0" w:space="0" w:color="auto"/>
          </w:divBdr>
        </w:div>
        <w:div w:id="1404525011">
          <w:marLeft w:val="0"/>
          <w:marRight w:val="0"/>
          <w:marTop w:val="0"/>
          <w:marBottom w:val="0"/>
          <w:divBdr>
            <w:top w:val="none" w:sz="0" w:space="0" w:color="auto"/>
            <w:left w:val="none" w:sz="0" w:space="0" w:color="auto"/>
            <w:bottom w:val="none" w:sz="0" w:space="0" w:color="auto"/>
            <w:right w:val="none" w:sz="0" w:space="0" w:color="auto"/>
          </w:divBdr>
        </w:div>
        <w:div w:id="1404525015">
          <w:marLeft w:val="0"/>
          <w:marRight w:val="0"/>
          <w:marTop w:val="0"/>
          <w:marBottom w:val="0"/>
          <w:divBdr>
            <w:top w:val="none" w:sz="0" w:space="0" w:color="auto"/>
            <w:left w:val="none" w:sz="0" w:space="0" w:color="auto"/>
            <w:bottom w:val="none" w:sz="0" w:space="0" w:color="auto"/>
            <w:right w:val="none" w:sz="0" w:space="0" w:color="auto"/>
          </w:divBdr>
        </w:div>
        <w:div w:id="1404525028">
          <w:marLeft w:val="0"/>
          <w:marRight w:val="0"/>
          <w:marTop w:val="0"/>
          <w:marBottom w:val="0"/>
          <w:divBdr>
            <w:top w:val="none" w:sz="0" w:space="0" w:color="auto"/>
            <w:left w:val="none" w:sz="0" w:space="0" w:color="auto"/>
            <w:bottom w:val="none" w:sz="0" w:space="0" w:color="auto"/>
            <w:right w:val="none" w:sz="0" w:space="0" w:color="auto"/>
          </w:divBdr>
        </w:div>
        <w:div w:id="1404525036">
          <w:marLeft w:val="0"/>
          <w:marRight w:val="0"/>
          <w:marTop w:val="0"/>
          <w:marBottom w:val="0"/>
          <w:divBdr>
            <w:top w:val="none" w:sz="0" w:space="0" w:color="auto"/>
            <w:left w:val="none" w:sz="0" w:space="0" w:color="auto"/>
            <w:bottom w:val="none" w:sz="0" w:space="0" w:color="auto"/>
            <w:right w:val="none" w:sz="0" w:space="0" w:color="auto"/>
          </w:divBdr>
        </w:div>
        <w:div w:id="1404525044">
          <w:marLeft w:val="0"/>
          <w:marRight w:val="0"/>
          <w:marTop w:val="0"/>
          <w:marBottom w:val="0"/>
          <w:divBdr>
            <w:top w:val="none" w:sz="0" w:space="0" w:color="auto"/>
            <w:left w:val="none" w:sz="0" w:space="0" w:color="auto"/>
            <w:bottom w:val="none" w:sz="0" w:space="0" w:color="auto"/>
            <w:right w:val="none" w:sz="0" w:space="0" w:color="auto"/>
          </w:divBdr>
        </w:div>
        <w:div w:id="1404525063">
          <w:marLeft w:val="0"/>
          <w:marRight w:val="0"/>
          <w:marTop w:val="0"/>
          <w:marBottom w:val="0"/>
          <w:divBdr>
            <w:top w:val="none" w:sz="0" w:space="0" w:color="auto"/>
            <w:left w:val="none" w:sz="0" w:space="0" w:color="auto"/>
            <w:bottom w:val="none" w:sz="0" w:space="0" w:color="auto"/>
            <w:right w:val="none" w:sz="0" w:space="0" w:color="auto"/>
          </w:divBdr>
        </w:div>
        <w:div w:id="1404525067">
          <w:marLeft w:val="0"/>
          <w:marRight w:val="0"/>
          <w:marTop w:val="0"/>
          <w:marBottom w:val="0"/>
          <w:divBdr>
            <w:top w:val="none" w:sz="0" w:space="0" w:color="auto"/>
            <w:left w:val="none" w:sz="0" w:space="0" w:color="auto"/>
            <w:bottom w:val="none" w:sz="0" w:space="0" w:color="auto"/>
            <w:right w:val="none" w:sz="0" w:space="0" w:color="auto"/>
          </w:divBdr>
          <w:divsChild>
            <w:div w:id="1404526550">
              <w:marLeft w:val="0"/>
              <w:marRight w:val="0"/>
              <w:marTop w:val="0"/>
              <w:marBottom w:val="0"/>
              <w:divBdr>
                <w:top w:val="none" w:sz="0" w:space="0" w:color="auto"/>
                <w:left w:val="none" w:sz="0" w:space="0" w:color="auto"/>
                <w:bottom w:val="none" w:sz="0" w:space="0" w:color="auto"/>
                <w:right w:val="none" w:sz="0" w:space="0" w:color="auto"/>
              </w:divBdr>
              <w:divsChild>
                <w:div w:id="1404524826">
                  <w:marLeft w:val="0"/>
                  <w:marRight w:val="0"/>
                  <w:marTop w:val="0"/>
                  <w:marBottom w:val="0"/>
                  <w:divBdr>
                    <w:top w:val="none" w:sz="0" w:space="0" w:color="auto"/>
                    <w:left w:val="none" w:sz="0" w:space="0" w:color="auto"/>
                    <w:bottom w:val="none" w:sz="0" w:space="0" w:color="auto"/>
                    <w:right w:val="none" w:sz="0" w:space="0" w:color="auto"/>
                  </w:divBdr>
                </w:div>
                <w:div w:id="1404524832">
                  <w:marLeft w:val="0"/>
                  <w:marRight w:val="0"/>
                  <w:marTop w:val="0"/>
                  <w:marBottom w:val="0"/>
                  <w:divBdr>
                    <w:top w:val="none" w:sz="0" w:space="0" w:color="auto"/>
                    <w:left w:val="none" w:sz="0" w:space="0" w:color="auto"/>
                    <w:bottom w:val="none" w:sz="0" w:space="0" w:color="auto"/>
                    <w:right w:val="none" w:sz="0" w:space="0" w:color="auto"/>
                  </w:divBdr>
                </w:div>
                <w:div w:id="1404524840">
                  <w:marLeft w:val="0"/>
                  <w:marRight w:val="0"/>
                  <w:marTop w:val="0"/>
                  <w:marBottom w:val="0"/>
                  <w:divBdr>
                    <w:top w:val="none" w:sz="0" w:space="0" w:color="auto"/>
                    <w:left w:val="none" w:sz="0" w:space="0" w:color="auto"/>
                    <w:bottom w:val="none" w:sz="0" w:space="0" w:color="auto"/>
                    <w:right w:val="none" w:sz="0" w:space="0" w:color="auto"/>
                  </w:divBdr>
                </w:div>
                <w:div w:id="1404524852">
                  <w:marLeft w:val="0"/>
                  <w:marRight w:val="0"/>
                  <w:marTop w:val="0"/>
                  <w:marBottom w:val="0"/>
                  <w:divBdr>
                    <w:top w:val="none" w:sz="0" w:space="0" w:color="auto"/>
                    <w:left w:val="none" w:sz="0" w:space="0" w:color="auto"/>
                    <w:bottom w:val="none" w:sz="0" w:space="0" w:color="auto"/>
                    <w:right w:val="none" w:sz="0" w:space="0" w:color="auto"/>
                  </w:divBdr>
                </w:div>
                <w:div w:id="1404524857">
                  <w:marLeft w:val="0"/>
                  <w:marRight w:val="0"/>
                  <w:marTop w:val="0"/>
                  <w:marBottom w:val="0"/>
                  <w:divBdr>
                    <w:top w:val="none" w:sz="0" w:space="0" w:color="auto"/>
                    <w:left w:val="none" w:sz="0" w:space="0" w:color="auto"/>
                    <w:bottom w:val="none" w:sz="0" w:space="0" w:color="auto"/>
                    <w:right w:val="none" w:sz="0" w:space="0" w:color="auto"/>
                  </w:divBdr>
                </w:div>
                <w:div w:id="1404524879">
                  <w:marLeft w:val="0"/>
                  <w:marRight w:val="0"/>
                  <w:marTop w:val="0"/>
                  <w:marBottom w:val="0"/>
                  <w:divBdr>
                    <w:top w:val="none" w:sz="0" w:space="0" w:color="auto"/>
                    <w:left w:val="none" w:sz="0" w:space="0" w:color="auto"/>
                    <w:bottom w:val="none" w:sz="0" w:space="0" w:color="auto"/>
                    <w:right w:val="none" w:sz="0" w:space="0" w:color="auto"/>
                  </w:divBdr>
                </w:div>
                <w:div w:id="1404524901">
                  <w:marLeft w:val="0"/>
                  <w:marRight w:val="0"/>
                  <w:marTop w:val="0"/>
                  <w:marBottom w:val="0"/>
                  <w:divBdr>
                    <w:top w:val="none" w:sz="0" w:space="0" w:color="auto"/>
                    <w:left w:val="none" w:sz="0" w:space="0" w:color="auto"/>
                    <w:bottom w:val="none" w:sz="0" w:space="0" w:color="auto"/>
                    <w:right w:val="none" w:sz="0" w:space="0" w:color="auto"/>
                  </w:divBdr>
                </w:div>
                <w:div w:id="1404524905">
                  <w:marLeft w:val="0"/>
                  <w:marRight w:val="0"/>
                  <w:marTop w:val="0"/>
                  <w:marBottom w:val="0"/>
                  <w:divBdr>
                    <w:top w:val="none" w:sz="0" w:space="0" w:color="auto"/>
                    <w:left w:val="none" w:sz="0" w:space="0" w:color="auto"/>
                    <w:bottom w:val="none" w:sz="0" w:space="0" w:color="auto"/>
                    <w:right w:val="none" w:sz="0" w:space="0" w:color="auto"/>
                  </w:divBdr>
                </w:div>
                <w:div w:id="1404524907">
                  <w:marLeft w:val="0"/>
                  <w:marRight w:val="0"/>
                  <w:marTop w:val="0"/>
                  <w:marBottom w:val="0"/>
                  <w:divBdr>
                    <w:top w:val="none" w:sz="0" w:space="0" w:color="auto"/>
                    <w:left w:val="none" w:sz="0" w:space="0" w:color="auto"/>
                    <w:bottom w:val="none" w:sz="0" w:space="0" w:color="auto"/>
                    <w:right w:val="none" w:sz="0" w:space="0" w:color="auto"/>
                  </w:divBdr>
                </w:div>
                <w:div w:id="1404524931">
                  <w:marLeft w:val="0"/>
                  <w:marRight w:val="0"/>
                  <w:marTop w:val="0"/>
                  <w:marBottom w:val="0"/>
                  <w:divBdr>
                    <w:top w:val="none" w:sz="0" w:space="0" w:color="auto"/>
                    <w:left w:val="none" w:sz="0" w:space="0" w:color="auto"/>
                    <w:bottom w:val="none" w:sz="0" w:space="0" w:color="auto"/>
                    <w:right w:val="none" w:sz="0" w:space="0" w:color="auto"/>
                  </w:divBdr>
                </w:div>
                <w:div w:id="1404524932">
                  <w:marLeft w:val="0"/>
                  <w:marRight w:val="0"/>
                  <w:marTop w:val="0"/>
                  <w:marBottom w:val="0"/>
                  <w:divBdr>
                    <w:top w:val="none" w:sz="0" w:space="0" w:color="auto"/>
                    <w:left w:val="none" w:sz="0" w:space="0" w:color="auto"/>
                    <w:bottom w:val="none" w:sz="0" w:space="0" w:color="auto"/>
                    <w:right w:val="none" w:sz="0" w:space="0" w:color="auto"/>
                  </w:divBdr>
                </w:div>
                <w:div w:id="1404524945">
                  <w:marLeft w:val="0"/>
                  <w:marRight w:val="0"/>
                  <w:marTop w:val="0"/>
                  <w:marBottom w:val="0"/>
                  <w:divBdr>
                    <w:top w:val="none" w:sz="0" w:space="0" w:color="auto"/>
                    <w:left w:val="none" w:sz="0" w:space="0" w:color="auto"/>
                    <w:bottom w:val="none" w:sz="0" w:space="0" w:color="auto"/>
                    <w:right w:val="none" w:sz="0" w:space="0" w:color="auto"/>
                  </w:divBdr>
                </w:div>
                <w:div w:id="1404524972">
                  <w:marLeft w:val="0"/>
                  <w:marRight w:val="0"/>
                  <w:marTop w:val="0"/>
                  <w:marBottom w:val="0"/>
                  <w:divBdr>
                    <w:top w:val="none" w:sz="0" w:space="0" w:color="auto"/>
                    <w:left w:val="none" w:sz="0" w:space="0" w:color="auto"/>
                    <w:bottom w:val="none" w:sz="0" w:space="0" w:color="auto"/>
                    <w:right w:val="none" w:sz="0" w:space="0" w:color="auto"/>
                  </w:divBdr>
                </w:div>
                <w:div w:id="1404524973">
                  <w:marLeft w:val="0"/>
                  <w:marRight w:val="0"/>
                  <w:marTop w:val="0"/>
                  <w:marBottom w:val="0"/>
                  <w:divBdr>
                    <w:top w:val="none" w:sz="0" w:space="0" w:color="auto"/>
                    <w:left w:val="none" w:sz="0" w:space="0" w:color="auto"/>
                    <w:bottom w:val="none" w:sz="0" w:space="0" w:color="auto"/>
                    <w:right w:val="none" w:sz="0" w:space="0" w:color="auto"/>
                  </w:divBdr>
                </w:div>
                <w:div w:id="1404524976">
                  <w:marLeft w:val="0"/>
                  <w:marRight w:val="0"/>
                  <w:marTop w:val="0"/>
                  <w:marBottom w:val="0"/>
                  <w:divBdr>
                    <w:top w:val="none" w:sz="0" w:space="0" w:color="auto"/>
                    <w:left w:val="none" w:sz="0" w:space="0" w:color="auto"/>
                    <w:bottom w:val="none" w:sz="0" w:space="0" w:color="auto"/>
                    <w:right w:val="none" w:sz="0" w:space="0" w:color="auto"/>
                  </w:divBdr>
                </w:div>
                <w:div w:id="1404524982">
                  <w:marLeft w:val="0"/>
                  <w:marRight w:val="0"/>
                  <w:marTop w:val="0"/>
                  <w:marBottom w:val="0"/>
                  <w:divBdr>
                    <w:top w:val="none" w:sz="0" w:space="0" w:color="auto"/>
                    <w:left w:val="none" w:sz="0" w:space="0" w:color="auto"/>
                    <w:bottom w:val="none" w:sz="0" w:space="0" w:color="auto"/>
                    <w:right w:val="none" w:sz="0" w:space="0" w:color="auto"/>
                  </w:divBdr>
                </w:div>
                <w:div w:id="1404525014">
                  <w:marLeft w:val="0"/>
                  <w:marRight w:val="0"/>
                  <w:marTop w:val="0"/>
                  <w:marBottom w:val="0"/>
                  <w:divBdr>
                    <w:top w:val="none" w:sz="0" w:space="0" w:color="auto"/>
                    <w:left w:val="none" w:sz="0" w:space="0" w:color="auto"/>
                    <w:bottom w:val="none" w:sz="0" w:space="0" w:color="auto"/>
                    <w:right w:val="none" w:sz="0" w:space="0" w:color="auto"/>
                  </w:divBdr>
                </w:div>
                <w:div w:id="1404525029">
                  <w:marLeft w:val="0"/>
                  <w:marRight w:val="0"/>
                  <w:marTop w:val="0"/>
                  <w:marBottom w:val="0"/>
                  <w:divBdr>
                    <w:top w:val="none" w:sz="0" w:space="0" w:color="auto"/>
                    <w:left w:val="none" w:sz="0" w:space="0" w:color="auto"/>
                    <w:bottom w:val="none" w:sz="0" w:space="0" w:color="auto"/>
                    <w:right w:val="none" w:sz="0" w:space="0" w:color="auto"/>
                  </w:divBdr>
                </w:div>
                <w:div w:id="1404525033">
                  <w:marLeft w:val="0"/>
                  <w:marRight w:val="0"/>
                  <w:marTop w:val="0"/>
                  <w:marBottom w:val="0"/>
                  <w:divBdr>
                    <w:top w:val="none" w:sz="0" w:space="0" w:color="auto"/>
                    <w:left w:val="none" w:sz="0" w:space="0" w:color="auto"/>
                    <w:bottom w:val="none" w:sz="0" w:space="0" w:color="auto"/>
                    <w:right w:val="none" w:sz="0" w:space="0" w:color="auto"/>
                  </w:divBdr>
                </w:div>
                <w:div w:id="1404525040">
                  <w:marLeft w:val="0"/>
                  <w:marRight w:val="0"/>
                  <w:marTop w:val="0"/>
                  <w:marBottom w:val="0"/>
                  <w:divBdr>
                    <w:top w:val="none" w:sz="0" w:space="0" w:color="auto"/>
                    <w:left w:val="none" w:sz="0" w:space="0" w:color="auto"/>
                    <w:bottom w:val="none" w:sz="0" w:space="0" w:color="auto"/>
                    <w:right w:val="none" w:sz="0" w:space="0" w:color="auto"/>
                  </w:divBdr>
                </w:div>
                <w:div w:id="1404525054">
                  <w:marLeft w:val="0"/>
                  <w:marRight w:val="0"/>
                  <w:marTop w:val="0"/>
                  <w:marBottom w:val="0"/>
                  <w:divBdr>
                    <w:top w:val="none" w:sz="0" w:space="0" w:color="auto"/>
                    <w:left w:val="none" w:sz="0" w:space="0" w:color="auto"/>
                    <w:bottom w:val="none" w:sz="0" w:space="0" w:color="auto"/>
                    <w:right w:val="none" w:sz="0" w:space="0" w:color="auto"/>
                  </w:divBdr>
                </w:div>
                <w:div w:id="1404525056">
                  <w:marLeft w:val="0"/>
                  <w:marRight w:val="0"/>
                  <w:marTop w:val="0"/>
                  <w:marBottom w:val="0"/>
                  <w:divBdr>
                    <w:top w:val="none" w:sz="0" w:space="0" w:color="auto"/>
                    <w:left w:val="none" w:sz="0" w:space="0" w:color="auto"/>
                    <w:bottom w:val="none" w:sz="0" w:space="0" w:color="auto"/>
                    <w:right w:val="none" w:sz="0" w:space="0" w:color="auto"/>
                  </w:divBdr>
                </w:div>
                <w:div w:id="1404525060">
                  <w:marLeft w:val="0"/>
                  <w:marRight w:val="0"/>
                  <w:marTop w:val="0"/>
                  <w:marBottom w:val="0"/>
                  <w:divBdr>
                    <w:top w:val="none" w:sz="0" w:space="0" w:color="auto"/>
                    <w:left w:val="none" w:sz="0" w:space="0" w:color="auto"/>
                    <w:bottom w:val="none" w:sz="0" w:space="0" w:color="auto"/>
                    <w:right w:val="none" w:sz="0" w:space="0" w:color="auto"/>
                  </w:divBdr>
                </w:div>
                <w:div w:id="1404525062">
                  <w:marLeft w:val="0"/>
                  <w:marRight w:val="0"/>
                  <w:marTop w:val="0"/>
                  <w:marBottom w:val="0"/>
                  <w:divBdr>
                    <w:top w:val="none" w:sz="0" w:space="0" w:color="auto"/>
                    <w:left w:val="none" w:sz="0" w:space="0" w:color="auto"/>
                    <w:bottom w:val="none" w:sz="0" w:space="0" w:color="auto"/>
                    <w:right w:val="none" w:sz="0" w:space="0" w:color="auto"/>
                  </w:divBdr>
                </w:div>
                <w:div w:id="1404525068">
                  <w:marLeft w:val="0"/>
                  <w:marRight w:val="0"/>
                  <w:marTop w:val="0"/>
                  <w:marBottom w:val="0"/>
                  <w:divBdr>
                    <w:top w:val="none" w:sz="0" w:space="0" w:color="auto"/>
                    <w:left w:val="none" w:sz="0" w:space="0" w:color="auto"/>
                    <w:bottom w:val="none" w:sz="0" w:space="0" w:color="auto"/>
                    <w:right w:val="none" w:sz="0" w:space="0" w:color="auto"/>
                  </w:divBdr>
                </w:div>
                <w:div w:id="1404525075">
                  <w:marLeft w:val="0"/>
                  <w:marRight w:val="0"/>
                  <w:marTop w:val="0"/>
                  <w:marBottom w:val="0"/>
                  <w:divBdr>
                    <w:top w:val="none" w:sz="0" w:space="0" w:color="auto"/>
                    <w:left w:val="none" w:sz="0" w:space="0" w:color="auto"/>
                    <w:bottom w:val="none" w:sz="0" w:space="0" w:color="auto"/>
                    <w:right w:val="none" w:sz="0" w:space="0" w:color="auto"/>
                  </w:divBdr>
                </w:div>
                <w:div w:id="1404525098">
                  <w:marLeft w:val="0"/>
                  <w:marRight w:val="0"/>
                  <w:marTop w:val="0"/>
                  <w:marBottom w:val="0"/>
                  <w:divBdr>
                    <w:top w:val="none" w:sz="0" w:space="0" w:color="auto"/>
                    <w:left w:val="none" w:sz="0" w:space="0" w:color="auto"/>
                    <w:bottom w:val="none" w:sz="0" w:space="0" w:color="auto"/>
                    <w:right w:val="none" w:sz="0" w:space="0" w:color="auto"/>
                  </w:divBdr>
                </w:div>
                <w:div w:id="1404525101">
                  <w:marLeft w:val="0"/>
                  <w:marRight w:val="0"/>
                  <w:marTop w:val="0"/>
                  <w:marBottom w:val="0"/>
                  <w:divBdr>
                    <w:top w:val="none" w:sz="0" w:space="0" w:color="auto"/>
                    <w:left w:val="none" w:sz="0" w:space="0" w:color="auto"/>
                    <w:bottom w:val="none" w:sz="0" w:space="0" w:color="auto"/>
                    <w:right w:val="none" w:sz="0" w:space="0" w:color="auto"/>
                  </w:divBdr>
                </w:div>
                <w:div w:id="1404525108">
                  <w:marLeft w:val="0"/>
                  <w:marRight w:val="0"/>
                  <w:marTop w:val="0"/>
                  <w:marBottom w:val="0"/>
                  <w:divBdr>
                    <w:top w:val="none" w:sz="0" w:space="0" w:color="auto"/>
                    <w:left w:val="none" w:sz="0" w:space="0" w:color="auto"/>
                    <w:bottom w:val="none" w:sz="0" w:space="0" w:color="auto"/>
                    <w:right w:val="none" w:sz="0" w:space="0" w:color="auto"/>
                  </w:divBdr>
                </w:div>
                <w:div w:id="1404525114">
                  <w:marLeft w:val="0"/>
                  <w:marRight w:val="0"/>
                  <w:marTop w:val="0"/>
                  <w:marBottom w:val="0"/>
                  <w:divBdr>
                    <w:top w:val="none" w:sz="0" w:space="0" w:color="auto"/>
                    <w:left w:val="none" w:sz="0" w:space="0" w:color="auto"/>
                    <w:bottom w:val="none" w:sz="0" w:space="0" w:color="auto"/>
                    <w:right w:val="none" w:sz="0" w:space="0" w:color="auto"/>
                  </w:divBdr>
                </w:div>
                <w:div w:id="1404525131">
                  <w:marLeft w:val="0"/>
                  <w:marRight w:val="0"/>
                  <w:marTop w:val="0"/>
                  <w:marBottom w:val="0"/>
                  <w:divBdr>
                    <w:top w:val="none" w:sz="0" w:space="0" w:color="auto"/>
                    <w:left w:val="none" w:sz="0" w:space="0" w:color="auto"/>
                    <w:bottom w:val="none" w:sz="0" w:space="0" w:color="auto"/>
                    <w:right w:val="none" w:sz="0" w:space="0" w:color="auto"/>
                  </w:divBdr>
                </w:div>
                <w:div w:id="1404525139">
                  <w:marLeft w:val="0"/>
                  <w:marRight w:val="0"/>
                  <w:marTop w:val="0"/>
                  <w:marBottom w:val="0"/>
                  <w:divBdr>
                    <w:top w:val="none" w:sz="0" w:space="0" w:color="auto"/>
                    <w:left w:val="none" w:sz="0" w:space="0" w:color="auto"/>
                    <w:bottom w:val="none" w:sz="0" w:space="0" w:color="auto"/>
                    <w:right w:val="none" w:sz="0" w:space="0" w:color="auto"/>
                  </w:divBdr>
                </w:div>
                <w:div w:id="1404525147">
                  <w:marLeft w:val="0"/>
                  <w:marRight w:val="0"/>
                  <w:marTop w:val="0"/>
                  <w:marBottom w:val="0"/>
                  <w:divBdr>
                    <w:top w:val="none" w:sz="0" w:space="0" w:color="auto"/>
                    <w:left w:val="none" w:sz="0" w:space="0" w:color="auto"/>
                    <w:bottom w:val="none" w:sz="0" w:space="0" w:color="auto"/>
                    <w:right w:val="none" w:sz="0" w:space="0" w:color="auto"/>
                  </w:divBdr>
                </w:div>
                <w:div w:id="1404525153">
                  <w:marLeft w:val="0"/>
                  <w:marRight w:val="0"/>
                  <w:marTop w:val="0"/>
                  <w:marBottom w:val="0"/>
                  <w:divBdr>
                    <w:top w:val="none" w:sz="0" w:space="0" w:color="auto"/>
                    <w:left w:val="none" w:sz="0" w:space="0" w:color="auto"/>
                    <w:bottom w:val="none" w:sz="0" w:space="0" w:color="auto"/>
                    <w:right w:val="none" w:sz="0" w:space="0" w:color="auto"/>
                  </w:divBdr>
                </w:div>
                <w:div w:id="1404525164">
                  <w:marLeft w:val="0"/>
                  <w:marRight w:val="0"/>
                  <w:marTop w:val="0"/>
                  <w:marBottom w:val="0"/>
                  <w:divBdr>
                    <w:top w:val="none" w:sz="0" w:space="0" w:color="auto"/>
                    <w:left w:val="none" w:sz="0" w:space="0" w:color="auto"/>
                    <w:bottom w:val="none" w:sz="0" w:space="0" w:color="auto"/>
                    <w:right w:val="none" w:sz="0" w:space="0" w:color="auto"/>
                  </w:divBdr>
                </w:div>
                <w:div w:id="1404525188">
                  <w:marLeft w:val="0"/>
                  <w:marRight w:val="0"/>
                  <w:marTop w:val="0"/>
                  <w:marBottom w:val="0"/>
                  <w:divBdr>
                    <w:top w:val="none" w:sz="0" w:space="0" w:color="auto"/>
                    <w:left w:val="none" w:sz="0" w:space="0" w:color="auto"/>
                    <w:bottom w:val="none" w:sz="0" w:space="0" w:color="auto"/>
                    <w:right w:val="none" w:sz="0" w:space="0" w:color="auto"/>
                  </w:divBdr>
                </w:div>
                <w:div w:id="1404525190">
                  <w:marLeft w:val="0"/>
                  <w:marRight w:val="0"/>
                  <w:marTop w:val="0"/>
                  <w:marBottom w:val="0"/>
                  <w:divBdr>
                    <w:top w:val="none" w:sz="0" w:space="0" w:color="auto"/>
                    <w:left w:val="none" w:sz="0" w:space="0" w:color="auto"/>
                    <w:bottom w:val="none" w:sz="0" w:space="0" w:color="auto"/>
                    <w:right w:val="none" w:sz="0" w:space="0" w:color="auto"/>
                  </w:divBdr>
                </w:div>
                <w:div w:id="1404525192">
                  <w:marLeft w:val="0"/>
                  <w:marRight w:val="0"/>
                  <w:marTop w:val="0"/>
                  <w:marBottom w:val="0"/>
                  <w:divBdr>
                    <w:top w:val="none" w:sz="0" w:space="0" w:color="auto"/>
                    <w:left w:val="none" w:sz="0" w:space="0" w:color="auto"/>
                    <w:bottom w:val="none" w:sz="0" w:space="0" w:color="auto"/>
                    <w:right w:val="none" w:sz="0" w:space="0" w:color="auto"/>
                  </w:divBdr>
                </w:div>
                <w:div w:id="1404525193">
                  <w:marLeft w:val="0"/>
                  <w:marRight w:val="0"/>
                  <w:marTop w:val="0"/>
                  <w:marBottom w:val="0"/>
                  <w:divBdr>
                    <w:top w:val="none" w:sz="0" w:space="0" w:color="auto"/>
                    <w:left w:val="none" w:sz="0" w:space="0" w:color="auto"/>
                    <w:bottom w:val="none" w:sz="0" w:space="0" w:color="auto"/>
                    <w:right w:val="none" w:sz="0" w:space="0" w:color="auto"/>
                  </w:divBdr>
                </w:div>
                <w:div w:id="1404525195">
                  <w:marLeft w:val="0"/>
                  <w:marRight w:val="0"/>
                  <w:marTop w:val="0"/>
                  <w:marBottom w:val="0"/>
                  <w:divBdr>
                    <w:top w:val="none" w:sz="0" w:space="0" w:color="auto"/>
                    <w:left w:val="none" w:sz="0" w:space="0" w:color="auto"/>
                    <w:bottom w:val="none" w:sz="0" w:space="0" w:color="auto"/>
                    <w:right w:val="none" w:sz="0" w:space="0" w:color="auto"/>
                  </w:divBdr>
                </w:div>
                <w:div w:id="1404525216">
                  <w:marLeft w:val="0"/>
                  <w:marRight w:val="0"/>
                  <w:marTop w:val="0"/>
                  <w:marBottom w:val="0"/>
                  <w:divBdr>
                    <w:top w:val="none" w:sz="0" w:space="0" w:color="auto"/>
                    <w:left w:val="none" w:sz="0" w:space="0" w:color="auto"/>
                    <w:bottom w:val="none" w:sz="0" w:space="0" w:color="auto"/>
                    <w:right w:val="none" w:sz="0" w:space="0" w:color="auto"/>
                  </w:divBdr>
                </w:div>
                <w:div w:id="1404525242">
                  <w:marLeft w:val="0"/>
                  <w:marRight w:val="0"/>
                  <w:marTop w:val="0"/>
                  <w:marBottom w:val="0"/>
                  <w:divBdr>
                    <w:top w:val="none" w:sz="0" w:space="0" w:color="auto"/>
                    <w:left w:val="none" w:sz="0" w:space="0" w:color="auto"/>
                    <w:bottom w:val="none" w:sz="0" w:space="0" w:color="auto"/>
                    <w:right w:val="none" w:sz="0" w:space="0" w:color="auto"/>
                  </w:divBdr>
                </w:div>
                <w:div w:id="1404525244">
                  <w:marLeft w:val="0"/>
                  <w:marRight w:val="0"/>
                  <w:marTop w:val="0"/>
                  <w:marBottom w:val="0"/>
                  <w:divBdr>
                    <w:top w:val="none" w:sz="0" w:space="0" w:color="auto"/>
                    <w:left w:val="none" w:sz="0" w:space="0" w:color="auto"/>
                    <w:bottom w:val="none" w:sz="0" w:space="0" w:color="auto"/>
                    <w:right w:val="none" w:sz="0" w:space="0" w:color="auto"/>
                  </w:divBdr>
                </w:div>
                <w:div w:id="1404525250">
                  <w:marLeft w:val="0"/>
                  <w:marRight w:val="0"/>
                  <w:marTop w:val="0"/>
                  <w:marBottom w:val="0"/>
                  <w:divBdr>
                    <w:top w:val="none" w:sz="0" w:space="0" w:color="auto"/>
                    <w:left w:val="none" w:sz="0" w:space="0" w:color="auto"/>
                    <w:bottom w:val="none" w:sz="0" w:space="0" w:color="auto"/>
                    <w:right w:val="none" w:sz="0" w:space="0" w:color="auto"/>
                  </w:divBdr>
                </w:div>
                <w:div w:id="1404525252">
                  <w:marLeft w:val="0"/>
                  <w:marRight w:val="0"/>
                  <w:marTop w:val="0"/>
                  <w:marBottom w:val="0"/>
                  <w:divBdr>
                    <w:top w:val="none" w:sz="0" w:space="0" w:color="auto"/>
                    <w:left w:val="none" w:sz="0" w:space="0" w:color="auto"/>
                    <w:bottom w:val="none" w:sz="0" w:space="0" w:color="auto"/>
                    <w:right w:val="none" w:sz="0" w:space="0" w:color="auto"/>
                  </w:divBdr>
                </w:div>
                <w:div w:id="1404525257">
                  <w:marLeft w:val="0"/>
                  <w:marRight w:val="0"/>
                  <w:marTop w:val="0"/>
                  <w:marBottom w:val="0"/>
                  <w:divBdr>
                    <w:top w:val="none" w:sz="0" w:space="0" w:color="auto"/>
                    <w:left w:val="none" w:sz="0" w:space="0" w:color="auto"/>
                    <w:bottom w:val="none" w:sz="0" w:space="0" w:color="auto"/>
                    <w:right w:val="none" w:sz="0" w:space="0" w:color="auto"/>
                  </w:divBdr>
                </w:div>
                <w:div w:id="1404525268">
                  <w:marLeft w:val="0"/>
                  <w:marRight w:val="0"/>
                  <w:marTop w:val="0"/>
                  <w:marBottom w:val="0"/>
                  <w:divBdr>
                    <w:top w:val="none" w:sz="0" w:space="0" w:color="auto"/>
                    <w:left w:val="none" w:sz="0" w:space="0" w:color="auto"/>
                    <w:bottom w:val="none" w:sz="0" w:space="0" w:color="auto"/>
                    <w:right w:val="none" w:sz="0" w:space="0" w:color="auto"/>
                  </w:divBdr>
                </w:div>
                <w:div w:id="1404525281">
                  <w:marLeft w:val="0"/>
                  <w:marRight w:val="0"/>
                  <w:marTop w:val="0"/>
                  <w:marBottom w:val="0"/>
                  <w:divBdr>
                    <w:top w:val="none" w:sz="0" w:space="0" w:color="auto"/>
                    <w:left w:val="none" w:sz="0" w:space="0" w:color="auto"/>
                    <w:bottom w:val="none" w:sz="0" w:space="0" w:color="auto"/>
                    <w:right w:val="none" w:sz="0" w:space="0" w:color="auto"/>
                  </w:divBdr>
                </w:div>
                <w:div w:id="1404525283">
                  <w:marLeft w:val="0"/>
                  <w:marRight w:val="0"/>
                  <w:marTop w:val="0"/>
                  <w:marBottom w:val="0"/>
                  <w:divBdr>
                    <w:top w:val="none" w:sz="0" w:space="0" w:color="auto"/>
                    <w:left w:val="none" w:sz="0" w:space="0" w:color="auto"/>
                    <w:bottom w:val="none" w:sz="0" w:space="0" w:color="auto"/>
                    <w:right w:val="none" w:sz="0" w:space="0" w:color="auto"/>
                  </w:divBdr>
                </w:div>
                <w:div w:id="1404525290">
                  <w:marLeft w:val="0"/>
                  <w:marRight w:val="0"/>
                  <w:marTop w:val="0"/>
                  <w:marBottom w:val="0"/>
                  <w:divBdr>
                    <w:top w:val="none" w:sz="0" w:space="0" w:color="auto"/>
                    <w:left w:val="none" w:sz="0" w:space="0" w:color="auto"/>
                    <w:bottom w:val="none" w:sz="0" w:space="0" w:color="auto"/>
                    <w:right w:val="none" w:sz="0" w:space="0" w:color="auto"/>
                  </w:divBdr>
                </w:div>
                <w:div w:id="1404525296">
                  <w:marLeft w:val="0"/>
                  <w:marRight w:val="0"/>
                  <w:marTop w:val="0"/>
                  <w:marBottom w:val="0"/>
                  <w:divBdr>
                    <w:top w:val="none" w:sz="0" w:space="0" w:color="auto"/>
                    <w:left w:val="none" w:sz="0" w:space="0" w:color="auto"/>
                    <w:bottom w:val="none" w:sz="0" w:space="0" w:color="auto"/>
                    <w:right w:val="none" w:sz="0" w:space="0" w:color="auto"/>
                  </w:divBdr>
                </w:div>
                <w:div w:id="1404525301">
                  <w:marLeft w:val="0"/>
                  <w:marRight w:val="0"/>
                  <w:marTop w:val="0"/>
                  <w:marBottom w:val="0"/>
                  <w:divBdr>
                    <w:top w:val="none" w:sz="0" w:space="0" w:color="auto"/>
                    <w:left w:val="none" w:sz="0" w:space="0" w:color="auto"/>
                    <w:bottom w:val="none" w:sz="0" w:space="0" w:color="auto"/>
                    <w:right w:val="none" w:sz="0" w:space="0" w:color="auto"/>
                  </w:divBdr>
                </w:div>
                <w:div w:id="1404525306">
                  <w:marLeft w:val="0"/>
                  <w:marRight w:val="0"/>
                  <w:marTop w:val="0"/>
                  <w:marBottom w:val="0"/>
                  <w:divBdr>
                    <w:top w:val="none" w:sz="0" w:space="0" w:color="auto"/>
                    <w:left w:val="none" w:sz="0" w:space="0" w:color="auto"/>
                    <w:bottom w:val="none" w:sz="0" w:space="0" w:color="auto"/>
                    <w:right w:val="none" w:sz="0" w:space="0" w:color="auto"/>
                  </w:divBdr>
                </w:div>
                <w:div w:id="1404525316">
                  <w:marLeft w:val="0"/>
                  <w:marRight w:val="0"/>
                  <w:marTop w:val="0"/>
                  <w:marBottom w:val="0"/>
                  <w:divBdr>
                    <w:top w:val="none" w:sz="0" w:space="0" w:color="auto"/>
                    <w:left w:val="none" w:sz="0" w:space="0" w:color="auto"/>
                    <w:bottom w:val="none" w:sz="0" w:space="0" w:color="auto"/>
                    <w:right w:val="none" w:sz="0" w:space="0" w:color="auto"/>
                  </w:divBdr>
                </w:div>
                <w:div w:id="1404525355">
                  <w:marLeft w:val="0"/>
                  <w:marRight w:val="0"/>
                  <w:marTop w:val="0"/>
                  <w:marBottom w:val="0"/>
                  <w:divBdr>
                    <w:top w:val="none" w:sz="0" w:space="0" w:color="auto"/>
                    <w:left w:val="none" w:sz="0" w:space="0" w:color="auto"/>
                    <w:bottom w:val="none" w:sz="0" w:space="0" w:color="auto"/>
                    <w:right w:val="none" w:sz="0" w:space="0" w:color="auto"/>
                  </w:divBdr>
                </w:div>
                <w:div w:id="1404525359">
                  <w:marLeft w:val="0"/>
                  <w:marRight w:val="0"/>
                  <w:marTop w:val="0"/>
                  <w:marBottom w:val="0"/>
                  <w:divBdr>
                    <w:top w:val="none" w:sz="0" w:space="0" w:color="auto"/>
                    <w:left w:val="none" w:sz="0" w:space="0" w:color="auto"/>
                    <w:bottom w:val="none" w:sz="0" w:space="0" w:color="auto"/>
                    <w:right w:val="none" w:sz="0" w:space="0" w:color="auto"/>
                  </w:divBdr>
                </w:div>
                <w:div w:id="1404525360">
                  <w:marLeft w:val="0"/>
                  <w:marRight w:val="0"/>
                  <w:marTop w:val="0"/>
                  <w:marBottom w:val="0"/>
                  <w:divBdr>
                    <w:top w:val="none" w:sz="0" w:space="0" w:color="auto"/>
                    <w:left w:val="none" w:sz="0" w:space="0" w:color="auto"/>
                    <w:bottom w:val="none" w:sz="0" w:space="0" w:color="auto"/>
                    <w:right w:val="none" w:sz="0" w:space="0" w:color="auto"/>
                  </w:divBdr>
                </w:div>
                <w:div w:id="1404525368">
                  <w:marLeft w:val="0"/>
                  <w:marRight w:val="0"/>
                  <w:marTop w:val="0"/>
                  <w:marBottom w:val="0"/>
                  <w:divBdr>
                    <w:top w:val="none" w:sz="0" w:space="0" w:color="auto"/>
                    <w:left w:val="none" w:sz="0" w:space="0" w:color="auto"/>
                    <w:bottom w:val="none" w:sz="0" w:space="0" w:color="auto"/>
                    <w:right w:val="none" w:sz="0" w:space="0" w:color="auto"/>
                  </w:divBdr>
                </w:div>
                <w:div w:id="1404525378">
                  <w:marLeft w:val="0"/>
                  <w:marRight w:val="0"/>
                  <w:marTop w:val="0"/>
                  <w:marBottom w:val="0"/>
                  <w:divBdr>
                    <w:top w:val="none" w:sz="0" w:space="0" w:color="auto"/>
                    <w:left w:val="none" w:sz="0" w:space="0" w:color="auto"/>
                    <w:bottom w:val="none" w:sz="0" w:space="0" w:color="auto"/>
                    <w:right w:val="none" w:sz="0" w:space="0" w:color="auto"/>
                  </w:divBdr>
                </w:div>
                <w:div w:id="1404525388">
                  <w:marLeft w:val="0"/>
                  <w:marRight w:val="0"/>
                  <w:marTop w:val="0"/>
                  <w:marBottom w:val="0"/>
                  <w:divBdr>
                    <w:top w:val="none" w:sz="0" w:space="0" w:color="auto"/>
                    <w:left w:val="none" w:sz="0" w:space="0" w:color="auto"/>
                    <w:bottom w:val="none" w:sz="0" w:space="0" w:color="auto"/>
                    <w:right w:val="none" w:sz="0" w:space="0" w:color="auto"/>
                  </w:divBdr>
                </w:div>
                <w:div w:id="1404525401">
                  <w:marLeft w:val="0"/>
                  <w:marRight w:val="0"/>
                  <w:marTop w:val="0"/>
                  <w:marBottom w:val="0"/>
                  <w:divBdr>
                    <w:top w:val="none" w:sz="0" w:space="0" w:color="auto"/>
                    <w:left w:val="none" w:sz="0" w:space="0" w:color="auto"/>
                    <w:bottom w:val="none" w:sz="0" w:space="0" w:color="auto"/>
                    <w:right w:val="none" w:sz="0" w:space="0" w:color="auto"/>
                  </w:divBdr>
                </w:div>
                <w:div w:id="1404525406">
                  <w:marLeft w:val="0"/>
                  <w:marRight w:val="0"/>
                  <w:marTop w:val="0"/>
                  <w:marBottom w:val="0"/>
                  <w:divBdr>
                    <w:top w:val="none" w:sz="0" w:space="0" w:color="auto"/>
                    <w:left w:val="none" w:sz="0" w:space="0" w:color="auto"/>
                    <w:bottom w:val="none" w:sz="0" w:space="0" w:color="auto"/>
                    <w:right w:val="none" w:sz="0" w:space="0" w:color="auto"/>
                  </w:divBdr>
                </w:div>
                <w:div w:id="1404525433">
                  <w:marLeft w:val="0"/>
                  <w:marRight w:val="0"/>
                  <w:marTop w:val="0"/>
                  <w:marBottom w:val="0"/>
                  <w:divBdr>
                    <w:top w:val="none" w:sz="0" w:space="0" w:color="auto"/>
                    <w:left w:val="none" w:sz="0" w:space="0" w:color="auto"/>
                    <w:bottom w:val="none" w:sz="0" w:space="0" w:color="auto"/>
                    <w:right w:val="none" w:sz="0" w:space="0" w:color="auto"/>
                  </w:divBdr>
                </w:div>
                <w:div w:id="1404525439">
                  <w:marLeft w:val="0"/>
                  <w:marRight w:val="0"/>
                  <w:marTop w:val="0"/>
                  <w:marBottom w:val="0"/>
                  <w:divBdr>
                    <w:top w:val="none" w:sz="0" w:space="0" w:color="auto"/>
                    <w:left w:val="none" w:sz="0" w:space="0" w:color="auto"/>
                    <w:bottom w:val="none" w:sz="0" w:space="0" w:color="auto"/>
                    <w:right w:val="none" w:sz="0" w:space="0" w:color="auto"/>
                  </w:divBdr>
                </w:div>
                <w:div w:id="1404525443">
                  <w:marLeft w:val="0"/>
                  <w:marRight w:val="0"/>
                  <w:marTop w:val="0"/>
                  <w:marBottom w:val="0"/>
                  <w:divBdr>
                    <w:top w:val="none" w:sz="0" w:space="0" w:color="auto"/>
                    <w:left w:val="none" w:sz="0" w:space="0" w:color="auto"/>
                    <w:bottom w:val="none" w:sz="0" w:space="0" w:color="auto"/>
                    <w:right w:val="none" w:sz="0" w:space="0" w:color="auto"/>
                  </w:divBdr>
                </w:div>
                <w:div w:id="1404525446">
                  <w:marLeft w:val="0"/>
                  <w:marRight w:val="0"/>
                  <w:marTop w:val="0"/>
                  <w:marBottom w:val="0"/>
                  <w:divBdr>
                    <w:top w:val="none" w:sz="0" w:space="0" w:color="auto"/>
                    <w:left w:val="none" w:sz="0" w:space="0" w:color="auto"/>
                    <w:bottom w:val="none" w:sz="0" w:space="0" w:color="auto"/>
                    <w:right w:val="none" w:sz="0" w:space="0" w:color="auto"/>
                  </w:divBdr>
                </w:div>
                <w:div w:id="1404525456">
                  <w:marLeft w:val="0"/>
                  <w:marRight w:val="0"/>
                  <w:marTop w:val="0"/>
                  <w:marBottom w:val="0"/>
                  <w:divBdr>
                    <w:top w:val="none" w:sz="0" w:space="0" w:color="auto"/>
                    <w:left w:val="none" w:sz="0" w:space="0" w:color="auto"/>
                    <w:bottom w:val="none" w:sz="0" w:space="0" w:color="auto"/>
                    <w:right w:val="none" w:sz="0" w:space="0" w:color="auto"/>
                  </w:divBdr>
                </w:div>
                <w:div w:id="1404525460">
                  <w:marLeft w:val="0"/>
                  <w:marRight w:val="0"/>
                  <w:marTop w:val="0"/>
                  <w:marBottom w:val="0"/>
                  <w:divBdr>
                    <w:top w:val="none" w:sz="0" w:space="0" w:color="auto"/>
                    <w:left w:val="none" w:sz="0" w:space="0" w:color="auto"/>
                    <w:bottom w:val="none" w:sz="0" w:space="0" w:color="auto"/>
                    <w:right w:val="none" w:sz="0" w:space="0" w:color="auto"/>
                  </w:divBdr>
                </w:div>
                <w:div w:id="1404525477">
                  <w:marLeft w:val="0"/>
                  <w:marRight w:val="0"/>
                  <w:marTop w:val="0"/>
                  <w:marBottom w:val="0"/>
                  <w:divBdr>
                    <w:top w:val="none" w:sz="0" w:space="0" w:color="auto"/>
                    <w:left w:val="none" w:sz="0" w:space="0" w:color="auto"/>
                    <w:bottom w:val="none" w:sz="0" w:space="0" w:color="auto"/>
                    <w:right w:val="none" w:sz="0" w:space="0" w:color="auto"/>
                  </w:divBdr>
                </w:div>
                <w:div w:id="1404525485">
                  <w:marLeft w:val="0"/>
                  <w:marRight w:val="0"/>
                  <w:marTop w:val="0"/>
                  <w:marBottom w:val="0"/>
                  <w:divBdr>
                    <w:top w:val="none" w:sz="0" w:space="0" w:color="auto"/>
                    <w:left w:val="none" w:sz="0" w:space="0" w:color="auto"/>
                    <w:bottom w:val="none" w:sz="0" w:space="0" w:color="auto"/>
                    <w:right w:val="none" w:sz="0" w:space="0" w:color="auto"/>
                  </w:divBdr>
                </w:div>
                <w:div w:id="1404525510">
                  <w:marLeft w:val="0"/>
                  <w:marRight w:val="0"/>
                  <w:marTop w:val="0"/>
                  <w:marBottom w:val="0"/>
                  <w:divBdr>
                    <w:top w:val="none" w:sz="0" w:space="0" w:color="auto"/>
                    <w:left w:val="none" w:sz="0" w:space="0" w:color="auto"/>
                    <w:bottom w:val="none" w:sz="0" w:space="0" w:color="auto"/>
                    <w:right w:val="none" w:sz="0" w:space="0" w:color="auto"/>
                  </w:divBdr>
                </w:div>
                <w:div w:id="1404525522">
                  <w:marLeft w:val="0"/>
                  <w:marRight w:val="0"/>
                  <w:marTop w:val="0"/>
                  <w:marBottom w:val="0"/>
                  <w:divBdr>
                    <w:top w:val="none" w:sz="0" w:space="0" w:color="auto"/>
                    <w:left w:val="none" w:sz="0" w:space="0" w:color="auto"/>
                    <w:bottom w:val="none" w:sz="0" w:space="0" w:color="auto"/>
                    <w:right w:val="none" w:sz="0" w:space="0" w:color="auto"/>
                  </w:divBdr>
                </w:div>
                <w:div w:id="1404525548">
                  <w:marLeft w:val="0"/>
                  <w:marRight w:val="0"/>
                  <w:marTop w:val="0"/>
                  <w:marBottom w:val="0"/>
                  <w:divBdr>
                    <w:top w:val="none" w:sz="0" w:space="0" w:color="auto"/>
                    <w:left w:val="none" w:sz="0" w:space="0" w:color="auto"/>
                    <w:bottom w:val="none" w:sz="0" w:space="0" w:color="auto"/>
                    <w:right w:val="none" w:sz="0" w:space="0" w:color="auto"/>
                  </w:divBdr>
                </w:div>
                <w:div w:id="1404525550">
                  <w:marLeft w:val="0"/>
                  <w:marRight w:val="0"/>
                  <w:marTop w:val="0"/>
                  <w:marBottom w:val="0"/>
                  <w:divBdr>
                    <w:top w:val="none" w:sz="0" w:space="0" w:color="auto"/>
                    <w:left w:val="none" w:sz="0" w:space="0" w:color="auto"/>
                    <w:bottom w:val="none" w:sz="0" w:space="0" w:color="auto"/>
                    <w:right w:val="none" w:sz="0" w:space="0" w:color="auto"/>
                  </w:divBdr>
                </w:div>
                <w:div w:id="1404525566">
                  <w:marLeft w:val="0"/>
                  <w:marRight w:val="0"/>
                  <w:marTop w:val="0"/>
                  <w:marBottom w:val="0"/>
                  <w:divBdr>
                    <w:top w:val="none" w:sz="0" w:space="0" w:color="auto"/>
                    <w:left w:val="none" w:sz="0" w:space="0" w:color="auto"/>
                    <w:bottom w:val="none" w:sz="0" w:space="0" w:color="auto"/>
                    <w:right w:val="none" w:sz="0" w:space="0" w:color="auto"/>
                  </w:divBdr>
                </w:div>
                <w:div w:id="1404525584">
                  <w:marLeft w:val="0"/>
                  <w:marRight w:val="0"/>
                  <w:marTop w:val="0"/>
                  <w:marBottom w:val="0"/>
                  <w:divBdr>
                    <w:top w:val="none" w:sz="0" w:space="0" w:color="auto"/>
                    <w:left w:val="none" w:sz="0" w:space="0" w:color="auto"/>
                    <w:bottom w:val="none" w:sz="0" w:space="0" w:color="auto"/>
                    <w:right w:val="none" w:sz="0" w:space="0" w:color="auto"/>
                  </w:divBdr>
                </w:div>
                <w:div w:id="1404525597">
                  <w:marLeft w:val="0"/>
                  <w:marRight w:val="0"/>
                  <w:marTop w:val="0"/>
                  <w:marBottom w:val="0"/>
                  <w:divBdr>
                    <w:top w:val="none" w:sz="0" w:space="0" w:color="auto"/>
                    <w:left w:val="none" w:sz="0" w:space="0" w:color="auto"/>
                    <w:bottom w:val="none" w:sz="0" w:space="0" w:color="auto"/>
                    <w:right w:val="none" w:sz="0" w:space="0" w:color="auto"/>
                  </w:divBdr>
                </w:div>
                <w:div w:id="1404525600">
                  <w:marLeft w:val="0"/>
                  <w:marRight w:val="0"/>
                  <w:marTop w:val="0"/>
                  <w:marBottom w:val="0"/>
                  <w:divBdr>
                    <w:top w:val="none" w:sz="0" w:space="0" w:color="auto"/>
                    <w:left w:val="none" w:sz="0" w:space="0" w:color="auto"/>
                    <w:bottom w:val="none" w:sz="0" w:space="0" w:color="auto"/>
                    <w:right w:val="none" w:sz="0" w:space="0" w:color="auto"/>
                  </w:divBdr>
                </w:div>
                <w:div w:id="1404525607">
                  <w:marLeft w:val="0"/>
                  <w:marRight w:val="0"/>
                  <w:marTop w:val="0"/>
                  <w:marBottom w:val="0"/>
                  <w:divBdr>
                    <w:top w:val="none" w:sz="0" w:space="0" w:color="auto"/>
                    <w:left w:val="none" w:sz="0" w:space="0" w:color="auto"/>
                    <w:bottom w:val="none" w:sz="0" w:space="0" w:color="auto"/>
                    <w:right w:val="none" w:sz="0" w:space="0" w:color="auto"/>
                  </w:divBdr>
                </w:div>
                <w:div w:id="1404525609">
                  <w:marLeft w:val="0"/>
                  <w:marRight w:val="0"/>
                  <w:marTop w:val="0"/>
                  <w:marBottom w:val="0"/>
                  <w:divBdr>
                    <w:top w:val="none" w:sz="0" w:space="0" w:color="auto"/>
                    <w:left w:val="none" w:sz="0" w:space="0" w:color="auto"/>
                    <w:bottom w:val="none" w:sz="0" w:space="0" w:color="auto"/>
                    <w:right w:val="none" w:sz="0" w:space="0" w:color="auto"/>
                  </w:divBdr>
                </w:div>
                <w:div w:id="1404525611">
                  <w:marLeft w:val="0"/>
                  <w:marRight w:val="0"/>
                  <w:marTop w:val="0"/>
                  <w:marBottom w:val="0"/>
                  <w:divBdr>
                    <w:top w:val="none" w:sz="0" w:space="0" w:color="auto"/>
                    <w:left w:val="none" w:sz="0" w:space="0" w:color="auto"/>
                    <w:bottom w:val="none" w:sz="0" w:space="0" w:color="auto"/>
                    <w:right w:val="none" w:sz="0" w:space="0" w:color="auto"/>
                  </w:divBdr>
                </w:div>
                <w:div w:id="1404525626">
                  <w:marLeft w:val="0"/>
                  <w:marRight w:val="0"/>
                  <w:marTop w:val="0"/>
                  <w:marBottom w:val="0"/>
                  <w:divBdr>
                    <w:top w:val="none" w:sz="0" w:space="0" w:color="auto"/>
                    <w:left w:val="none" w:sz="0" w:space="0" w:color="auto"/>
                    <w:bottom w:val="none" w:sz="0" w:space="0" w:color="auto"/>
                    <w:right w:val="none" w:sz="0" w:space="0" w:color="auto"/>
                  </w:divBdr>
                </w:div>
                <w:div w:id="1404525627">
                  <w:marLeft w:val="0"/>
                  <w:marRight w:val="0"/>
                  <w:marTop w:val="0"/>
                  <w:marBottom w:val="0"/>
                  <w:divBdr>
                    <w:top w:val="none" w:sz="0" w:space="0" w:color="auto"/>
                    <w:left w:val="none" w:sz="0" w:space="0" w:color="auto"/>
                    <w:bottom w:val="none" w:sz="0" w:space="0" w:color="auto"/>
                    <w:right w:val="none" w:sz="0" w:space="0" w:color="auto"/>
                  </w:divBdr>
                </w:div>
                <w:div w:id="1404525630">
                  <w:marLeft w:val="0"/>
                  <w:marRight w:val="0"/>
                  <w:marTop w:val="0"/>
                  <w:marBottom w:val="0"/>
                  <w:divBdr>
                    <w:top w:val="none" w:sz="0" w:space="0" w:color="auto"/>
                    <w:left w:val="none" w:sz="0" w:space="0" w:color="auto"/>
                    <w:bottom w:val="none" w:sz="0" w:space="0" w:color="auto"/>
                    <w:right w:val="none" w:sz="0" w:space="0" w:color="auto"/>
                  </w:divBdr>
                </w:div>
                <w:div w:id="1404525631">
                  <w:marLeft w:val="0"/>
                  <w:marRight w:val="0"/>
                  <w:marTop w:val="0"/>
                  <w:marBottom w:val="0"/>
                  <w:divBdr>
                    <w:top w:val="none" w:sz="0" w:space="0" w:color="auto"/>
                    <w:left w:val="none" w:sz="0" w:space="0" w:color="auto"/>
                    <w:bottom w:val="none" w:sz="0" w:space="0" w:color="auto"/>
                    <w:right w:val="none" w:sz="0" w:space="0" w:color="auto"/>
                  </w:divBdr>
                </w:div>
                <w:div w:id="1404525632">
                  <w:marLeft w:val="0"/>
                  <w:marRight w:val="0"/>
                  <w:marTop w:val="0"/>
                  <w:marBottom w:val="0"/>
                  <w:divBdr>
                    <w:top w:val="none" w:sz="0" w:space="0" w:color="auto"/>
                    <w:left w:val="none" w:sz="0" w:space="0" w:color="auto"/>
                    <w:bottom w:val="none" w:sz="0" w:space="0" w:color="auto"/>
                    <w:right w:val="none" w:sz="0" w:space="0" w:color="auto"/>
                  </w:divBdr>
                </w:div>
                <w:div w:id="1404525635">
                  <w:marLeft w:val="0"/>
                  <w:marRight w:val="0"/>
                  <w:marTop w:val="0"/>
                  <w:marBottom w:val="0"/>
                  <w:divBdr>
                    <w:top w:val="none" w:sz="0" w:space="0" w:color="auto"/>
                    <w:left w:val="none" w:sz="0" w:space="0" w:color="auto"/>
                    <w:bottom w:val="none" w:sz="0" w:space="0" w:color="auto"/>
                    <w:right w:val="none" w:sz="0" w:space="0" w:color="auto"/>
                  </w:divBdr>
                </w:div>
                <w:div w:id="1404525651">
                  <w:marLeft w:val="0"/>
                  <w:marRight w:val="0"/>
                  <w:marTop w:val="0"/>
                  <w:marBottom w:val="0"/>
                  <w:divBdr>
                    <w:top w:val="none" w:sz="0" w:space="0" w:color="auto"/>
                    <w:left w:val="none" w:sz="0" w:space="0" w:color="auto"/>
                    <w:bottom w:val="none" w:sz="0" w:space="0" w:color="auto"/>
                    <w:right w:val="none" w:sz="0" w:space="0" w:color="auto"/>
                  </w:divBdr>
                </w:div>
                <w:div w:id="1404525656">
                  <w:marLeft w:val="0"/>
                  <w:marRight w:val="0"/>
                  <w:marTop w:val="0"/>
                  <w:marBottom w:val="0"/>
                  <w:divBdr>
                    <w:top w:val="none" w:sz="0" w:space="0" w:color="auto"/>
                    <w:left w:val="none" w:sz="0" w:space="0" w:color="auto"/>
                    <w:bottom w:val="none" w:sz="0" w:space="0" w:color="auto"/>
                    <w:right w:val="none" w:sz="0" w:space="0" w:color="auto"/>
                  </w:divBdr>
                </w:div>
                <w:div w:id="1404525672">
                  <w:marLeft w:val="0"/>
                  <w:marRight w:val="0"/>
                  <w:marTop w:val="0"/>
                  <w:marBottom w:val="0"/>
                  <w:divBdr>
                    <w:top w:val="none" w:sz="0" w:space="0" w:color="auto"/>
                    <w:left w:val="none" w:sz="0" w:space="0" w:color="auto"/>
                    <w:bottom w:val="none" w:sz="0" w:space="0" w:color="auto"/>
                    <w:right w:val="none" w:sz="0" w:space="0" w:color="auto"/>
                  </w:divBdr>
                </w:div>
                <w:div w:id="1404525678">
                  <w:marLeft w:val="0"/>
                  <w:marRight w:val="0"/>
                  <w:marTop w:val="0"/>
                  <w:marBottom w:val="0"/>
                  <w:divBdr>
                    <w:top w:val="none" w:sz="0" w:space="0" w:color="auto"/>
                    <w:left w:val="none" w:sz="0" w:space="0" w:color="auto"/>
                    <w:bottom w:val="none" w:sz="0" w:space="0" w:color="auto"/>
                    <w:right w:val="none" w:sz="0" w:space="0" w:color="auto"/>
                  </w:divBdr>
                </w:div>
                <w:div w:id="1404525684">
                  <w:marLeft w:val="0"/>
                  <w:marRight w:val="0"/>
                  <w:marTop w:val="0"/>
                  <w:marBottom w:val="0"/>
                  <w:divBdr>
                    <w:top w:val="none" w:sz="0" w:space="0" w:color="auto"/>
                    <w:left w:val="none" w:sz="0" w:space="0" w:color="auto"/>
                    <w:bottom w:val="none" w:sz="0" w:space="0" w:color="auto"/>
                    <w:right w:val="none" w:sz="0" w:space="0" w:color="auto"/>
                  </w:divBdr>
                </w:div>
                <w:div w:id="1404525689">
                  <w:marLeft w:val="0"/>
                  <w:marRight w:val="0"/>
                  <w:marTop w:val="0"/>
                  <w:marBottom w:val="0"/>
                  <w:divBdr>
                    <w:top w:val="none" w:sz="0" w:space="0" w:color="auto"/>
                    <w:left w:val="none" w:sz="0" w:space="0" w:color="auto"/>
                    <w:bottom w:val="none" w:sz="0" w:space="0" w:color="auto"/>
                    <w:right w:val="none" w:sz="0" w:space="0" w:color="auto"/>
                  </w:divBdr>
                </w:div>
                <w:div w:id="1404525691">
                  <w:marLeft w:val="0"/>
                  <w:marRight w:val="0"/>
                  <w:marTop w:val="0"/>
                  <w:marBottom w:val="0"/>
                  <w:divBdr>
                    <w:top w:val="none" w:sz="0" w:space="0" w:color="auto"/>
                    <w:left w:val="none" w:sz="0" w:space="0" w:color="auto"/>
                    <w:bottom w:val="none" w:sz="0" w:space="0" w:color="auto"/>
                    <w:right w:val="none" w:sz="0" w:space="0" w:color="auto"/>
                  </w:divBdr>
                </w:div>
                <w:div w:id="1404525692">
                  <w:marLeft w:val="0"/>
                  <w:marRight w:val="0"/>
                  <w:marTop w:val="0"/>
                  <w:marBottom w:val="0"/>
                  <w:divBdr>
                    <w:top w:val="none" w:sz="0" w:space="0" w:color="auto"/>
                    <w:left w:val="none" w:sz="0" w:space="0" w:color="auto"/>
                    <w:bottom w:val="none" w:sz="0" w:space="0" w:color="auto"/>
                    <w:right w:val="none" w:sz="0" w:space="0" w:color="auto"/>
                  </w:divBdr>
                </w:div>
                <w:div w:id="1404525703">
                  <w:marLeft w:val="0"/>
                  <w:marRight w:val="0"/>
                  <w:marTop w:val="0"/>
                  <w:marBottom w:val="0"/>
                  <w:divBdr>
                    <w:top w:val="none" w:sz="0" w:space="0" w:color="auto"/>
                    <w:left w:val="none" w:sz="0" w:space="0" w:color="auto"/>
                    <w:bottom w:val="none" w:sz="0" w:space="0" w:color="auto"/>
                    <w:right w:val="none" w:sz="0" w:space="0" w:color="auto"/>
                  </w:divBdr>
                </w:div>
                <w:div w:id="1404525709">
                  <w:marLeft w:val="0"/>
                  <w:marRight w:val="0"/>
                  <w:marTop w:val="0"/>
                  <w:marBottom w:val="0"/>
                  <w:divBdr>
                    <w:top w:val="none" w:sz="0" w:space="0" w:color="auto"/>
                    <w:left w:val="none" w:sz="0" w:space="0" w:color="auto"/>
                    <w:bottom w:val="none" w:sz="0" w:space="0" w:color="auto"/>
                    <w:right w:val="none" w:sz="0" w:space="0" w:color="auto"/>
                  </w:divBdr>
                </w:div>
                <w:div w:id="1404525715">
                  <w:marLeft w:val="0"/>
                  <w:marRight w:val="0"/>
                  <w:marTop w:val="0"/>
                  <w:marBottom w:val="0"/>
                  <w:divBdr>
                    <w:top w:val="none" w:sz="0" w:space="0" w:color="auto"/>
                    <w:left w:val="none" w:sz="0" w:space="0" w:color="auto"/>
                    <w:bottom w:val="none" w:sz="0" w:space="0" w:color="auto"/>
                    <w:right w:val="none" w:sz="0" w:space="0" w:color="auto"/>
                  </w:divBdr>
                </w:div>
                <w:div w:id="1404525722">
                  <w:marLeft w:val="0"/>
                  <w:marRight w:val="0"/>
                  <w:marTop w:val="0"/>
                  <w:marBottom w:val="0"/>
                  <w:divBdr>
                    <w:top w:val="none" w:sz="0" w:space="0" w:color="auto"/>
                    <w:left w:val="none" w:sz="0" w:space="0" w:color="auto"/>
                    <w:bottom w:val="none" w:sz="0" w:space="0" w:color="auto"/>
                    <w:right w:val="none" w:sz="0" w:space="0" w:color="auto"/>
                  </w:divBdr>
                </w:div>
                <w:div w:id="1404525731">
                  <w:marLeft w:val="0"/>
                  <w:marRight w:val="0"/>
                  <w:marTop w:val="0"/>
                  <w:marBottom w:val="0"/>
                  <w:divBdr>
                    <w:top w:val="none" w:sz="0" w:space="0" w:color="auto"/>
                    <w:left w:val="none" w:sz="0" w:space="0" w:color="auto"/>
                    <w:bottom w:val="none" w:sz="0" w:space="0" w:color="auto"/>
                    <w:right w:val="none" w:sz="0" w:space="0" w:color="auto"/>
                  </w:divBdr>
                </w:div>
                <w:div w:id="1404525733">
                  <w:marLeft w:val="0"/>
                  <w:marRight w:val="0"/>
                  <w:marTop w:val="0"/>
                  <w:marBottom w:val="0"/>
                  <w:divBdr>
                    <w:top w:val="none" w:sz="0" w:space="0" w:color="auto"/>
                    <w:left w:val="none" w:sz="0" w:space="0" w:color="auto"/>
                    <w:bottom w:val="none" w:sz="0" w:space="0" w:color="auto"/>
                    <w:right w:val="none" w:sz="0" w:space="0" w:color="auto"/>
                  </w:divBdr>
                </w:div>
                <w:div w:id="1404525758">
                  <w:marLeft w:val="0"/>
                  <w:marRight w:val="0"/>
                  <w:marTop w:val="0"/>
                  <w:marBottom w:val="0"/>
                  <w:divBdr>
                    <w:top w:val="none" w:sz="0" w:space="0" w:color="auto"/>
                    <w:left w:val="none" w:sz="0" w:space="0" w:color="auto"/>
                    <w:bottom w:val="none" w:sz="0" w:space="0" w:color="auto"/>
                    <w:right w:val="none" w:sz="0" w:space="0" w:color="auto"/>
                  </w:divBdr>
                </w:div>
                <w:div w:id="1404525763">
                  <w:marLeft w:val="0"/>
                  <w:marRight w:val="0"/>
                  <w:marTop w:val="0"/>
                  <w:marBottom w:val="0"/>
                  <w:divBdr>
                    <w:top w:val="none" w:sz="0" w:space="0" w:color="auto"/>
                    <w:left w:val="none" w:sz="0" w:space="0" w:color="auto"/>
                    <w:bottom w:val="none" w:sz="0" w:space="0" w:color="auto"/>
                    <w:right w:val="none" w:sz="0" w:space="0" w:color="auto"/>
                  </w:divBdr>
                </w:div>
                <w:div w:id="1404525765">
                  <w:marLeft w:val="0"/>
                  <w:marRight w:val="0"/>
                  <w:marTop w:val="0"/>
                  <w:marBottom w:val="0"/>
                  <w:divBdr>
                    <w:top w:val="none" w:sz="0" w:space="0" w:color="auto"/>
                    <w:left w:val="none" w:sz="0" w:space="0" w:color="auto"/>
                    <w:bottom w:val="none" w:sz="0" w:space="0" w:color="auto"/>
                    <w:right w:val="none" w:sz="0" w:space="0" w:color="auto"/>
                  </w:divBdr>
                </w:div>
                <w:div w:id="1404525770">
                  <w:marLeft w:val="0"/>
                  <w:marRight w:val="0"/>
                  <w:marTop w:val="0"/>
                  <w:marBottom w:val="0"/>
                  <w:divBdr>
                    <w:top w:val="none" w:sz="0" w:space="0" w:color="auto"/>
                    <w:left w:val="none" w:sz="0" w:space="0" w:color="auto"/>
                    <w:bottom w:val="none" w:sz="0" w:space="0" w:color="auto"/>
                    <w:right w:val="none" w:sz="0" w:space="0" w:color="auto"/>
                  </w:divBdr>
                </w:div>
                <w:div w:id="1404525782">
                  <w:marLeft w:val="0"/>
                  <w:marRight w:val="0"/>
                  <w:marTop w:val="0"/>
                  <w:marBottom w:val="0"/>
                  <w:divBdr>
                    <w:top w:val="none" w:sz="0" w:space="0" w:color="auto"/>
                    <w:left w:val="none" w:sz="0" w:space="0" w:color="auto"/>
                    <w:bottom w:val="none" w:sz="0" w:space="0" w:color="auto"/>
                    <w:right w:val="none" w:sz="0" w:space="0" w:color="auto"/>
                  </w:divBdr>
                </w:div>
                <w:div w:id="1404525783">
                  <w:marLeft w:val="0"/>
                  <w:marRight w:val="0"/>
                  <w:marTop w:val="0"/>
                  <w:marBottom w:val="0"/>
                  <w:divBdr>
                    <w:top w:val="none" w:sz="0" w:space="0" w:color="auto"/>
                    <w:left w:val="none" w:sz="0" w:space="0" w:color="auto"/>
                    <w:bottom w:val="none" w:sz="0" w:space="0" w:color="auto"/>
                    <w:right w:val="none" w:sz="0" w:space="0" w:color="auto"/>
                  </w:divBdr>
                </w:div>
                <w:div w:id="1404525792">
                  <w:marLeft w:val="0"/>
                  <w:marRight w:val="0"/>
                  <w:marTop w:val="0"/>
                  <w:marBottom w:val="0"/>
                  <w:divBdr>
                    <w:top w:val="none" w:sz="0" w:space="0" w:color="auto"/>
                    <w:left w:val="none" w:sz="0" w:space="0" w:color="auto"/>
                    <w:bottom w:val="none" w:sz="0" w:space="0" w:color="auto"/>
                    <w:right w:val="none" w:sz="0" w:space="0" w:color="auto"/>
                  </w:divBdr>
                </w:div>
                <w:div w:id="1404525806">
                  <w:marLeft w:val="0"/>
                  <w:marRight w:val="0"/>
                  <w:marTop w:val="0"/>
                  <w:marBottom w:val="0"/>
                  <w:divBdr>
                    <w:top w:val="none" w:sz="0" w:space="0" w:color="auto"/>
                    <w:left w:val="none" w:sz="0" w:space="0" w:color="auto"/>
                    <w:bottom w:val="none" w:sz="0" w:space="0" w:color="auto"/>
                    <w:right w:val="none" w:sz="0" w:space="0" w:color="auto"/>
                  </w:divBdr>
                </w:div>
                <w:div w:id="1404525822">
                  <w:marLeft w:val="0"/>
                  <w:marRight w:val="0"/>
                  <w:marTop w:val="0"/>
                  <w:marBottom w:val="0"/>
                  <w:divBdr>
                    <w:top w:val="none" w:sz="0" w:space="0" w:color="auto"/>
                    <w:left w:val="none" w:sz="0" w:space="0" w:color="auto"/>
                    <w:bottom w:val="none" w:sz="0" w:space="0" w:color="auto"/>
                    <w:right w:val="none" w:sz="0" w:space="0" w:color="auto"/>
                  </w:divBdr>
                </w:div>
                <w:div w:id="1404525827">
                  <w:marLeft w:val="0"/>
                  <w:marRight w:val="0"/>
                  <w:marTop w:val="0"/>
                  <w:marBottom w:val="0"/>
                  <w:divBdr>
                    <w:top w:val="none" w:sz="0" w:space="0" w:color="auto"/>
                    <w:left w:val="none" w:sz="0" w:space="0" w:color="auto"/>
                    <w:bottom w:val="none" w:sz="0" w:space="0" w:color="auto"/>
                    <w:right w:val="none" w:sz="0" w:space="0" w:color="auto"/>
                  </w:divBdr>
                </w:div>
                <w:div w:id="1404525879">
                  <w:marLeft w:val="0"/>
                  <w:marRight w:val="0"/>
                  <w:marTop w:val="0"/>
                  <w:marBottom w:val="0"/>
                  <w:divBdr>
                    <w:top w:val="none" w:sz="0" w:space="0" w:color="auto"/>
                    <w:left w:val="none" w:sz="0" w:space="0" w:color="auto"/>
                    <w:bottom w:val="none" w:sz="0" w:space="0" w:color="auto"/>
                    <w:right w:val="none" w:sz="0" w:space="0" w:color="auto"/>
                  </w:divBdr>
                </w:div>
                <w:div w:id="1404525881">
                  <w:marLeft w:val="0"/>
                  <w:marRight w:val="0"/>
                  <w:marTop w:val="0"/>
                  <w:marBottom w:val="0"/>
                  <w:divBdr>
                    <w:top w:val="none" w:sz="0" w:space="0" w:color="auto"/>
                    <w:left w:val="none" w:sz="0" w:space="0" w:color="auto"/>
                    <w:bottom w:val="none" w:sz="0" w:space="0" w:color="auto"/>
                    <w:right w:val="none" w:sz="0" w:space="0" w:color="auto"/>
                  </w:divBdr>
                </w:div>
                <w:div w:id="1404525892">
                  <w:marLeft w:val="0"/>
                  <w:marRight w:val="0"/>
                  <w:marTop w:val="0"/>
                  <w:marBottom w:val="0"/>
                  <w:divBdr>
                    <w:top w:val="none" w:sz="0" w:space="0" w:color="auto"/>
                    <w:left w:val="none" w:sz="0" w:space="0" w:color="auto"/>
                    <w:bottom w:val="none" w:sz="0" w:space="0" w:color="auto"/>
                    <w:right w:val="none" w:sz="0" w:space="0" w:color="auto"/>
                  </w:divBdr>
                </w:div>
                <w:div w:id="1404525898">
                  <w:marLeft w:val="0"/>
                  <w:marRight w:val="0"/>
                  <w:marTop w:val="0"/>
                  <w:marBottom w:val="0"/>
                  <w:divBdr>
                    <w:top w:val="none" w:sz="0" w:space="0" w:color="auto"/>
                    <w:left w:val="none" w:sz="0" w:space="0" w:color="auto"/>
                    <w:bottom w:val="none" w:sz="0" w:space="0" w:color="auto"/>
                    <w:right w:val="none" w:sz="0" w:space="0" w:color="auto"/>
                  </w:divBdr>
                </w:div>
                <w:div w:id="1404525900">
                  <w:marLeft w:val="0"/>
                  <w:marRight w:val="0"/>
                  <w:marTop w:val="0"/>
                  <w:marBottom w:val="0"/>
                  <w:divBdr>
                    <w:top w:val="none" w:sz="0" w:space="0" w:color="auto"/>
                    <w:left w:val="none" w:sz="0" w:space="0" w:color="auto"/>
                    <w:bottom w:val="none" w:sz="0" w:space="0" w:color="auto"/>
                    <w:right w:val="none" w:sz="0" w:space="0" w:color="auto"/>
                  </w:divBdr>
                </w:div>
                <w:div w:id="1404525913">
                  <w:marLeft w:val="0"/>
                  <w:marRight w:val="0"/>
                  <w:marTop w:val="0"/>
                  <w:marBottom w:val="0"/>
                  <w:divBdr>
                    <w:top w:val="none" w:sz="0" w:space="0" w:color="auto"/>
                    <w:left w:val="none" w:sz="0" w:space="0" w:color="auto"/>
                    <w:bottom w:val="none" w:sz="0" w:space="0" w:color="auto"/>
                    <w:right w:val="none" w:sz="0" w:space="0" w:color="auto"/>
                  </w:divBdr>
                </w:div>
                <w:div w:id="1404525923">
                  <w:marLeft w:val="0"/>
                  <w:marRight w:val="0"/>
                  <w:marTop w:val="0"/>
                  <w:marBottom w:val="0"/>
                  <w:divBdr>
                    <w:top w:val="none" w:sz="0" w:space="0" w:color="auto"/>
                    <w:left w:val="none" w:sz="0" w:space="0" w:color="auto"/>
                    <w:bottom w:val="none" w:sz="0" w:space="0" w:color="auto"/>
                    <w:right w:val="none" w:sz="0" w:space="0" w:color="auto"/>
                  </w:divBdr>
                </w:div>
                <w:div w:id="1404525943">
                  <w:marLeft w:val="0"/>
                  <w:marRight w:val="0"/>
                  <w:marTop w:val="0"/>
                  <w:marBottom w:val="0"/>
                  <w:divBdr>
                    <w:top w:val="none" w:sz="0" w:space="0" w:color="auto"/>
                    <w:left w:val="none" w:sz="0" w:space="0" w:color="auto"/>
                    <w:bottom w:val="none" w:sz="0" w:space="0" w:color="auto"/>
                    <w:right w:val="none" w:sz="0" w:space="0" w:color="auto"/>
                  </w:divBdr>
                </w:div>
                <w:div w:id="1404525976">
                  <w:marLeft w:val="0"/>
                  <w:marRight w:val="0"/>
                  <w:marTop w:val="0"/>
                  <w:marBottom w:val="0"/>
                  <w:divBdr>
                    <w:top w:val="none" w:sz="0" w:space="0" w:color="auto"/>
                    <w:left w:val="none" w:sz="0" w:space="0" w:color="auto"/>
                    <w:bottom w:val="none" w:sz="0" w:space="0" w:color="auto"/>
                    <w:right w:val="none" w:sz="0" w:space="0" w:color="auto"/>
                  </w:divBdr>
                </w:div>
                <w:div w:id="1404525982">
                  <w:marLeft w:val="0"/>
                  <w:marRight w:val="0"/>
                  <w:marTop w:val="0"/>
                  <w:marBottom w:val="0"/>
                  <w:divBdr>
                    <w:top w:val="none" w:sz="0" w:space="0" w:color="auto"/>
                    <w:left w:val="none" w:sz="0" w:space="0" w:color="auto"/>
                    <w:bottom w:val="none" w:sz="0" w:space="0" w:color="auto"/>
                    <w:right w:val="none" w:sz="0" w:space="0" w:color="auto"/>
                  </w:divBdr>
                </w:div>
                <w:div w:id="1404525986">
                  <w:marLeft w:val="0"/>
                  <w:marRight w:val="0"/>
                  <w:marTop w:val="0"/>
                  <w:marBottom w:val="0"/>
                  <w:divBdr>
                    <w:top w:val="none" w:sz="0" w:space="0" w:color="auto"/>
                    <w:left w:val="none" w:sz="0" w:space="0" w:color="auto"/>
                    <w:bottom w:val="none" w:sz="0" w:space="0" w:color="auto"/>
                    <w:right w:val="none" w:sz="0" w:space="0" w:color="auto"/>
                  </w:divBdr>
                </w:div>
                <w:div w:id="1404525987">
                  <w:marLeft w:val="0"/>
                  <w:marRight w:val="0"/>
                  <w:marTop w:val="0"/>
                  <w:marBottom w:val="0"/>
                  <w:divBdr>
                    <w:top w:val="none" w:sz="0" w:space="0" w:color="auto"/>
                    <w:left w:val="none" w:sz="0" w:space="0" w:color="auto"/>
                    <w:bottom w:val="none" w:sz="0" w:space="0" w:color="auto"/>
                    <w:right w:val="none" w:sz="0" w:space="0" w:color="auto"/>
                  </w:divBdr>
                </w:div>
                <w:div w:id="1404525993">
                  <w:marLeft w:val="0"/>
                  <w:marRight w:val="0"/>
                  <w:marTop w:val="0"/>
                  <w:marBottom w:val="0"/>
                  <w:divBdr>
                    <w:top w:val="none" w:sz="0" w:space="0" w:color="auto"/>
                    <w:left w:val="none" w:sz="0" w:space="0" w:color="auto"/>
                    <w:bottom w:val="none" w:sz="0" w:space="0" w:color="auto"/>
                    <w:right w:val="none" w:sz="0" w:space="0" w:color="auto"/>
                  </w:divBdr>
                </w:div>
                <w:div w:id="1404525995">
                  <w:marLeft w:val="0"/>
                  <w:marRight w:val="0"/>
                  <w:marTop w:val="0"/>
                  <w:marBottom w:val="0"/>
                  <w:divBdr>
                    <w:top w:val="none" w:sz="0" w:space="0" w:color="auto"/>
                    <w:left w:val="none" w:sz="0" w:space="0" w:color="auto"/>
                    <w:bottom w:val="none" w:sz="0" w:space="0" w:color="auto"/>
                    <w:right w:val="none" w:sz="0" w:space="0" w:color="auto"/>
                  </w:divBdr>
                </w:div>
                <w:div w:id="1404526003">
                  <w:marLeft w:val="0"/>
                  <w:marRight w:val="0"/>
                  <w:marTop w:val="0"/>
                  <w:marBottom w:val="0"/>
                  <w:divBdr>
                    <w:top w:val="none" w:sz="0" w:space="0" w:color="auto"/>
                    <w:left w:val="none" w:sz="0" w:space="0" w:color="auto"/>
                    <w:bottom w:val="none" w:sz="0" w:space="0" w:color="auto"/>
                    <w:right w:val="none" w:sz="0" w:space="0" w:color="auto"/>
                  </w:divBdr>
                </w:div>
                <w:div w:id="1404526033">
                  <w:marLeft w:val="0"/>
                  <w:marRight w:val="0"/>
                  <w:marTop w:val="0"/>
                  <w:marBottom w:val="0"/>
                  <w:divBdr>
                    <w:top w:val="none" w:sz="0" w:space="0" w:color="auto"/>
                    <w:left w:val="none" w:sz="0" w:space="0" w:color="auto"/>
                    <w:bottom w:val="none" w:sz="0" w:space="0" w:color="auto"/>
                    <w:right w:val="none" w:sz="0" w:space="0" w:color="auto"/>
                  </w:divBdr>
                </w:div>
                <w:div w:id="1404526037">
                  <w:marLeft w:val="0"/>
                  <w:marRight w:val="0"/>
                  <w:marTop w:val="0"/>
                  <w:marBottom w:val="0"/>
                  <w:divBdr>
                    <w:top w:val="none" w:sz="0" w:space="0" w:color="auto"/>
                    <w:left w:val="none" w:sz="0" w:space="0" w:color="auto"/>
                    <w:bottom w:val="none" w:sz="0" w:space="0" w:color="auto"/>
                    <w:right w:val="none" w:sz="0" w:space="0" w:color="auto"/>
                  </w:divBdr>
                </w:div>
                <w:div w:id="1404526040">
                  <w:marLeft w:val="0"/>
                  <w:marRight w:val="0"/>
                  <w:marTop w:val="0"/>
                  <w:marBottom w:val="0"/>
                  <w:divBdr>
                    <w:top w:val="none" w:sz="0" w:space="0" w:color="auto"/>
                    <w:left w:val="none" w:sz="0" w:space="0" w:color="auto"/>
                    <w:bottom w:val="none" w:sz="0" w:space="0" w:color="auto"/>
                    <w:right w:val="none" w:sz="0" w:space="0" w:color="auto"/>
                  </w:divBdr>
                </w:div>
                <w:div w:id="1404526053">
                  <w:marLeft w:val="0"/>
                  <w:marRight w:val="0"/>
                  <w:marTop w:val="0"/>
                  <w:marBottom w:val="0"/>
                  <w:divBdr>
                    <w:top w:val="none" w:sz="0" w:space="0" w:color="auto"/>
                    <w:left w:val="none" w:sz="0" w:space="0" w:color="auto"/>
                    <w:bottom w:val="none" w:sz="0" w:space="0" w:color="auto"/>
                    <w:right w:val="none" w:sz="0" w:space="0" w:color="auto"/>
                  </w:divBdr>
                </w:div>
                <w:div w:id="1404526062">
                  <w:marLeft w:val="0"/>
                  <w:marRight w:val="0"/>
                  <w:marTop w:val="0"/>
                  <w:marBottom w:val="0"/>
                  <w:divBdr>
                    <w:top w:val="none" w:sz="0" w:space="0" w:color="auto"/>
                    <w:left w:val="none" w:sz="0" w:space="0" w:color="auto"/>
                    <w:bottom w:val="none" w:sz="0" w:space="0" w:color="auto"/>
                    <w:right w:val="none" w:sz="0" w:space="0" w:color="auto"/>
                  </w:divBdr>
                </w:div>
                <w:div w:id="1404526077">
                  <w:marLeft w:val="0"/>
                  <w:marRight w:val="0"/>
                  <w:marTop w:val="0"/>
                  <w:marBottom w:val="0"/>
                  <w:divBdr>
                    <w:top w:val="none" w:sz="0" w:space="0" w:color="auto"/>
                    <w:left w:val="none" w:sz="0" w:space="0" w:color="auto"/>
                    <w:bottom w:val="none" w:sz="0" w:space="0" w:color="auto"/>
                    <w:right w:val="none" w:sz="0" w:space="0" w:color="auto"/>
                  </w:divBdr>
                </w:div>
                <w:div w:id="1404526082">
                  <w:marLeft w:val="0"/>
                  <w:marRight w:val="0"/>
                  <w:marTop w:val="0"/>
                  <w:marBottom w:val="0"/>
                  <w:divBdr>
                    <w:top w:val="none" w:sz="0" w:space="0" w:color="auto"/>
                    <w:left w:val="none" w:sz="0" w:space="0" w:color="auto"/>
                    <w:bottom w:val="none" w:sz="0" w:space="0" w:color="auto"/>
                    <w:right w:val="none" w:sz="0" w:space="0" w:color="auto"/>
                  </w:divBdr>
                </w:div>
                <w:div w:id="1404526093">
                  <w:marLeft w:val="0"/>
                  <w:marRight w:val="0"/>
                  <w:marTop w:val="0"/>
                  <w:marBottom w:val="0"/>
                  <w:divBdr>
                    <w:top w:val="none" w:sz="0" w:space="0" w:color="auto"/>
                    <w:left w:val="none" w:sz="0" w:space="0" w:color="auto"/>
                    <w:bottom w:val="none" w:sz="0" w:space="0" w:color="auto"/>
                    <w:right w:val="none" w:sz="0" w:space="0" w:color="auto"/>
                  </w:divBdr>
                </w:div>
                <w:div w:id="1404526111">
                  <w:marLeft w:val="0"/>
                  <w:marRight w:val="0"/>
                  <w:marTop w:val="0"/>
                  <w:marBottom w:val="0"/>
                  <w:divBdr>
                    <w:top w:val="none" w:sz="0" w:space="0" w:color="auto"/>
                    <w:left w:val="none" w:sz="0" w:space="0" w:color="auto"/>
                    <w:bottom w:val="none" w:sz="0" w:space="0" w:color="auto"/>
                    <w:right w:val="none" w:sz="0" w:space="0" w:color="auto"/>
                  </w:divBdr>
                </w:div>
                <w:div w:id="1404526121">
                  <w:marLeft w:val="0"/>
                  <w:marRight w:val="0"/>
                  <w:marTop w:val="0"/>
                  <w:marBottom w:val="0"/>
                  <w:divBdr>
                    <w:top w:val="none" w:sz="0" w:space="0" w:color="auto"/>
                    <w:left w:val="none" w:sz="0" w:space="0" w:color="auto"/>
                    <w:bottom w:val="none" w:sz="0" w:space="0" w:color="auto"/>
                    <w:right w:val="none" w:sz="0" w:space="0" w:color="auto"/>
                  </w:divBdr>
                </w:div>
                <w:div w:id="1404526166">
                  <w:marLeft w:val="0"/>
                  <w:marRight w:val="0"/>
                  <w:marTop w:val="0"/>
                  <w:marBottom w:val="0"/>
                  <w:divBdr>
                    <w:top w:val="none" w:sz="0" w:space="0" w:color="auto"/>
                    <w:left w:val="none" w:sz="0" w:space="0" w:color="auto"/>
                    <w:bottom w:val="none" w:sz="0" w:space="0" w:color="auto"/>
                    <w:right w:val="none" w:sz="0" w:space="0" w:color="auto"/>
                  </w:divBdr>
                </w:div>
                <w:div w:id="1404526182">
                  <w:marLeft w:val="0"/>
                  <w:marRight w:val="0"/>
                  <w:marTop w:val="0"/>
                  <w:marBottom w:val="0"/>
                  <w:divBdr>
                    <w:top w:val="none" w:sz="0" w:space="0" w:color="auto"/>
                    <w:left w:val="none" w:sz="0" w:space="0" w:color="auto"/>
                    <w:bottom w:val="none" w:sz="0" w:space="0" w:color="auto"/>
                    <w:right w:val="none" w:sz="0" w:space="0" w:color="auto"/>
                  </w:divBdr>
                </w:div>
                <w:div w:id="1404526183">
                  <w:marLeft w:val="0"/>
                  <w:marRight w:val="0"/>
                  <w:marTop w:val="0"/>
                  <w:marBottom w:val="0"/>
                  <w:divBdr>
                    <w:top w:val="none" w:sz="0" w:space="0" w:color="auto"/>
                    <w:left w:val="none" w:sz="0" w:space="0" w:color="auto"/>
                    <w:bottom w:val="none" w:sz="0" w:space="0" w:color="auto"/>
                    <w:right w:val="none" w:sz="0" w:space="0" w:color="auto"/>
                  </w:divBdr>
                </w:div>
                <w:div w:id="1404526187">
                  <w:marLeft w:val="0"/>
                  <w:marRight w:val="0"/>
                  <w:marTop w:val="0"/>
                  <w:marBottom w:val="0"/>
                  <w:divBdr>
                    <w:top w:val="none" w:sz="0" w:space="0" w:color="auto"/>
                    <w:left w:val="none" w:sz="0" w:space="0" w:color="auto"/>
                    <w:bottom w:val="none" w:sz="0" w:space="0" w:color="auto"/>
                    <w:right w:val="none" w:sz="0" w:space="0" w:color="auto"/>
                  </w:divBdr>
                </w:div>
                <w:div w:id="1404526191">
                  <w:marLeft w:val="0"/>
                  <w:marRight w:val="0"/>
                  <w:marTop w:val="0"/>
                  <w:marBottom w:val="0"/>
                  <w:divBdr>
                    <w:top w:val="none" w:sz="0" w:space="0" w:color="auto"/>
                    <w:left w:val="none" w:sz="0" w:space="0" w:color="auto"/>
                    <w:bottom w:val="none" w:sz="0" w:space="0" w:color="auto"/>
                    <w:right w:val="none" w:sz="0" w:space="0" w:color="auto"/>
                  </w:divBdr>
                </w:div>
                <w:div w:id="1404526193">
                  <w:marLeft w:val="0"/>
                  <w:marRight w:val="0"/>
                  <w:marTop w:val="0"/>
                  <w:marBottom w:val="0"/>
                  <w:divBdr>
                    <w:top w:val="none" w:sz="0" w:space="0" w:color="auto"/>
                    <w:left w:val="none" w:sz="0" w:space="0" w:color="auto"/>
                    <w:bottom w:val="none" w:sz="0" w:space="0" w:color="auto"/>
                    <w:right w:val="none" w:sz="0" w:space="0" w:color="auto"/>
                  </w:divBdr>
                </w:div>
                <w:div w:id="1404526227">
                  <w:marLeft w:val="0"/>
                  <w:marRight w:val="0"/>
                  <w:marTop w:val="0"/>
                  <w:marBottom w:val="0"/>
                  <w:divBdr>
                    <w:top w:val="none" w:sz="0" w:space="0" w:color="auto"/>
                    <w:left w:val="none" w:sz="0" w:space="0" w:color="auto"/>
                    <w:bottom w:val="none" w:sz="0" w:space="0" w:color="auto"/>
                    <w:right w:val="none" w:sz="0" w:space="0" w:color="auto"/>
                  </w:divBdr>
                </w:div>
                <w:div w:id="1404526232">
                  <w:marLeft w:val="0"/>
                  <w:marRight w:val="0"/>
                  <w:marTop w:val="0"/>
                  <w:marBottom w:val="0"/>
                  <w:divBdr>
                    <w:top w:val="none" w:sz="0" w:space="0" w:color="auto"/>
                    <w:left w:val="none" w:sz="0" w:space="0" w:color="auto"/>
                    <w:bottom w:val="none" w:sz="0" w:space="0" w:color="auto"/>
                    <w:right w:val="none" w:sz="0" w:space="0" w:color="auto"/>
                  </w:divBdr>
                </w:div>
                <w:div w:id="1404526236">
                  <w:marLeft w:val="0"/>
                  <w:marRight w:val="0"/>
                  <w:marTop w:val="0"/>
                  <w:marBottom w:val="0"/>
                  <w:divBdr>
                    <w:top w:val="none" w:sz="0" w:space="0" w:color="auto"/>
                    <w:left w:val="none" w:sz="0" w:space="0" w:color="auto"/>
                    <w:bottom w:val="none" w:sz="0" w:space="0" w:color="auto"/>
                    <w:right w:val="none" w:sz="0" w:space="0" w:color="auto"/>
                  </w:divBdr>
                </w:div>
                <w:div w:id="1404526240">
                  <w:marLeft w:val="0"/>
                  <w:marRight w:val="0"/>
                  <w:marTop w:val="0"/>
                  <w:marBottom w:val="0"/>
                  <w:divBdr>
                    <w:top w:val="none" w:sz="0" w:space="0" w:color="auto"/>
                    <w:left w:val="none" w:sz="0" w:space="0" w:color="auto"/>
                    <w:bottom w:val="none" w:sz="0" w:space="0" w:color="auto"/>
                    <w:right w:val="none" w:sz="0" w:space="0" w:color="auto"/>
                  </w:divBdr>
                </w:div>
                <w:div w:id="1404526248">
                  <w:marLeft w:val="0"/>
                  <w:marRight w:val="0"/>
                  <w:marTop w:val="0"/>
                  <w:marBottom w:val="0"/>
                  <w:divBdr>
                    <w:top w:val="none" w:sz="0" w:space="0" w:color="auto"/>
                    <w:left w:val="none" w:sz="0" w:space="0" w:color="auto"/>
                    <w:bottom w:val="none" w:sz="0" w:space="0" w:color="auto"/>
                    <w:right w:val="none" w:sz="0" w:space="0" w:color="auto"/>
                  </w:divBdr>
                </w:div>
                <w:div w:id="1404526272">
                  <w:marLeft w:val="0"/>
                  <w:marRight w:val="0"/>
                  <w:marTop w:val="0"/>
                  <w:marBottom w:val="0"/>
                  <w:divBdr>
                    <w:top w:val="none" w:sz="0" w:space="0" w:color="auto"/>
                    <w:left w:val="none" w:sz="0" w:space="0" w:color="auto"/>
                    <w:bottom w:val="none" w:sz="0" w:space="0" w:color="auto"/>
                    <w:right w:val="none" w:sz="0" w:space="0" w:color="auto"/>
                  </w:divBdr>
                </w:div>
                <w:div w:id="1404526278">
                  <w:marLeft w:val="0"/>
                  <w:marRight w:val="0"/>
                  <w:marTop w:val="0"/>
                  <w:marBottom w:val="0"/>
                  <w:divBdr>
                    <w:top w:val="none" w:sz="0" w:space="0" w:color="auto"/>
                    <w:left w:val="none" w:sz="0" w:space="0" w:color="auto"/>
                    <w:bottom w:val="none" w:sz="0" w:space="0" w:color="auto"/>
                    <w:right w:val="none" w:sz="0" w:space="0" w:color="auto"/>
                  </w:divBdr>
                </w:div>
                <w:div w:id="1404526302">
                  <w:marLeft w:val="0"/>
                  <w:marRight w:val="0"/>
                  <w:marTop w:val="0"/>
                  <w:marBottom w:val="0"/>
                  <w:divBdr>
                    <w:top w:val="none" w:sz="0" w:space="0" w:color="auto"/>
                    <w:left w:val="none" w:sz="0" w:space="0" w:color="auto"/>
                    <w:bottom w:val="none" w:sz="0" w:space="0" w:color="auto"/>
                    <w:right w:val="none" w:sz="0" w:space="0" w:color="auto"/>
                  </w:divBdr>
                </w:div>
                <w:div w:id="1404526310">
                  <w:marLeft w:val="0"/>
                  <w:marRight w:val="0"/>
                  <w:marTop w:val="0"/>
                  <w:marBottom w:val="0"/>
                  <w:divBdr>
                    <w:top w:val="none" w:sz="0" w:space="0" w:color="auto"/>
                    <w:left w:val="none" w:sz="0" w:space="0" w:color="auto"/>
                    <w:bottom w:val="none" w:sz="0" w:space="0" w:color="auto"/>
                    <w:right w:val="none" w:sz="0" w:space="0" w:color="auto"/>
                  </w:divBdr>
                </w:div>
                <w:div w:id="1404526316">
                  <w:marLeft w:val="0"/>
                  <w:marRight w:val="0"/>
                  <w:marTop w:val="0"/>
                  <w:marBottom w:val="0"/>
                  <w:divBdr>
                    <w:top w:val="none" w:sz="0" w:space="0" w:color="auto"/>
                    <w:left w:val="none" w:sz="0" w:space="0" w:color="auto"/>
                    <w:bottom w:val="none" w:sz="0" w:space="0" w:color="auto"/>
                    <w:right w:val="none" w:sz="0" w:space="0" w:color="auto"/>
                  </w:divBdr>
                </w:div>
                <w:div w:id="1404526317">
                  <w:marLeft w:val="0"/>
                  <w:marRight w:val="0"/>
                  <w:marTop w:val="0"/>
                  <w:marBottom w:val="0"/>
                  <w:divBdr>
                    <w:top w:val="none" w:sz="0" w:space="0" w:color="auto"/>
                    <w:left w:val="none" w:sz="0" w:space="0" w:color="auto"/>
                    <w:bottom w:val="none" w:sz="0" w:space="0" w:color="auto"/>
                    <w:right w:val="none" w:sz="0" w:space="0" w:color="auto"/>
                  </w:divBdr>
                </w:div>
                <w:div w:id="1404526319">
                  <w:marLeft w:val="0"/>
                  <w:marRight w:val="0"/>
                  <w:marTop w:val="0"/>
                  <w:marBottom w:val="0"/>
                  <w:divBdr>
                    <w:top w:val="none" w:sz="0" w:space="0" w:color="auto"/>
                    <w:left w:val="none" w:sz="0" w:space="0" w:color="auto"/>
                    <w:bottom w:val="none" w:sz="0" w:space="0" w:color="auto"/>
                    <w:right w:val="none" w:sz="0" w:space="0" w:color="auto"/>
                  </w:divBdr>
                </w:div>
                <w:div w:id="1404526322">
                  <w:marLeft w:val="0"/>
                  <w:marRight w:val="0"/>
                  <w:marTop w:val="0"/>
                  <w:marBottom w:val="0"/>
                  <w:divBdr>
                    <w:top w:val="none" w:sz="0" w:space="0" w:color="auto"/>
                    <w:left w:val="none" w:sz="0" w:space="0" w:color="auto"/>
                    <w:bottom w:val="none" w:sz="0" w:space="0" w:color="auto"/>
                    <w:right w:val="none" w:sz="0" w:space="0" w:color="auto"/>
                  </w:divBdr>
                </w:div>
                <w:div w:id="1404526331">
                  <w:marLeft w:val="0"/>
                  <w:marRight w:val="0"/>
                  <w:marTop w:val="0"/>
                  <w:marBottom w:val="0"/>
                  <w:divBdr>
                    <w:top w:val="none" w:sz="0" w:space="0" w:color="auto"/>
                    <w:left w:val="none" w:sz="0" w:space="0" w:color="auto"/>
                    <w:bottom w:val="none" w:sz="0" w:space="0" w:color="auto"/>
                    <w:right w:val="none" w:sz="0" w:space="0" w:color="auto"/>
                  </w:divBdr>
                </w:div>
                <w:div w:id="1404526337">
                  <w:marLeft w:val="0"/>
                  <w:marRight w:val="0"/>
                  <w:marTop w:val="0"/>
                  <w:marBottom w:val="0"/>
                  <w:divBdr>
                    <w:top w:val="none" w:sz="0" w:space="0" w:color="auto"/>
                    <w:left w:val="none" w:sz="0" w:space="0" w:color="auto"/>
                    <w:bottom w:val="none" w:sz="0" w:space="0" w:color="auto"/>
                    <w:right w:val="none" w:sz="0" w:space="0" w:color="auto"/>
                  </w:divBdr>
                </w:div>
                <w:div w:id="1404526339">
                  <w:marLeft w:val="0"/>
                  <w:marRight w:val="0"/>
                  <w:marTop w:val="0"/>
                  <w:marBottom w:val="0"/>
                  <w:divBdr>
                    <w:top w:val="none" w:sz="0" w:space="0" w:color="auto"/>
                    <w:left w:val="none" w:sz="0" w:space="0" w:color="auto"/>
                    <w:bottom w:val="none" w:sz="0" w:space="0" w:color="auto"/>
                    <w:right w:val="none" w:sz="0" w:space="0" w:color="auto"/>
                  </w:divBdr>
                </w:div>
                <w:div w:id="1404526355">
                  <w:marLeft w:val="0"/>
                  <w:marRight w:val="0"/>
                  <w:marTop w:val="0"/>
                  <w:marBottom w:val="0"/>
                  <w:divBdr>
                    <w:top w:val="none" w:sz="0" w:space="0" w:color="auto"/>
                    <w:left w:val="none" w:sz="0" w:space="0" w:color="auto"/>
                    <w:bottom w:val="none" w:sz="0" w:space="0" w:color="auto"/>
                    <w:right w:val="none" w:sz="0" w:space="0" w:color="auto"/>
                  </w:divBdr>
                </w:div>
                <w:div w:id="1404526359">
                  <w:marLeft w:val="0"/>
                  <w:marRight w:val="0"/>
                  <w:marTop w:val="0"/>
                  <w:marBottom w:val="0"/>
                  <w:divBdr>
                    <w:top w:val="none" w:sz="0" w:space="0" w:color="auto"/>
                    <w:left w:val="none" w:sz="0" w:space="0" w:color="auto"/>
                    <w:bottom w:val="none" w:sz="0" w:space="0" w:color="auto"/>
                    <w:right w:val="none" w:sz="0" w:space="0" w:color="auto"/>
                  </w:divBdr>
                </w:div>
                <w:div w:id="1404526361">
                  <w:marLeft w:val="0"/>
                  <w:marRight w:val="0"/>
                  <w:marTop w:val="0"/>
                  <w:marBottom w:val="0"/>
                  <w:divBdr>
                    <w:top w:val="none" w:sz="0" w:space="0" w:color="auto"/>
                    <w:left w:val="none" w:sz="0" w:space="0" w:color="auto"/>
                    <w:bottom w:val="none" w:sz="0" w:space="0" w:color="auto"/>
                    <w:right w:val="none" w:sz="0" w:space="0" w:color="auto"/>
                  </w:divBdr>
                </w:div>
                <w:div w:id="1404526371">
                  <w:marLeft w:val="0"/>
                  <w:marRight w:val="0"/>
                  <w:marTop w:val="0"/>
                  <w:marBottom w:val="0"/>
                  <w:divBdr>
                    <w:top w:val="none" w:sz="0" w:space="0" w:color="auto"/>
                    <w:left w:val="none" w:sz="0" w:space="0" w:color="auto"/>
                    <w:bottom w:val="none" w:sz="0" w:space="0" w:color="auto"/>
                    <w:right w:val="none" w:sz="0" w:space="0" w:color="auto"/>
                  </w:divBdr>
                </w:div>
                <w:div w:id="1404526399">
                  <w:marLeft w:val="0"/>
                  <w:marRight w:val="0"/>
                  <w:marTop w:val="0"/>
                  <w:marBottom w:val="0"/>
                  <w:divBdr>
                    <w:top w:val="none" w:sz="0" w:space="0" w:color="auto"/>
                    <w:left w:val="none" w:sz="0" w:space="0" w:color="auto"/>
                    <w:bottom w:val="none" w:sz="0" w:space="0" w:color="auto"/>
                    <w:right w:val="none" w:sz="0" w:space="0" w:color="auto"/>
                  </w:divBdr>
                </w:div>
                <w:div w:id="1404526400">
                  <w:marLeft w:val="0"/>
                  <w:marRight w:val="0"/>
                  <w:marTop w:val="0"/>
                  <w:marBottom w:val="0"/>
                  <w:divBdr>
                    <w:top w:val="none" w:sz="0" w:space="0" w:color="auto"/>
                    <w:left w:val="none" w:sz="0" w:space="0" w:color="auto"/>
                    <w:bottom w:val="none" w:sz="0" w:space="0" w:color="auto"/>
                    <w:right w:val="none" w:sz="0" w:space="0" w:color="auto"/>
                  </w:divBdr>
                </w:div>
                <w:div w:id="1404526411">
                  <w:marLeft w:val="0"/>
                  <w:marRight w:val="0"/>
                  <w:marTop w:val="0"/>
                  <w:marBottom w:val="0"/>
                  <w:divBdr>
                    <w:top w:val="none" w:sz="0" w:space="0" w:color="auto"/>
                    <w:left w:val="none" w:sz="0" w:space="0" w:color="auto"/>
                    <w:bottom w:val="none" w:sz="0" w:space="0" w:color="auto"/>
                    <w:right w:val="none" w:sz="0" w:space="0" w:color="auto"/>
                  </w:divBdr>
                </w:div>
                <w:div w:id="1404526427">
                  <w:marLeft w:val="0"/>
                  <w:marRight w:val="0"/>
                  <w:marTop w:val="0"/>
                  <w:marBottom w:val="0"/>
                  <w:divBdr>
                    <w:top w:val="none" w:sz="0" w:space="0" w:color="auto"/>
                    <w:left w:val="none" w:sz="0" w:space="0" w:color="auto"/>
                    <w:bottom w:val="none" w:sz="0" w:space="0" w:color="auto"/>
                    <w:right w:val="none" w:sz="0" w:space="0" w:color="auto"/>
                  </w:divBdr>
                </w:div>
                <w:div w:id="1404526429">
                  <w:marLeft w:val="0"/>
                  <w:marRight w:val="0"/>
                  <w:marTop w:val="0"/>
                  <w:marBottom w:val="0"/>
                  <w:divBdr>
                    <w:top w:val="none" w:sz="0" w:space="0" w:color="auto"/>
                    <w:left w:val="none" w:sz="0" w:space="0" w:color="auto"/>
                    <w:bottom w:val="none" w:sz="0" w:space="0" w:color="auto"/>
                    <w:right w:val="none" w:sz="0" w:space="0" w:color="auto"/>
                  </w:divBdr>
                </w:div>
                <w:div w:id="1404526434">
                  <w:marLeft w:val="0"/>
                  <w:marRight w:val="0"/>
                  <w:marTop w:val="0"/>
                  <w:marBottom w:val="0"/>
                  <w:divBdr>
                    <w:top w:val="none" w:sz="0" w:space="0" w:color="auto"/>
                    <w:left w:val="none" w:sz="0" w:space="0" w:color="auto"/>
                    <w:bottom w:val="none" w:sz="0" w:space="0" w:color="auto"/>
                    <w:right w:val="none" w:sz="0" w:space="0" w:color="auto"/>
                  </w:divBdr>
                </w:div>
                <w:div w:id="1404526461">
                  <w:marLeft w:val="0"/>
                  <w:marRight w:val="0"/>
                  <w:marTop w:val="0"/>
                  <w:marBottom w:val="0"/>
                  <w:divBdr>
                    <w:top w:val="none" w:sz="0" w:space="0" w:color="auto"/>
                    <w:left w:val="none" w:sz="0" w:space="0" w:color="auto"/>
                    <w:bottom w:val="none" w:sz="0" w:space="0" w:color="auto"/>
                    <w:right w:val="none" w:sz="0" w:space="0" w:color="auto"/>
                  </w:divBdr>
                </w:div>
                <w:div w:id="1404526463">
                  <w:marLeft w:val="0"/>
                  <w:marRight w:val="0"/>
                  <w:marTop w:val="0"/>
                  <w:marBottom w:val="0"/>
                  <w:divBdr>
                    <w:top w:val="none" w:sz="0" w:space="0" w:color="auto"/>
                    <w:left w:val="none" w:sz="0" w:space="0" w:color="auto"/>
                    <w:bottom w:val="none" w:sz="0" w:space="0" w:color="auto"/>
                    <w:right w:val="none" w:sz="0" w:space="0" w:color="auto"/>
                  </w:divBdr>
                </w:div>
                <w:div w:id="1404526465">
                  <w:marLeft w:val="0"/>
                  <w:marRight w:val="0"/>
                  <w:marTop w:val="0"/>
                  <w:marBottom w:val="0"/>
                  <w:divBdr>
                    <w:top w:val="none" w:sz="0" w:space="0" w:color="auto"/>
                    <w:left w:val="none" w:sz="0" w:space="0" w:color="auto"/>
                    <w:bottom w:val="none" w:sz="0" w:space="0" w:color="auto"/>
                    <w:right w:val="none" w:sz="0" w:space="0" w:color="auto"/>
                  </w:divBdr>
                </w:div>
                <w:div w:id="1404526469">
                  <w:marLeft w:val="0"/>
                  <w:marRight w:val="0"/>
                  <w:marTop w:val="0"/>
                  <w:marBottom w:val="0"/>
                  <w:divBdr>
                    <w:top w:val="none" w:sz="0" w:space="0" w:color="auto"/>
                    <w:left w:val="none" w:sz="0" w:space="0" w:color="auto"/>
                    <w:bottom w:val="none" w:sz="0" w:space="0" w:color="auto"/>
                    <w:right w:val="none" w:sz="0" w:space="0" w:color="auto"/>
                  </w:divBdr>
                </w:div>
                <w:div w:id="1404526472">
                  <w:marLeft w:val="0"/>
                  <w:marRight w:val="0"/>
                  <w:marTop w:val="0"/>
                  <w:marBottom w:val="0"/>
                  <w:divBdr>
                    <w:top w:val="none" w:sz="0" w:space="0" w:color="auto"/>
                    <w:left w:val="none" w:sz="0" w:space="0" w:color="auto"/>
                    <w:bottom w:val="none" w:sz="0" w:space="0" w:color="auto"/>
                    <w:right w:val="none" w:sz="0" w:space="0" w:color="auto"/>
                  </w:divBdr>
                </w:div>
                <w:div w:id="1404526484">
                  <w:marLeft w:val="0"/>
                  <w:marRight w:val="0"/>
                  <w:marTop w:val="0"/>
                  <w:marBottom w:val="0"/>
                  <w:divBdr>
                    <w:top w:val="none" w:sz="0" w:space="0" w:color="auto"/>
                    <w:left w:val="none" w:sz="0" w:space="0" w:color="auto"/>
                    <w:bottom w:val="none" w:sz="0" w:space="0" w:color="auto"/>
                    <w:right w:val="none" w:sz="0" w:space="0" w:color="auto"/>
                  </w:divBdr>
                </w:div>
                <w:div w:id="1404526494">
                  <w:marLeft w:val="0"/>
                  <w:marRight w:val="0"/>
                  <w:marTop w:val="0"/>
                  <w:marBottom w:val="0"/>
                  <w:divBdr>
                    <w:top w:val="none" w:sz="0" w:space="0" w:color="auto"/>
                    <w:left w:val="none" w:sz="0" w:space="0" w:color="auto"/>
                    <w:bottom w:val="none" w:sz="0" w:space="0" w:color="auto"/>
                    <w:right w:val="none" w:sz="0" w:space="0" w:color="auto"/>
                  </w:divBdr>
                </w:div>
                <w:div w:id="1404526504">
                  <w:marLeft w:val="0"/>
                  <w:marRight w:val="0"/>
                  <w:marTop w:val="0"/>
                  <w:marBottom w:val="0"/>
                  <w:divBdr>
                    <w:top w:val="none" w:sz="0" w:space="0" w:color="auto"/>
                    <w:left w:val="none" w:sz="0" w:space="0" w:color="auto"/>
                    <w:bottom w:val="none" w:sz="0" w:space="0" w:color="auto"/>
                    <w:right w:val="none" w:sz="0" w:space="0" w:color="auto"/>
                  </w:divBdr>
                </w:div>
                <w:div w:id="1404526511">
                  <w:marLeft w:val="0"/>
                  <w:marRight w:val="0"/>
                  <w:marTop w:val="0"/>
                  <w:marBottom w:val="0"/>
                  <w:divBdr>
                    <w:top w:val="none" w:sz="0" w:space="0" w:color="auto"/>
                    <w:left w:val="none" w:sz="0" w:space="0" w:color="auto"/>
                    <w:bottom w:val="none" w:sz="0" w:space="0" w:color="auto"/>
                    <w:right w:val="none" w:sz="0" w:space="0" w:color="auto"/>
                  </w:divBdr>
                </w:div>
                <w:div w:id="1404526540">
                  <w:marLeft w:val="0"/>
                  <w:marRight w:val="0"/>
                  <w:marTop w:val="0"/>
                  <w:marBottom w:val="0"/>
                  <w:divBdr>
                    <w:top w:val="none" w:sz="0" w:space="0" w:color="auto"/>
                    <w:left w:val="none" w:sz="0" w:space="0" w:color="auto"/>
                    <w:bottom w:val="none" w:sz="0" w:space="0" w:color="auto"/>
                    <w:right w:val="none" w:sz="0" w:space="0" w:color="auto"/>
                  </w:divBdr>
                </w:div>
                <w:div w:id="1404526543">
                  <w:marLeft w:val="0"/>
                  <w:marRight w:val="0"/>
                  <w:marTop w:val="0"/>
                  <w:marBottom w:val="0"/>
                  <w:divBdr>
                    <w:top w:val="none" w:sz="0" w:space="0" w:color="auto"/>
                    <w:left w:val="none" w:sz="0" w:space="0" w:color="auto"/>
                    <w:bottom w:val="none" w:sz="0" w:space="0" w:color="auto"/>
                    <w:right w:val="none" w:sz="0" w:space="0" w:color="auto"/>
                  </w:divBdr>
                </w:div>
                <w:div w:id="1404526545">
                  <w:marLeft w:val="0"/>
                  <w:marRight w:val="0"/>
                  <w:marTop w:val="0"/>
                  <w:marBottom w:val="0"/>
                  <w:divBdr>
                    <w:top w:val="none" w:sz="0" w:space="0" w:color="auto"/>
                    <w:left w:val="none" w:sz="0" w:space="0" w:color="auto"/>
                    <w:bottom w:val="none" w:sz="0" w:space="0" w:color="auto"/>
                    <w:right w:val="none" w:sz="0" w:space="0" w:color="auto"/>
                  </w:divBdr>
                </w:div>
                <w:div w:id="1404526546">
                  <w:marLeft w:val="0"/>
                  <w:marRight w:val="0"/>
                  <w:marTop w:val="0"/>
                  <w:marBottom w:val="0"/>
                  <w:divBdr>
                    <w:top w:val="none" w:sz="0" w:space="0" w:color="auto"/>
                    <w:left w:val="none" w:sz="0" w:space="0" w:color="auto"/>
                    <w:bottom w:val="none" w:sz="0" w:space="0" w:color="auto"/>
                    <w:right w:val="none" w:sz="0" w:space="0" w:color="auto"/>
                  </w:divBdr>
                </w:div>
                <w:div w:id="1404526553">
                  <w:marLeft w:val="0"/>
                  <w:marRight w:val="0"/>
                  <w:marTop w:val="0"/>
                  <w:marBottom w:val="0"/>
                  <w:divBdr>
                    <w:top w:val="none" w:sz="0" w:space="0" w:color="auto"/>
                    <w:left w:val="none" w:sz="0" w:space="0" w:color="auto"/>
                    <w:bottom w:val="none" w:sz="0" w:space="0" w:color="auto"/>
                    <w:right w:val="none" w:sz="0" w:space="0" w:color="auto"/>
                  </w:divBdr>
                </w:div>
                <w:div w:id="1404526606">
                  <w:marLeft w:val="0"/>
                  <w:marRight w:val="0"/>
                  <w:marTop w:val="0"/>
                  <w:marBottom w:val="0"/>
                  <w:divBdr>
                    <w:top w:val="none" w:sz="0" w:space="0" w:color="auto"/>
                    <w:left w:val="none" w:sz="0" w:space="0" w:color="auto"/>
                    <w:bottom w:val="none" w:sz="0" w:space="0" w:color="auto"/>
                    <w:right w:val="none" w:sz="0" w:space="0" w:color="auto"/>
                  </w:divBdr>
                </w:div>
                <w:div w:id="1404526607">
                  <w:marLeft w:val="0"/>
                  <w:marRight w:val="0"/>
                  <w:marTop w:val="0"/>
                  <w:marBottom w:val="0"/>
                  <w:divBdr>
                    <w:top w:val="none" w:sz="0" w:space="0" w:color="auto"/>
                    <w:left w:val="none" w:sz="0" w:space="0" w:color="auto"/>
                    <w:bottom w:val="none" w:sz="0" w:space="0" w:color="auto"/>
                    <w:right w:val="none" w:sz="0" w:space="0" w:color="auto"/>
                  </w:divBdr>
                </w:div>
                <w:div w:id="1404526642">
                  <w:marLeft w:val="0"/>
                  <w:marRight w:val="0"/>
                  <w:marTop w:val="0"/>
                  <w:marBottom w:val="0"/>
                  <w:divBdr>
                    <w:top w:val="none" w:sz="0" w:space="0" w:color="auto"/>
                    <w:left w:val="none" w:sz="0" w:space="0" w:color="auto"/>
                    <w:bottom w:val="none" w:sz="0" w:space="0" w:color="auto"/>
                    <w:right w:val="none" w:sz="0" w:space="0" w:color="auto"/>
                  </w:divBdr>
                </w:div>
                <w:div w:id="1404526657">
                  <w:marLeft w:val="0"/>
                  <w:marRight w:val="0"/>
                  <w:marTop w:val="0"/>
                  <w:marBottom w:val="0"/>
                  <w:divBdr>
                    <w:top w:val="none" w:sz="0" w:space="0" w:color="auto"/>
                    <w:left w:val="none" w:sz="0" w:space="0" w:color="auto"/>
                    <w:bottom w:val="none" w:sz="0" w:space="0" w:color="auto"/>
                    <w:right w:val="none" w:sz="0" w:space="0" w:color="auto"/>
                  </w:divBdr>
                </w:div>
                <w:div w:id="1404526663">
                  <w:marLeft w:val="0"/>
                  <w:marRight w:val="0"/>
                  <w:marTop w:val="0"/>
                  <w:marBottom w:val="0"/>
                  <w:divBdr>
                    <w:top w:val="none" w:sz="0" w:space="0" w:color="auto"/>
                    <w:left w:val="none" w:sz="0" w:space="0" w:color="auto"/>
                    <w:bottom w:val="none" w:sz="0" w:space="0" w:color="auto"/>
                    <w:right w:val="none" w:sz="0" w:space="0" w:color="auto"/>
                  </w:divBdr>
                </w:div>
                <w:div w:id="1404526665">
                  <w:marLeft w:val="0"/>
                  <w:marRight w:val="0"/>
                  <w:marTop w:val="0"/>
                  <w:marBottom w:val="0"/>
                  <w:divBdr>
                    <w:top w:val="none" w:sz="0" w:space="0" w:color="auto"/>
                    <w:left w:val="none" w:sz="0" w:space="0" w:color="auto"/>
                    <w:bottom w:val="none" w:sz="0" w:space="0" w:color="auto"/>
                    <w:right w:val="none" w:sz="0" w:space="0" w:color="auto"/>
                  </w:divBdr>
                </w:div>
                <w:div w:id="1404526679">
                  <w:marLeft w:val="0"/>
                  <w:marRight w:val="0"/>
                  <w:marTop w:val="0"/>
                  <w:marBottom w:val="0"/>
                  <w:divBdr>
                    <w:top w:val="none" w:sz="0" w:space="0" w:color="auto"/>
                    <w:left w:val="none" w:sz="0" w:space="0" w:color="auto"/>
                    <w:bottom w:val="none" w:sz="0" w:space="0" w:color="auto"/>
                    <w:right w:val="none" w:sz="0" w:space="0" w:color="auto"/>
                  </w:divBdr>
                </w:div>
                <w:div w:id="1404526696">
                  <w:marLeft w:val="0"/>
                  <w:marRight w:val="0"/>
                  <w:marTop w:val="0"/>
                  <w:marBottom w:val="0"/>
                  <w:divBdr>
                    <w:top w:val="none" w:sz="0" w:space="0" w:color="auto"/>
                    <w:left w:val="none" w:sz="0" w:space="0" w:color="auto"/>
                    <w:bottom w:val="none" w:sz="0" w:space="0" w:color="auto"/>
                    <w:right w:val="none" w:sz="0" w:space="0" w:color="auto"/>
                  </w:divBdr>
                </w:div>
                <w:div w:id="1404526699">
                  <w:marLeft w:val="0"/>
                  <w:marRight w:val="0"/>
                  <w:marTop w:val="0"/>
                  <w:marBottom w:val="0"/>
                  <w:divBdr>
                    <w:top w:val="none" w:sz="0" w:space="0" w:color="auto"/>
                    <w:left w:val="none" w:sz="0" w:space="0" w:color="auto"/>
                    <w:bottom w:val="none" w:sz="0" w:space="0" w:color="auto"/>
                    <w:right w:val="none" w:sz="0" w:space="0" w:color="auto"/>
                  </w:divBdr>
                </w:div>
                <w:div w:id="1404526703">
                  <w:marLeft w:val="0"/>
                  <w:marRight w:val="0"/>
                  <w:marTop w:val="0"/>
                  <w:marBottom w:val="0"/>
                  <w:divBdr>
                    <w:top w:val="none" w:sz="0" w:space="0" w:color="auto"/>
                    <w:left w:val="none" w:sz="0" w:space="0" w:color="auto"/>
                    <w:bottom w:val="none" w:sz="0" w:space="0" w:color="auto"/>
                    <w:right w:val="none" w:sz="0" w:space="0" w:color="auto"/>
                  </w:divBdr>
                </w:div>
                <w:div w:id="1404526713">
                  <w:marLeft w:val="0"/>
                  <w:marRight w:val="0"/>
                  <w:marTop w:val="0"/>
                  <w:marBottom w:val="0"/>
                  <w:divBdr>
                    <w:top w:val="none" w:sz="0" w:space="0" w:color="auto"/>
                    <w:left w:val="none" w:sz="0" w:space="0" w:color="auto"/>
                    <w:bottom w:val="none" w:sz="0" w:space="0" w:color="auto"/>
                    <w:right w:val="none" w:sz="0" w:space="0" w:color="auto"/>
                  </w:divBdr>
                </w:div>
                <w:div w:id="1404526715">
                  <w:marLeft w:val="0"/>
                  <w:marRight w:val="0"/>
                  <w:marTop w:val="0"/>
                  <w:marBottom w:val="0"/>
                  <w:divBdr>
                    <w:top w:val="none" w:sz="0" w:space="0" w:color="auto"/>
                    <w:left w:val="none" w:sz="0" w:space="0" w:color="auto"/>
                    <w:bottom w:val="none" w:sz="0" w:space="0" w:color="auto"/>
                    <w:right w:val="none" w:sz="0" w:space="0" w:color="auto"/>
                  </w:divBdr>
                </w:div>
                <w:div w:id="14045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083">
          <w:marLeft w:val="0"/>
          <w:marRight w:val="0"/>
          <w:marTop w:val="0"/>
          <w:marBottom w:val="0"/>
          <w:divBdr>
            <w:top w:val="none" w:sz="0" w:space="0" w:color="auto"/>
            <w:left w:val="none" w:sz="0" w:space="0" w:color="auto"/>
            <w:bottom w:val="none" w:sz="0" w:space="0" w:color="auto"/>
            <w:right w:val="none" w:sz="0" w:space="0" w:color="auto"/>
          </w:divBdr>
        </w:div>
        <w:div w:id="1404525086">
          <w:marLeft w:val="0"/>
          <w:marRight w:val="0"/>
          <w:marTop w:val="0"/>
          <w:marBottom w:val="0"/>
          <w:divBdr>
            <w:top w:val="none" w:sz="0" w:space="0" w:color="auto"/>
            <w:left w:val="none" w:sz="0" w:space="0" w:color="auto"/>
            <w:bottom w:val="none" w:sz="0" w:space="0" w:color="auto"/>
            <w:right w:val="none" w:sz="0" w:space="0" w:color="auto"/>
          </w:divBdr>
        </w:div>
        <w:div w:id="1404525092">
          <w:marLeft w:val="0"/>
          <w:marRight w:val="0"/>
          <w:marTop w:val="0"/>
          <w:marBottom w:val="0"/>
          <w:divBdr>
            <w:top w:val="none" w:sz="0" w:space="0" w:color="auto"/>
            <w:left w:val="none" w:sz="0" w:space="0" w:color="auto"/>
            <w:bottom w:val="none" w:sz="0" w:space="0" w:color="auto"/>
            <w:right w:val="none" w:sz="0" w:space="0" w:color="auto"/>
          </w:divBdr>
        </w:div>
        <w:div w:id="1404525099">
          <w:marLeft w:val="0"/>
          <w:marRight w:val="0"/>
          <w:marTop w:val="0"/>
          <w:marBottom w:val="0"/>
          <w:divBdr>
            <w:top w:val="none" w:sz="0" w:space="0" w:color="auto"/>
            <w:left w:val="none" w:sz="0" w:space="0" w:color="auto"/>
            <w:bottom w:val="none" w:sz="0" w:space="0" w:color="auto"/>
            <w:right w:val="none" w:sz="0" w:space="0" w:color="auto"/>
          </w:divBdr>
        </w:div>
        <w:div w:id="1404525103">
          <w:marLeft w:val="0"/>
          <w:marRight w:val="0"/>
          <w:marTop w:val="0"/>
          <w:marBottom w:val="0"/>
          <w:divBdr>
            <w:top w:val="none" w:sz="0" w:space="0" w:color="auto"/>
            <w:left w:val="none" w:sz="0" w:space="0" w:color="auto"/>
            <w:bottom w:val="none" w:sz="0" w:space="0" w:color="auto"/>
            <w:right w:val="none" w:sz="0" w:space="0" w:color="auto"/>
          </w:divBdr>
        </w:div>
        <w:div w:id="1404525133">
          <w:marLeft w:val="0"/>
          <w:marRight w:val="0"/>
          <w:marTop w:val="0"/>
          <w:marBottom w:val="0"/>
          <w:divBdr>
            <w:top w:val="none" w:sz="0" w:space="0" w:color="auto"/>
            <w:left w:val="none" w:sz="0" w:space="0" w:color="auto"/>
            <w:bottom w:val="none" w:sz="0" w:space="0" w:color="auto"/>
            <w:right w:val="none" w:sz="0" w:space="0" w:color="auto"/>
          </w:divBdr>
        </w:div>
        <w:div w:id="1404525150">
          <w:marLeft w:val="0"/>
          <w:marRight w:val="0"/>
          <w:marTop w:val="0"/>
          <w:marBottom w:val="0"/>
          <w:divBdr>
            <w:top w:val="none" w:sz="0" w:space="0" w:color="auto"/>
            <w:left w:val="none" w:sz="0" w:space="0" w:color="auto"/>
            <w:bottom w:val="none" w:sz="0" w:space="0" w:color="auto"/>
            <w:right w:val="none" w:sz="0" w:space="0" w:color="auto"/>
          </w:divBdr>
        </w:div>
        <w:div w:id="1404525167">
          <w:marLeft w:val="0"/>
          <w:marRight w:val="0"/>
          <w:marTop w:val="0"/>
          <w:marBottom w:val="0"/>
          <w:divBdr>
            <w:top w:val="none" w:sz="0" w:space="0" w:color="auto"/>
            <w:left w:val="none" w:sz="0" w:space="0" w:color="auto"/>
            <w:bottom w:val="none" w:sz="0" w:space="0" w:color="auto"/>
            <w:right w:val="none" w:sz="0" w:space="0" w:color="auto"/>
          </w:divBdr>
        </w:div>
        <w:div w:id="1404525179">
          <w:marLeft w:val="0"/>
          <w:marRight w:val="0"/>
          <w:marTop w:val="0"/>
          <w:marBottom w:val="0"/>
          <w:divBdr>
            <w:top w:val="none" w:sz="0" w:space="0" w:color="auto"/>
            <w:left w:val="none" w:sz="0" w:space="0" w:color="auto"/>
            <w:bottom w:val="none" w:sz="0" w:space="0" w:color="auto"/>
            <w:right w:val="none" w:sz="0" w:space="0" w:color="auto"/>
          </w:divBdr>
        </w:div>
        <w:div w:id="1404525184">
          <w:marLeft w:val="0"/>
          <w:marRight w:val="0"/>
          <w:marTop w:val="0"/>
          <w:marBottom w:val="0"/>
          <w:divBdr>
            <w:top w:val="none" w:sz="0" w:space="0" w:color="auto"/>
            <w:left w:val="none" w:sz="0" w:space="0" w:color="auto"/>
            <w:bottom w:val="none" w:sz="0" w:space="0" w:color="auto"/>
            <w:right w:val="none" w:sz="0" w:space="0" w:color="auto"/>
          </w:divBdr>
          <w:divsChild>
            <w:div w:id="1404526396">
              <w:marLeft w:val="0"/>
              <w:marRight w:val="0"/>
              <w:marTop w:val="0"/>
              <w:marBottom w:val="0"/>
              <w:divBdr>
                <w:top w:val="none" w:sz="0" w:space="0" w:color="auto"/>
                <w:left w:val="none" w:sz="0" w:space="0" w:color="auto"/>
                <w:bottom w:val="none" w:sz="0" w:space="0" w:color="auto"/>
                <w:right w:val="none" w:sz="0" w:space="0" w:color="auto"/>
              </w:divBdr>
              <w:divsChild>
                <w:div w:id="1404524837">
                  <w:marLeft w:val="0"/>
                  <w:marRight w:val="0"/>
                  <w:marTop w:val="0"/>
                  <w:marBottom w:val="0"/>
                  <w:divBdr>
                    <w:top w:val="none" w:sz="0" w:space="0" w:color="auto"/>
                    <w:left w:val="none" w:sz="0" w:space="0" w:color="auto"/>
                    <w:bottom w:val="none" w:sz="0" w:space="0" w:color="auto"/>
                    <w:right w:val="none" w:sz="0" w:space="0" w:color="auto"/>
                  </w:divBdr>
                </w:div>
                <w:div w:id="1404524838">
                  <w:marLeft w:val="0"/>
                  <w:marRight w:val="0"/>
                  <w:marTop w:val="0"/>
                  <w:marBottom w:val="0"/>
                  <w:divBdr>
                    <w:top w:val="none" w:sz="0" w:space="0" w:color="auto"/>
                    <w:left w:val="none" w:sz="0" w:space="0" w:color="auto"/>
                    <w:bottom w:val="none" w:sz="0" w:space="0" w:color="auto"/>
                    <w:right w:val="none" w:sz="0" w:space="0" w:color="auto"/>
                  </w:divBdr>
                </w:div>
                <w:div w:id="1404524842">
                  <w:marLeft w:val="0"/>
                  <w:marRight w:val="0"/>
                  <w:marTop w:val="0"/>
                  <w:marBottom w:val="0"/>
                  <w:divBdr>
                    <w:top w:val="none" w:sz="0" w:space="0" w:color="auto"/>
                    <w:left w:val="none" w:sz="0" w:space="0" w:color="auto"/>
                    <w:bottom w:val="none" w:sz="0" w:space="0" w:color="auto"/>
                    <w:right w:val="none" w:sz="0" w:space="0" w:color="auto"/>
                  </w:divBdr>
                </w:div>
                <w:div w:id="1404524850">
                  <w:marLeft w:val="0"/>
                  <w:marRight w:val="0"/>
                  <w:marTop w:val="0"/>
                  <w:marBottom w:val="0"/>
                  <w:divBdr>
                    <w:top w:val="none" w:sz="0" w:space="0" w:color="auto"/>
                    <w:left w:val="none" w:sz="0" w:space="0" w:color="auto"/>
                    <w:bottom w:val="none" w:sz="0" w:space="0" w:color="auto"/>
                    <w:right w:val="none" w:sz="0" w:space="0" w:color="auto"/>
                  </w:divBdr>
                </w:div>
                <w:div w:id="1404524917">
                  <w:marLeft w:val="0"/>
                  <w:marRight w:val="0"/>
                  <w:marTop w:val="0"/>
                  <w:marBottom w:val="0"/>
                  <w:divBdr>
                    <w:top w:val="none" w:sz="0" w:space="0" w:color="auto"/>
                    <w:left w:val="none" w:sz="0" w:space="0" w:color="auto"/>
                    <w:bottom w:val="none" w:sz="0" w:space="0" w:color="auto"/>
                    <w:right w:val="none" w:sz="0" w:space="0" w:color="auto"/>
                  </w:divBdr>
                </w:div>
                <w:div w:id="1404524923">
                  <w:marLeft w:val="0"/>
                  <w:marRight w:val="0"/>
                  <w:marTop w:val="0"/>
                  <w:marBottom w:val="0"/>
                  <w:divBdr>
                    <w:top w:val="none" w:sz="0" w:space="0" w:color="auto"/>
                    <w:left w:val="none" w:sz="0" w:space="0" w:color="auto"/>
                    <w:bottom w:val="none" w:sz="0" w:space="0" w:color="auto"/>
                    <w:right w:val="none" w:sz="0" w:space="0" w:color="auto"/>
                  </w:divBdr>
                </w:div>
                <w:div w:id="1404524938">
                  <w:marLeft w:val="0"/>
                  <w:marRight w:val="0"/>
                  <w:marTop w:val="0"/>
                  <w:marBottom w:val="0"/>
                  <w:divBdr>
                    <w:top w:val="none" w:sz="0" w:space="0" w:color="auto"/>
                    <w:left w:val="none" w:sz="0" w:space="0" w:color="auto"/>
                    <w:bottom w:val="none" w:sz="0" w:space="0" w:color="auto"/>
                    <w:right w:val="none" w:sz="0" w:space="0" w:color="auto"/>
                  </w:divBdr>
                </w:div>
                <w:div w:id="1404524939">
                  <w:marLeft w:val="0"/>
                  <w:marRight w:val="0"/>
                  <w:marTop w:val="0"/>
                  <w:marBottom w:val="0"/>
                  <w:divBdr>
                    <w:top w:val="none" w:sz="0" w:space="0" w:color="auto"/>
                    <w:left w:val="none" w:sz="0" w:space="0" w:color="auto"/>
                    <w:bottom w:val="none" w:sz="0" w:space="0" w:color="auto"/>
                    <w:right w:val="none" w:sz="0" w:space="0" w:color="auto"/>
                  </w:divBdr>
                </w:div>
                <w:div w:id="1404524942">
                  <w:marLeft w:val="0"/>
                  <w:marRight w:val="0"/>
                  <w:marTop w:val="0"/>
                  <w:marBottom w:val="0"/>
                  <w:divBdr>
                    <w:top w:val="none" w:sz="0" w:space="0" w:color="auto"/>
                    <w:left w:val="none" w:sz="0" w:space="0" w:color="auto"/>
                    <w:bottom w:val="none" w:sz="0" w:space="0" w:color="auto"/>
                    <w:right w:val="none" w:sz="0" w:space="0" w:color="auto"/>
                  </w:divBdr>
                </w:div>
                <w:div w:id="1404524952">
                  <w:marLeft w:val="0"/>
                  <w:marRight w:val="0"/>
                  <w:marTop w:val="0"/>
                  <w:marBottom w:val="0"/>
                  <w:divBdr>
                    <w:top w:val="none" w:sz="0" w:space="0" w:color="auto"/>
                    <w:left w:val="none" w:sz="0" w:space="0" w:color="auto"/>
                    <w:bottom w:val="none" w:sz="0" w:space="0" w:color="auto"/>
                    <w:right w:val="none" w:sz="0" w:space="0" w:color="auto"/>
                  </w:divBdr>
                </w:div>
                <w:div w:id="1404524957">
                  <w:marLeft w:val="0"/>
                  <w:marRight w:val="0"/>
                  <w:marTop w:val="0"/>
                  <w:marBottom w:val="0"/>
                  <w:divBdr>
                    <w:top w:val="none" w:sz="0" w:space="0" w:color="auto"/>
                    <w:left w:val="none" w:sz="0" w:space="0" w:color="auto"/>
                    <w:bottom w:val="none" w:sz="0" w:space="0" w:color="auto"/>
                    <w:right w:val="none" w:sz="0" w:space="0" w:color="auto"/>
                  </w:divBdr>
                </w:div>
                <w:div w:id="1404524983">
                  <w:marLeft w:val="0"/>
                  <w:marRight w:val="0"/>
                  <w:marTop w:val="0"/>
                  <w:marBottom w:val="0"/>
                  <w:divBdr>
                    <w:top w:val="none" w:sz="0" w:space="0" w:color="auto"/>
                    <w:left w:val="none" w:sz="0" w:space="0" w:color="auto"/>
                    <w:bottom w:val="none" w:sz="0" w:space="0" w:color="auto"/>
                    <w:right w:val="none" w:sz="0" w:space="0" w:color="auto"/>
                  </w:divBdr>
                </w:div>
                <w:div w:id="1404525016">
                  <w:marLeft w:val="0"/>
                  <w:marRight w:val="0"/>
                  <w:marTop w:val="0"/>
                  <w:marBottom w:val="0"/>
                  <w:divBdr>
                    <w:top w:val="none" w:sz="0" w:space="0" w:color="auto"/>
                    <w:left w:val="none" w:sz="0" w:space="0" w:color="auto"/>
                    <w:bottom w:val="none" w:sz="0" w:space="0" w:color="auto"/>
                    <w:right w:val="none" w:sz="0" w:space="0" w:color="auto"/>
                  </w:divBdr>
                </w:div>
                <w:div w:id="1404525026">
                  <w:marLeft w:val="0"/>
                  <w:marRight w:val="0"/>
                  <w:marTop w:val="0"/>
                  <w:marBottom w:val="0"/>
                  <w:divBdr>
                    <w:top w:val="none" w:sz="0" w:space="0" w:color="auto"/>
                    <w:left w:val="none" w:sz="0" w:space="0" w:color="auto"/>
                    <w:bottom w:val="none" w:sz="0" w:space="0" w:color="auto"/>
                    <w:right w:val="none" w:sz="0" w:space="0" w:color="auto"/>
                  </w:divBdr>
                </w:div>
                <w:div w:id="1404525042">
                  <w:marLeft w:val="0"/>
                  <w:marRight w:val="0"/>
                  <w:marTop w:val="0"/>
                  <w:marBottom w:val="0"/>
                  <w:divBdr>
                    <w:top w:val="none" w:sz="0" w:space="0" w:color="auto"/>
                    <w:left w:val="none" w:sz="0" w:space="0" w:color="auto"/>
                    <w:bottom w:val="none" w:sz="0" w:space="0" w:color="auto"/>
                    <w:right w:val="none" w:sz="0" w:space="0" w:color="auto"/>
                  </w:divBdr>
                </w:div>
                <w:div w:id="1404525043">
                  <w:marLeft w:val="0"/>
                  <w:marRight w:val="0"/>
                  <w:marTop w:val="0"/>
                  <w:marBottom w:val="0"/>
                  <w:divBdr>
                    <w:top w:val="none" w:sz="0" w:space="0" w:color="auto"/>
                    <w:left w:val="none" w:sz="0" w:space="0" w:color="auto"/>
                    <w:bottom w:val="none" w:sz="0" w:space="0" w:color="auto"/>
                    <w:right w:val="none" w:sz="0" w:space="0" w:color="auto"/>
                  </w:divBdr>
                </w:div>
                <w:div w:id="1404525045">
                  <w:marLeft w:val="0"/>
                  <w:marRight w:val="0"/>
                  <w:marTop w:val="0"/>
                  <w:marBottom w:val="0"/>
                  <w:divBdr>
                    <w:top w:val="none" w:sz="0" w:space="0" w:color="auto"/>
                    <w:left w:val="none" w:sz="0" w:space="0" w:color="auto"/>
                    <w:bottom w:val="none" w:sz="0" w:space="0" w:color="auto"/>
                    <w:right w:val="none" w:sz="0" w:space="0" w:color="auto"/>
                  </w:divBdr>
                </w:div>
                <w:div w:id="1404525058">
                  <w:marLeft w:val="0"/>
                  <w:marRight w:val="0"/>
                  <w:marTop w:val="0"/>
                  <w:marBottom w:val="0"/>
                  <w:divBdr>
                    <w:top w:val="none" w:sz="0" w:space="0" w:color="auto"/>
                    <w:left w:val="none" w:sz="0" w:space="0" w:color="auto"/>
                    <w:bottom w:val="none" w:sz="0" w:space="0" w:color="auto"/>
                    <w:right w:val="none" w:sz="0" w:space="0" w:color="auto"/>
                  </w:divBdr>
                </w:div>
                <w:div w:id="1404525076">
                  <w:marLeft w:val="0"/>
                  <w:marRight w:val="0"/>
                  <w:marTop w:val="0"/>
                  <w:marBottom w:val="0"/>
                  <w:divBdr>
                    <w:top w:val="none" w:sz="0" w:space="0" w:color="auto"/>
                    <w:left w:val="none" w:sz="0" w:space="0" w:color="auto"/>
                    <w:bottom w:val="none" w:sz="0" w:space="0" w:color="auto"/>
                    <w:right w:val="none" w:sz="0" w:space="0" w:color="auto"/>
                  </w:divBdr>
                </w:div>
                <w:div w:id="1404525078">
                  <w:marLeft w:val="0"/>
                  <w:marRight w:val="0"/>
                  <w:marTop w:val="0"/>
                  <w:marBottom w:val="0"/>
                  <w:divBdr>
                    <w:top w:val="none" w:sz="0" w:space="0" w:color="auto"/>
                    <w:left w:val="none" w:sz="0" w:space="0" w:color="auto"/>
                    <w:bottom w:val="none" w:sz="0" w:space="0" w:color="auto"/>
                    <w:right w:val="none" w:sz="0" w:space="0" w:color="auto"/>
                  </w:divBdr>
                </w:div>
                <w:div w:id="1404525105">
                  <w:marLeft w:val="0"/>
                  <w:marRight w:val="0"/>
                  <w:marTop w:val="0"/>
                  <w:marBottom w:val="0"/>
                  <w:divBdr>
                    <w:top w:val="none" w:sz="0" w:space="0" w:color="auto"/>
                    <w:left w:val="none" w:sz="0" w:space="0" w:color="auto"/>
                    <w:bottom w:val="none" w:sz="0" w:space="0" w:color="auto"/>
                    <w:right w:val="none" w:sz="0" w:space="0" w:color="auto"/>
                  </w:divBdr>
                </w:div>
                <w:div w:id="1404525178">
                  <w:marLeft w:val="0"/>
                  <w:marRight w:val="0"/>
                  <w:marTop w:val="0"/>
                  <w:marBottom w:val="0"/>
                  <w:divBdr>
                    <w:top w:val="none" w:sz="0" w:space="0" w:color="auto"/>
                    <w:left w:val="none" w:sz="0" w:space="0" w:color="auto"/>
                    <w:bottom w:val="none" w:sz="0" w:space="0" w:color="auto"/>
                    <w:right w:val="none" w:sz="0" w:space="0" w:color="auto"/>
                  </w:divBdr>
                </w:div>
                <w:div w:id="1404525186">
                  <w:marLeft w:val="0"/>
                  <w:marRight w:val="0"/>
                  <w:marTop w:val="0"/>
                  <w:marBottom w:val="0"/>
                  <w:divBdr>
                    <w:top w:val="none" w:sz="0" w:space="0" w:color="auto"/>
                    <w:left w:val="none" w:sz="0" w:space="0" w:color="auto"/>
                    <w:bottom w:val="none" w:sz="0" w:space="0" w:color="auto"/>
                    <w:right w:val="none" w:sz="0" w:space="0" w:color="auto"/>
                  </w:divBdr>
                </w:div>
                <w:div w:id="1404525287">
                  <w:marLeft w:val="0"/>
                  <w:marRight w:val="0"/>
                  <w:marTop w:val="0"/>
                  <w:marBottom w:val="0"/>
                  <w:divBdr>
                    <w:top w:val="none" w:sz="0" w:space="0" w:color="auto"/>
                    <w:left w:val="none" w:sz="0" w:space="0" w:color="auto"/>
                    <w:bottom w:val="none" w:sz="0" w:space="0" w:color="auto"/>
                    <w:right w:val="none" w:sz="0" w:space="0" w:color="auto"/>
                  </w:divBdr>
                </w:div>
                <w:div w:id="1404525293">
                  <w:marLeft w:val="0"/>
                  <w:marRight w:val="0"/>
                  <w:marTop w:val="0"/>
                  <w:marBottom w:val="0"/>
                  <w:divBdr>
                    <w:top w:val="none" w:sz="0" w:space="0" w:color="auto"/>
                    <w:left w:val="none" w:sz="0" w:space="0" w:color="auto"/>
                    <w:bottom w:val="none" w:sz="0" w:space="0" w:color="auto"/>
                    <w:right w:val="none" w:sz="0" w:space="0" w:color="auto"/>
                  </w:divBdr>
                </w:div>
                <w:div w:id="1404525323">
                  <w:marLeft w:val="0"/>
                  <w:marRight w:val="0"/>
                  <w:marTop w:val="0"/>
                  <w:marBottom w:val="0"/>
                  <w:divBdr>
                    <w:top w:val="none" w:sz="0" w:space="0" w:color="auto"/>
                    <w:left w:val="none" w:sz="0" w:space="0" w:color="auto"/>
                    <w:bottom w:val="none" w:sz="0" w:space="0" w:color="auto"/>
                    <w:right w:val="none" w:sz="0" w:space="0" w:color="auto"/>
                  </w:divBdr>
                </w:div>
                <w:div w:id="1404525336">
                  <w:marLeft w:val="0"/>
                  <w:marRight w:val="0"/>
                  <w:marTop w:val="0"/>
                  <w:marBottom w:val="0"/>
                  <w:divBdr>
                    <w:top w:val="none" w:sz="0" w:space="0" w:color="auto"/>
                    <w:left w:val="none" w:sz="0" w:space="0" w:color="auto"/>
                    <w:bottom w:val="none" w:sz="0" w:space="0" w:color="auto"/>
                    <w:right w:val="none" w:sz="0" w:space="0" w:color="auto"/>
                  </w:divBdr>
                </w:div>
                <w:div w:id="1404525344">
                  <w:marLeft w:val="0"/>
                  <w:marRight w:val="0"/>
                  <w:marTop w:val="0"/>
                  <w:marBottom w:val="0"/>
                  <w:divBdr>
                    <w:top w:val="none" w:sz="0" w:space="0" w:color="auto"/>
                    <w:left w:val="none" w:sz="0" w:space="0" w:color="auto"/>
                    <w:bottom w:val="none" w:sz="0" w:space="0" w:color="auto"/>
                    <w:right w:val="none" w:sz="0" w:space="0" w:color="auto"/>
                  </w:divBdr>
                </w:div>
                <w:div w:id="1404525349">
                  <w:marLeft w:val="0"/>
                  <w:marRight w:val="0"/>
                  <w:marTop w:val="0"/>
                  <w:marBottom w:val="0"/>
                  <w:divBdr>
                    <w:top w:val="none" w:sz="0" w:space="0" w:color="auto"/>
                    <w:left w:val="none" w:sz="0" w:space="0" w:color="auto"/>
                    <w:bottom w:val="none" w:sz="0" w:space="0" w:color="auto"/>
                    <w:right w:val="none" w:sz="0" w:space="0" w:color="auto"/>
                  </w:divBdr>
                </w:div>
                <w:div w:id="1404525353">
                  <w:marLeft w:val="0"/>
                  <w:marRight w:val="0"/>
                  <w:marTop w:val="0"/>
                  <w:marBottom w:val="0"/>
                  <w:divBdr>
                    <w:top w:val="none" w:sz="0" w:space="0" w:color="auto"/>
                    <w:left w:val="none" w:sz="0" w:space="0" w:color="auto"/>
                    <w:bottom w:val="none" w:sz="0" w:space="0" w:color="auto"/>
                    <w:right w:val="none" w:sz="0" w:space="0" w:color="auto"/>
                  </w:divBdr>
                </w:div>
                <w:div w:id="1404525367">
                  <w:marLeft w:val="0"/>
                  <w:marRight w:val="0"/>
                  <w:marTop w:val="0"/>
                  <w:marBottom w:val="0"/>
                  <w:divBdr>
                    <w:top w:val="none" w:sz="0" w:space="0" w:color="auto"/>
                    <w:left w:val="none" w:sz="0" w:space="0" w:color="auto"/>
                    <w:bottom w:val="none" w:sz="0" w:space="0" w:color="auto"/>
                    <w:right w:val="none" w:sz="0" w:space="0" w:color="auto"/>
                  </w:divBdr>
                </w:div>
                <w:div w:id="1404525381">
                  <w:marLeft w:val="0"/>
                  <w:marRight w:val="0"/>
                  <w:marTop w:val="0"/>
                  <w:marBottom w:val="0"/>
                  <w:divBdr>
                    <w:top w:val="none" w:sz="0" w:space="0" w:color="auto"/>
                    <w:left w:val="none" w:sz="0" w:space="0" w:color="auto"/>
                    <w:bottom w:val="none" w:sz="0" w:space="0" w:color="auto"/>
                    <w:right w:val="none" w:sz="0" w:space="0" w:color="auto"/>
                  </w:divBdr>
                </w:div>
                <w:div w:id="1404525394">
                  <w:marLeft w:val="0"/>
                  <w:marRight w:val="0"/>
                  <w:marTop w:val="0"/>
                  <w:marBottom w:val="0"/>
                  <w:divBdr>
                    <w:top w:val="none" w:sz="0" w:space="0" w:color="auto"/>
                    <w:left w:val="none" w:sz="0" w:space="0" w:color="auto"/>
                    <w:bottom w:val="none" w:sz="0" w:space="0" w:color="auto"/>
                    <w:right w:val="none" w:sz="0" w:space="0" w:color="auto"/>
                  </w:divBdr>
                </w:div>
                <w:div w:id="1404525395">
                  <w:marLeft w:val="0"/>
                  <w:marRight w:val="0"/>
                  <w:marTop w:val="0"/>
                  <w:marBottom w:val="0"/>
                  <w:divBdr>
                    <w:top w:val="none" w:sz="0" w:space="0" w:color="auto"/>
                    <w:left w:val="none" w:sz="0" w:space="0" w:color="auto"/>
                    <w:bottom w:val="none" w:sz="0" w:space="0" w:color="auto"/>
                    <w:right w:val="none" w:sz="0" w:space="0" w:color="auto"/>
                  </w:divBdr>
                </w:div>
                <w:div w:id="1404525396">
                  <w:marLeft w:val="0"/>
                  <w:marRight w:val="0"/>
                  <w:marTop w:val="0"/>
                  <w:marBottom w:val="0"/>
                  <w:divBdr>
                    <w:top w:val="none" w:sz="0" w:space="0" w:color="auto"/>
                    <w:left w:val="none" w:sz="0" w:space="0" w:color="auto"/>
                    <w:bottom w:val="none" w:sz="0" w:space="0" w:color="auto"/>
                    <w:right w:val="none" w:sz="0" w:space="0" w:color="auto"/>
                  </w:divBdr>
                </w:div>
                <w:div w:id="1404525411">
                  <w:marLeft w:val="0"/>
                  <w:marRight w:val="0"/>
                  <w:marTop w:val="0"/>
                  <w:marBottom w:val="0"/>
                  <w:divBdr>
                    <w:top w:val="none" w:sz="0" w:space="0" w:color="auto"/>
                    <w:left w:val="none" w:sz="0" w:space="0" w:color="auto"/>
                    <w:bottom w:val="none" w:sz="0" w:space="0" w:color="auto"/>
                    <w:right w:val="none" w:sz="0" w:space="0" w:color="auto"/>
                  </w:divBdr>
                </w:div>
                <w:div w:id="1404525419">
                  <w:marLeft w:val="0"/>
                  <w:marRight w:val="0"/>
                  <w:marTop w:val="0"/>
                  <w:marBottom w:val="0"/>
                  <w:divBdr>
                    <w:top w:val="none" w:sz="0" w:space="0" w:color="auto"/>
                    <w:left w:val="none" w:sz="0" w:space="0" w:color="auto"/>
                    <w:bottom w:val="none" w:sz="0" w:space="0" w:color="auto"/>
                    <w:right w:val="none" w:sz="0" w:space="0" w:color="auto"/>
                  </w:divBdr>
                </w:div>
                <w:div w:id="1404525432">
                  <w:marLeft w:val="0"/>
                  <w:marRight w:val="0"/>
                  <w:marTop w:val="0"/>
                  <w:marBottom w:val="0"/>
                  <w:divBdr>
                    <w:top w:val="none" w:sz="0" w:space="0" w:color="auto"/>
                    <w:left w:val="none" w:sz="0" w:space="0" w:color="auto"/>
                    <w:bottom w:val="none" w:sz="0" w:space="0" w:color="auto"/>
                    <w:right w:val="none" w:sz="0" w:space="0" w:color="auto"/>
                  </w:divBdr>
                </w:div>
                <w:div w:id="1404525451">
                  <w:marLeft w:val="0"/>
                  <w:marRight w:val="0"/>
                  <w:marTop w:val="0"/>
                  <w:marBottom w:val="0"/>
                  <w:divBdr>
                    <w:top w:val="none" w:sz="0" w:space="0" w:color="auto"/>
                    <w:left w:val="none" w:sz="0" w:space="0" w:color="auto"/>
                    <w:bottom w:val="none" w:sz="0" w:space="0" w:color="auto"/>
                    <w:right w:val="none" w:sz="0" w:space="0" w:color="auto"/>
                  </w:divBdr>
                </w:div>
                <w:div w:id="1404525459">
                  <w:marLeft w:val="0"/>
                  <w:marRight w:val="0"/>
                  <w:marTop w:val="0"/>
                  <w:marBottom w:val="0"/>
                  <w:divBdr>
                    <w:top w:val="none" w:sz="0" w:space="0" w:color="auto"/>
                    <w:left w:val="none" w:sz="0" w:space="0" w:color="auto"/>
                    <w:bottom w:val="none" w:sz="0" w:space="0" w:color="auto"/>
                    <w:right w:val="none" w:sz="0" w:space="0" w:color="auto"/>
                  </w:divBdr>
                </w:div>
                <w:div w:id="1404525463">
                  <w:marLeft w:val="0"/>
                  <w:marRight w:val="0"/>
                  <w:marTop w:val="0"/>
                  <w:marBottom w:val="0"/>
                  <w:divBdr>
                    <w:top w:val="none" w:sz="0" w:space="0" w:color="auto"/>
                    <w:left w:val="none" w:sz="0" w:space="0" w:color="auto"/>
                    <w:bottom w:val="none" w:sz="0" w:space="0" w:color="auto"/>
                    <w:right w:val="none" w:sz="0" w:space="0" w:color="auto"/>
                  </w:divBdr>
                </w:div>
                <w:div w:id="1404525464">
                  <w:marLeft w:val="0"/>
                  <w:marRight w:val="0"/>
                  <w:marTop w:val="0"/>
                  <w:marBottom w:val="0"/>
                  <w:divBdr>
                    <w:top w:val="none" w:sz="0" w:space="0" w:color="auto"/>
                    <w:left w:val="none" w:sz="0" w:space="0" w:color="auto"/>
                    <w:bottom w:val="none" w:sz="0" w:space="0" w:color="auto"/>
                    <w:right w:val="none" w:sz="0" w:space="0" w:color="auto"/>
                  </w:divBdr>
                </w:div>
                <w:div w:id="1404525466">
                  <w:marLeft w:val="0"/>
                  <w:marRight w:val="0"/>
                  <w:marTop w:val="0"/>
                  <w:marBottom w:val="0"/>
                  <w:divBdr>
                    <w:top w:val="none" w:sz="0" w:space="0" w:color="auto"/>
                    <w:left w:val="none" w:sz="0" w:space="0" w:color="auto"/>
                    <w:bottom w:val="none" w:sz="0" w:space="0" w:color="auto"/>
                    <w:right w:val="none" w:sz="0" w:space="0" w:color="auto"/>
                  </w:divBdr>
                </w:div>
                <w:div w:id="1404525468">
                  <w:marLeft w:val="0"/>
                  <w:marRight w:val="0"/>
                  <w:marTop w:val="0"/>
                  <w:marBottom w:val="0"/>
                  <w:divBdr>
                    <w:top w:val="none" w:sz="0" w:space="0" w:color="auto"/>
                    <w:left w:val="none" w:sz="0" w:space="0" w:color="auto"/>
                    <w:bottom w:val="none" w:sz="0" w:space="0" w:color="auto"/>
                    <w:right w:val="none" w:sz="0" w:space="0" w:color="auto"/>
                  </w:divBdr>
                </w:div>
                <w:div w:id="1404525505">
                  <w:marLeft w:val="0"/>
                  <w:marRight w:val="0"/>
                  <w:marTop w:val="0"/>
                  <w:marBottom w:val="0"/>
                  <w:divBdr>
                    <w:top w:val="none" w:sz="0" w:space="0" w:color="auto"/>
                    <w:left w:val="none" w:sz="0" w:space="0" w:color="auto"/>
                    <w:bottom w:val="none" w:sz="0" w:space="0" w:color="auto"/>
                    <w:right w:val="none" w:sz="0" w:space="0" w:color="auto"/>
                  </w:divBdr>
                </w:div>
                <w:div w:id="1404525523">
                  <w:marLeft w:val="0"/>
                  <w:marRight w:val="0"/>
                  <w:marTop w:val="0"/>
                  <w:marBottom w:val="0"/>
                  <w:divBdr>
                    <w:top w:val="none" w:sz="0" w:space="0" w:color="auto"/>
                    <w:left w:val="none" w:sz="0" w:space="0" w:color="auto"/>
                    <w:bottom w:val="none" w:sz="0" w:space="0" w:color="auto"/>
                    <w:right w:val="none" w:sz="0" w:space="0" w:color="auto"/>
                  </w:divBdr>
                </w:div>
                <w:div w:id="1404525527">
                  <w:marLeft w:val="0"/>
                  <w:marRight w:val="0"/>
                  <w:marTop w:val="0"/>
                  <w:marBottom w:val="0"/>
                  <w:divBdr>
                    <w:top w:val="none" w:sz="0" w:space="0" w:color="auto"/>
                    <w:left w:val="none" w:sz="0" w:space="0" w:color="auto"/>
                    <w:bottom w:val="none" w:sz="0" w:space="0" w:color="auto"/>
                    <w:right w:val="none" w:sz="0" w:space="0" w:color="auto"/>
                  </w:divBdr>
                </w:div>
                <w:div w:id="1404525567">
                  <w:marLeft w:val="0"/>
                  <w:marRight w:val="0"/>
                  <w:marTop w:val="0"/>
                  <w:marBottom w:val="0"/>
                  <w:divBdr>
                    <w:top w:val="none" w:sz="0" w:space="0" w:color="auto"/>
                    <w:left w:val="none" w:sz="0" w:space="0" w:color="auto"/>
                    <w:bottom w:val="none" w:sz="0" w:space="0" w:color="auto"/>
                    <w:right w:val="none" w:sz="0" w:space="0" w:color="auto"/>
                  </w:divBdr>
                </w:div>
                <w:div w:id="1404525570">
                  <w:marLeft w:val="0"/>
                  <w:marRight w:val="0"/>
                  <w:marTop w:val="0"/>
                  <w:marBottom w:val="0"/>
                  <w:divBdr>
                    <w:top w:val="none" w:sz="0" w:space="0" w:color="auto"/>
                    <w:left w:val="none" w:sz="0" w:space="0" w:color="auto"/>
                    <w:bottom w:val="none" w:sz="0" w:space="0" w:color="auto"/>
                    <w:right w:val="none" w:sz="0" w:space="0" w:color="auto"/>
                  </w:divBdr>
                </w:div>
                <w:div w:id="1404525633">
                  <w:marLeft w:val="0"/>
                  <w:marRight w:val="0"/>
                  <w:marTop w:val="0"/>
                  <w:marBottom w:val="0"/>
                  <w:divBdr>
                    <w:top w:val="none" w:sz="0" w:space="0" w:color="auto"/>
                    <w:left w:val="none" w:sz="0" w:space="0" w:color="auto"/>
                    <w:bottom w:val="none" w:sz="0" w:space="0" w:color="auto"/>
                    <w:right w:val="none" w:sz="0" w:space="0" w:color="auto"/>
                  </w:divBdr>
                </w:div>
                <w:div w:id="1404525637">
                  <w:marLeft w:val="0"/>
                  <w:marRight w:val="0"/>
                  <w:marTop w:val="0"/>
                  <w:marBottom w:val="0"/>
                  <w:divBdr>
                    <w:top w:val="none" w:sz="0" w:space="0" w:color="auto"/>
                    <w:left w:val="none" w:sz="0" w:space="0" w:color="auto"/>
                    <w:bottom w:val="none" w:sz="0" w:space="0" w:color="auto"/>
                    <w:right w:val="none" w:sz="0" w:space="0" w:color="auto"/>
                  </w:divBdr>
                </w:div>
                <w:div w:id="1404525638">
                  <w:marLeft w:val="0"/>
                  <w:marRight w:val="0"/>
                  <w:marTop w:val="0"/>
                  <w:marBottom w:val="0"/>
                  <w:divBdr>
                    <w:top w:val="none" w:sz="0" w:space="0" w:color="auto"/>
                    <w:left w:val="none" w:sz="0" w:space="0" w:color="auto"/>
                    <w:bottom w:val="none" w:sz="0" w:space="0" w:color="auto"/>
                    <w:right w:val="none" w:sz="0" w:space="0" w:color="auto"/>
                  </w:divBdr>
                </w:div>
                <w:div w:id="1404525697">
                  <w:marLeft w:val="0"/>
                  <w:marRight w:val="0"/>
                  <w:marTop w:val="0"/>
                  <w:marBottom w:val="0"/>
                  <w:divBdr>
                    <w:top w:val="none" w:sz="0" w:space="0" w:color="auto"/>
                    <w:left w:val="none" w:sz="0" w:space="0" w:color="auto"/>
                    <w:bottom w:val="none" w:sz="0" w:space="0" w:color="auto"/>
                    <w:right w:val="none" w:sz="0" w:space="0" w:color="auto"/>
                  </w:divBdr>
                </w:div>
                <w:div w:id="1404525702">
                  <w:marLeft w:val="0"/>
                  <w:marRight w:val="0"/>
                  <w:marTop w:val="0"/>
                  <w:marBottom w:val="0"/>
                  <w:divBdr>
                    <w:top w:val="none" w:sz="0" w:space="0" w:color="auto"/>
                    <w:left w:val="none" w:sz="0" w:space="0" w:color="auto"/>
                    <w:bottom w:val="none" w:sz="0" w:space="0" w:color="auto"/>
                    <w:right w:val="none" w:sz="0" w:space="0" w:color="auto"/>
                  </w:divBdr>
                </w:div>
                <w:div w:id="1404525711">
                  <w:marLeft w:val="0"/>
                  <w:marRight w:val="0"/>
                  <w:marTop w:val="0"/>
                  <w:marBottom w:val="0"/>
                  <w:divBdr>
                    <w:top w:val="none" w:sz="0" w:space="0" w:color="auto"/>
                    <w:left w:val="none" w:sz="0" w:space="0" w:color="auto"/>
                    <w:bottom w:val="none" w:sz="0" w:space="0" w:color="auto"/>
                    <w:right w:val="none" w:sz="0" w:space="0" w:color="auto"/>
                  </w:divBdr>
                </w:div>
                <w:div w:id="1404525714">
                  <w:marLeft w:val="0"/>
                  <w:marRight w:val="0"/>
                  <w:marTop w:val="0"/>
                  <w:marBottom w:val="0"/>
                  <w:divBdr>
                    <w:top w:val="none" w:sz="0" w:space="0" w:color="auto"/>
                    <w:left w:val="none" w:sz="0" w:space="0" w:color="auto"/>
                    <w:bottom w:val="none" w:sz="0" w:space="0" w:color="auto"/>
                    <w:right w:val="none" w:sz="0" w:space="0" w:color="auto"/>
                  </w:divBdr>
                </w:div>
                <w:div w:id="1404525719">
                  <w:marLeft w:val="0"/>
                  <w:marRight w:val="0"/>
                  <w:marTop w:val="0"/>
                  <w:marBottom w:val="0"/>
                  <w:divBdr>
                    <w:top w:val="none" w:sz="0" w:space="0" w:color="auto"/>
                    <w:left w:val="none" w:sz="0" w:space="0" w:color="auto"/>
                    <w:bottom w:val="none" w:sz="0" w:space="0" w:color="auto"/>
                    <w:right w:val="none" w:sz="0" w:space="0" w:color="auto"/>
                  </w:divBdr>
                </w:div>
                <w:div w:id="1404525749">
                  <w:marLeft w:val="0"/>
                  <w:marRight w:val="0"/>
                  <w:marTop w:val="0"/>
                  <w:marBottom w:val="0"/>
                  <w:divBdr>
                    <w:top w:val="none" w:sz="0" w:space="0" w:color="auto"/>
                    <w:left w:val="none" w:sz="0" w:space="0" w:color="auto"/>
                    <w:bottom w:val="none" w:sz="0" w:space="0" w:color="auto"/>
                    <w:right w:val="none" w:sz="0" w:space="0" w:color="auto"/>
                  </w:divBdr>
                </w:div>
                <w:div w:id="1404525781">
                  <w:marLeft w:val="0"/>
                  <w:marRight w:val="0"/>
                  <w:marTop w:val="0"/>
                  <w:marBottom w:val="0"/>
                  <w:divBdr>
                    <w:top w:val="none" w:sz="0" w:space="0" w:color="auto"/>
                    <w:left w:val="none" w:sz="0" w:space="0" w:color="auto"/>
                    <w:bottom w:val="none" w:sz="0" w:space="0" w:color="auto"/>
                    <w:right w:val="none" w:sz="0" w:space="0" w:color="auto"/>
                  </w:divBdr>
                </w:div>
                <w:div w:id="1404525793">
                  <w:marLeft w:val="0"/>
                  <w:marRight w:val="0"/>
                  <w:marTop w:val="0"/>
                  <w:marBottom w:val="0"/>
                  <w:divBdr>
                    <w:top w:val="none" w:sz="0" w:space="0" w:color="auto"/>
                    <w:left w:val="none" w:sz="0" w:space="0" w:color="auto"/>
                    <w:bottom w:val="none" w:sz="0" w:space="0" w:color="auto"/>
                    <w:right w:val="none" w:sz="0" w:space="0" w:color="auto"/>
                  </w:divBdr>
                </w:div>
                <w:div w:id="1404525796">
                  <w:marLeft w:val="0"/>
                  <w:marRight w:val="0"/>
                  <w:marTop w:val="0"/>
                  <w:marBottom w:val="0"/>
                  <w:divBdr>
                    <w:top w:val="none" w:sz="0" w:space="0" w:color="auto"/>
                    <w:left w:val="none" w:sz="0" w:space="0" w:color="auto"/>
                    <w:bottom w:val="none" w:sz="0" w:space="0" w:color="auto"/>
                    <w:right w:val="none" w:sz="0" w:space="0" w:color="auto"/>
                  </w:divBdr>
                </w:div>
                <w:div w:id="1404525801">
                  <w:marLeft w:val="0"/>
                  <w:marRight w:val="0"/>
                  <w:marTop w:val="0"/>
                  <w:marBottom w:val="0"/>
                  <w:divBdr>
                    <w:top w:val="none" w:sz="0" w:space="0" w:color="auto"/>
                    <w:left w:val="none" w:sz="0" w:space="0" w:color="auto"/>
                    <w:bottom w:val="none" w:sz="0" w:space="0" w:color="auto"/>
                    <w:right w:val="none" w:sz="0" w:space="0" w:color="auto"/>
                  </w:divBdr>
                </w:div>
                <w:div w:id="1404525816">
                  <w:marLeft w:val="0"/>
                  <w:marRight w:val="0"/>
                  <w:marTop w:val="0"/>
                  <w:marBottom w:val="0"/>
                  <w:divBdr>
                    <w:top w:val="none" w:sz="0" w:space="0" w:color="auto"/>
                    <w:left w:val="none" w:sz="0" w:space="0" w:color="auto"/>
                    <w:bottom w:val="none" w:sz="0" w:space="0" w:color="auto"/>
                    <w:right w:val="none" w:sz="0" w:space="0" w:color="auto"/>
                  </w:divBdr>
                </w:div>
                <w:div w:id="1404525823">
                  <w:marLeft w:val="0"/>
                  <w:marRight w:val="0"/>
                  <w:marTop w:val="0"/>
                  <w:marBottom w:val="0"/>
                  <w:divBdr>
                    <w:top w:val="none" w:sz="0" w:space="0" w:color="auto"/>
                    <w:left w:val="none" w:sz="0" w:space="0" w:color="auto"/>
                    <w:bottom w:val="none" w:sz="0" w:space="0" w:color="auto"/>
                    <w:right w:val="none" w:sz="0" w:space="0" w:color="auto"/>
                  </w:divBdr>
                </w:div>
                <w:div w:id="1404525826">
                  <w:marLeft w:val="0"/>
                  <w:marRight w:val="0"/>
                  <w:marTop w:val="0"/>
                  <w:marBottom w:val="0"/>
                  <w:divBdr>
                    <w:top w:val="none" w:sz="0" w:space="0" w:color="auto"/>
                    <w:left w:val="none" w:sz="0" w:space="0" w:color="auto"/>
                    <w:bottom w:val="none" w:sz="0" w:space="0" w:color="auto"/>
                    <w:right w:val="none" w:sz="0" w:space="0" w:color="auto"/>
                  </w:divBdr>
                </w:div>
                <w:div w:id="1404525858">
                  <w:marLeft w:val="0"/>
                  <w:marRight w:val="0"/>
                  <w:marTop w:val="0"/>
                  <w:marBottom w:val="0"/>
                  <w:divBdr>
                    <w:top w:val="none" w:sz="0" w:space="0" w:color="auto"/>
                    <w:left w:val="none" w:sz="0" w:space="0" w:color="auto"/>
                    <w:bottom w:val="none" w:sz="0" w:space="0" w:color="auto"/>
                    <w:right w:val="none" w:sz="0" w:space="0" w:color="auto"/>
                  </w:divBdr>
                </w:div>
                <w:div w:id="1404525869">
                  <w:marLeft w:val="0"/>
                  <w:marRight w:val="0"/>
                  <w:marTop w:val="0"/>
                  <w:marBottom w:val="0"/>
                  <w:divBdr>
                    <w:top w:val="none" w:sz="0" w:space="0" w:color="auto"/>
                    <w:left w:val="none" w:sz="0" w:space="0" w:color="auto"/>
                    <w:bottom w:val="none" w:sz="0" w:space="0" w:color="auto"/>
                    <w:right w:val="none" w:sz="0" w:space="0" w:color="auto"/>
                  </w:divBdr>
                </w:div>
                <w:div w:id="1404525874">
                  <w:marLeft w:val="0"/>
                  <w:marRight w:val="0"/>
                  <w:marTop w:val="0"/>
                  <w:marBottom w:val="0"/>
                  <w:divBdr>
                    <w:top w:val="none" w:sz="0" w:space="0" w:color="auto"/>
                    <w:left w:val="none" w:sz="0" w:space="0" w:color="auto"/>
                    <w:bottom w:val="none" w:sz="0" w:space="0" w:color="auto"/>
                    <w:right w:val="none" w:sz="0" w:space="0" w:color="auto"/>
                  </w:divBdr>
                </w:div>
                <w:div w:id="1404525885">
                  <w:marLeft w:val="0"/>
                  <w:marRight w:val="0"/>
                  <w:marTop w:val="0"/>
                  <w:marBottom w:val="0"/>
                  <w:divBdr>
                    <w:top w:val="none" w:sz="0" w:space="0" w:color="auto"/>
                    <w:left w:val="none" w:sz="0" w:space="0" w:color="auto"/>
                    <w:bottom w:val="none" w:sz="0" w:space="0" w:color="auto"/>
                    <w:right w:val="none" w:sz="0" w:space="0" w:color="auto"/>
                  </w:divBdr>
                </w:div>
                <w:div w:id="1404525911">
                  <w:marLeft w:val="0"/>
                  <w:marRight w:val="0"/>
                  <w:marTop w:val="0"/>
                  <w:marBottom w:val="0"/>
                  <w:divBdr>
                    <w:top w:val="none" w:sz="0" w:space="0" w:color="auto"/>
                    <w:left w:val="none" w:sz="0" w:space="0" w:color="auto"/>
                    <w:bottom w:val="none" w:sz="0" w:space="0" w:color="auto"/>
                    <w:right w:val="none" w:sz="0" w:space="0" w:color="auto"/>
                  </w:divBdr>
                </w:div>
                <w:div w:id="1404525944">
                  <w:marLeft w:val="0"/>
                  <w:marRight w:val="0"/>
                  <w:marTop w:val="0"/>
                  <w:marBottom w:val="0"/>
                  <w:divBdr>
                    <w:top w:val="none" w:sz="0" w:space="0" w:color="auto"/>
                    <w:left w:val="none" w:sz="0" w:space="0" w:color="auto"/>
                    <w:bottom w:val="none" w:sz="0" w:space="0" w:color="auto"/>
                    <w:right w:val="none" w:sz="0" w:space="0" w:color="auto"/>
                  </w:divBdr>
                </w:div>
                <w:div w:id="1404525949">
                  <w:marLeft w:val="0"/>
                  <w:marRight w:val="0"/>
                  <w:marTop w:val="0"/>
                  <w:marBottom w:val="0"/>
                  <w:divBdr>
                    <w:top w:val="none" w:sz="0" w:space="0" w:color="auto"/>
                    <w:left w:val="none" w:sz="0" w:space="0" w:color="auto"/>
                    <w:bottom w:val="none" w:sz="0" w:space="0" w:color="auto"/>
                    <w:right w:val="none" w:sz="0" w:space="0" w:color="auto"/>
                  </w:divBdr>
                </w:div>
                <w:div w:id="1404525957">
                  <w:marLeft w:val="0"/>
                  <w:marRight w:val="0"/>
                  <w:marTop w:val="0"/>
                  <w:marBottom w:val="0"/>
                  <w:divBdr>
                    <w:top w:val="none" w:sz="0" w:space="0" w:color="auto"/>
                    <w:left w:val="none" w:sz="0" w:space="0" w:color="auto"/>
                    <w:bottom w:val="none" w:sz="0" w:space="0" w:color="auto"/>
                    <w:right w:val="none" w:sz="0" w:space="0" w:color="auto"/>
                  </w:divBdr>
                </w:div>
                <w:div w:id="1404526017">
                  <w:marLeft w:val="0"/>
                  <w:marRight w:val="0"/>
                  <w:marTop w:val="0"/>
                  <w:marBottom w:val="0"/>
                  <w:divBdr>
                    <w:top w:val="none" w:sz="0" w:space="0" w:color="auto"/>
                    <w:left w:val="none" w:sz="0" w:space="0" w:color="auto"/>
                    <w:bottom w:val="none" w:sz="0" w:space="0" w:color="auto"/>
                    <w:right w:val="none" w:sz="0" w:space="0" w:color="auto"/>
                  </w:divBdr>
                </w:div>
                <w:div w:id="1404526028">
                  <w:marLeft w:val="0"/>
                  <w:marRight w:val="0"/>
                  <w:marTop w:val="0"/>
                  <w:marBottom w:val="0"/>
                  <w:divBdr>
                    <w:top w:val="none" w:sz="0" w:space="0" w:color="auto"/>
                    <w:left w:val="none" w:sz="0" w:space="0" w:color="auto"/>
                    <w:bottom w:val="none" w:sz="0" w:space="0" w:color="auto"/>
                    <w:right w:val="none" w:sz="0" w:space="0" w:color="auto"/>
                  </w:divBdr>
                </w:div>
                <w:div w:id="1404526046">
                  <w:marLeft w:val="0"/>
                  <w:marRight w:val="0"/>
                  <w:marTop w:val="0"/>
                  <w:marBottom w:val="0"/>
                  <w:divBdr>
                    <w:top w:val="none" w:sz="0" w:space="0" w:color="auto"/>
                    <w:left w:val="none" w:sz="0" w:space="0" w:color="auto"/>
                    <w:bottom w:val="none" w:sz="0" w:space="0" w:color="auto"/>
                    <w:right w:val="none" w:sz="0" w:space="0" w:color="auto"/>
                  </w:divBdr>
                </w:div>
                <w:div w:id="1404526059">
                  <w:marLeft w:val="0"/>
                  <w:marRight w:val="0"/>
                  <w:marTop w:val="0"/>
                  <w:marBottom w:val="0"/>
                  <w:divBdr>
                    <w:top w:val="none" w:sz="0" w:space="0" w:color="auto"/>
                    <w:left w:val="none" w:sz="0" w:space="0" w:color="auto"/>
                    <w:bottom w:val="none" w:sz="0" w:space="0" w:color="auto"/>
                    <w:right w:val="none" w:sz="0" w:space="0" w:color="auto"/>
                  </w:divBdr>
                </w:div>
                <w:div w:id="1404526060">
                  <w:marLeft w:val="0"/>
                  <w:marRight w:val="0"/>
                  <w:marTop w:val="0"/>
                  <w:marBottom w:val="0"/>
                  <w:divBdr>
                    <w:top w:val="none" w:sz="0" w:space="0" w:color="auto"/>
                    <w:left w:val="none" w:sz="0" w:space="0" w:color="auto"/>
                    <w:bottom w:val="none" w:sz="0" w:space="0" w:color="auto"/>
                    <w:right w:val="none" w:sz="0" w:space="0" w:color="auto"/>
                  </w:divBdr>
                </w:div>
                <w:div w:id="1404526104">
                  <w:marLeft w:val="0"/>
                  <w:marRight w:val="0"/>
                  <w:marTop w:val="0"/>
                  <w:marBottom w:val="0"/>
                  <w:divBdr>
                    <w:top w:val="none" w:sz="0" w:space="0" w:color="auto"/>
                    <w:left w:val="none" w:sz="0" w:space="0" w:color="auto"/>
                    <w:bottom w:val="none" w:sz="0" w:space="0" w:color="auto"/>
                    <w:right w:val="none" w:sz="0" w:space="0" w:color="auto"/>
                  </w:divBdr>
                </w:div>
                <w:div w:id="1404526110">
                  <w:marLeft w:val="0"/>
                  <w:marRight w:val="0"/>
                  <w:marTop w:val="0"/>
                  <w:marBottom w:val="0"/>
                  <w:divBdr>
                    <w:top w:val="none" w:sz="0" w:space="0" w:color="auto"/>
                    <w:left w:val="none" w:sz="0" w:space="0" w:color="auto"/>
                    <w:bottom w:val="none" w:sz="0" w:space="0" w:color="auto"/>
                    <w:right w:val="none" w:sz="0" w:space="0" w:color="auto"/>
                  </w:divBdr>
                </w:div>
                <w:div w:id="1404526124">
                  <w:marLeft w:val="0"/>
                  <w:marRight w:val="0"/>
                  <w:marTop w:val="0"/>
                  <w:marBottom w:val="0"/>
                  <w:divBdr>
                    <w:top w:val="none" w:sz="0" w:space="0" w:color="auto"/>
                    <w:left w:val="none" w:sz="0" w:space="0" w:color="auto"/>
                    <w:bottom w:val="none" w:sz="0" w:space="0" w:color="auto"/>
                    <w:right w:val="none" w:sz="0" w:space="0" w:color="auto"/>
                  </w:divBdr>
                </w:div>
                <w:div w:id="1404526127">
                  <w:marLeft w:val="0"/>
                  <w:marRight w:val="0"/>
                  <w:marTop w:val="0"/>
                  <w:marBottom w:val="0"/>
                  <w:divBdr>
                    <w:top w:val="none" w:sz="0" w:space="0" w:color="auto"/>
                    <w:left w:val="none" w:sz="0" w:space="0" w:color="auto"/>
                    <w:bottom w:val="none" w:sz="0" w:space="0" w:color="auto"/>
                    <w:right w:val="none" w:sz="0" w:space="0" w:color="auto"/>
                  </w:divBdr>
                </w:div>
                <w:div w:id="1404526128">
                  <w:marLeft w:val="0"/>
                  <w:marRight w:val="0"/>
                  <w:marTop w:val="0"/>
                  <w:marBottom w:val="0"/>
                  <w:divBdr>
                    <w:top w:val="none" w:sz="0" w:space="0" w:color="auto"/>
                    <w:left w:val="none" w:sz="0" w:space="0" w:color="auto"/>
                    <w:bottom w:val="none" w:sz="0" w:space="0" w:color="auto"/>
                    <w:right w:val="none" w:sz="0" w:space="0" w:color="auto"/>
                  </w:divBdr>
                </w:div>
                <w:div w:id="1404526137">
                  <w:marLeft w:val="0"/>
                  <w:marRight w:val="0"/>
                  <w:marTop w:val="0"/>
                  <w:marBottom w:val="0"/>
                  <w:divBdr>
                    <w:top w:val="none" w:sz="0" w:space="0" w:color="auto"/>
                    <w:left w:val="none" w:sz="0" w:space="0" w:color="auto"/>
                    <w:bottom w:val="none" w:sz="0" w:space="0" w:color="auto"/>
                    <w:right w:val="none" w:sz="0" w:space="0" w:color="auto"/>
                  </w:divBdr>
                </w:div>
                <w:div w:id="1404526140">
                  <w:marLeft w:val="0"/>
                  <w:marRight w:val="0"/>
                  <w:marTop w:val="0"/>
                  <w:marBottom w:val="0"/>
                  <w:divBdr>
                    <w:top w:val="none" w:sz="0" w:space="0" w:color="auto"/>
                    <w:left w:val="none" w:sz="0" w:space="0" w:color="auto"/>
                    <w:bottom w:val="none" w:sz="0" w:space="0" w:color="auto"/>
                    <w:right w:val="none" w:sz="0" w:space="0" w:color="auto"/>
                  </w:divBdr>
                </w:div>
                <w:div w:id="1404526141">
                  <w:marLeft w:val="0"/>
                  <w:marRight w:val="0"/>
                  <w:marTop w:val="0"/>
                  <w:marBottom w:val="0"/>
                  <w:divBdr>
                    <w:top w:val="none" w:sz="0" w:space="0" w:color="auto"/>
                    <w:left w:val="none" w:sz="0" w:space="0" w:color="auto"/>
                    <w:bottom w:val="none" w:sz="0" w:space="0" w:color="auto"/>
                    <w:right w:val="none" w:sz="0" w:space="0" w:color="auto"/>
                  </w:divBdr>
                </w:div>
                <w:div w:id="1404526147">
                  <w:marLeft w:val="0"/>
                  <w:marRight w:val="0"/>
                  <w:marTop w:val="0"/>
                  <w:marBottom w:val="0"/>
                  <w:divBdr>
                    <w:top w:val="none" w:sz="0" w:space="0" w:color="auto"/>
                    <w:left w:val="none" w:sz="0" w:space="0" w:color="auto"/>
                    <w:bottom w:val="none" w:sz="0" w:space="0" w:color="auto"/>
                    <w:right w:val="none" w:sz="0" w:space="0" w:color="auto"/>
                  </w:divBdr>
                </w:div>
                <w:div w:id="1404526158">
                  <w:marLeft w:val="0"/>
                  <w:marRight w:val="0"/>
                  <w:marTop w:val="0"/>
                  <w:marBottom w:val="0"/>
                  <w:divBdr>
                    <w:top w:val="none" w:sz="0" w:space="0" w:color="auto"/>
                    <w:left w:val="none" w:sz="0" w:space="0" w:color="auto"/>
                    <w:bottom w:val="none" w:sz="0" w:space="0" w:color="auto"/>
                    <w:right w:val="none" w:sz="0" w:space="0" w:color="auto"/>
                  </w:divBdr>
                </w:div>
                <w:div w:id="1404526188">
                  <w:marLeft w:val="0"/>
                  <w:marRight w:val="0"/>
                  <w:marTop w:val="0"/>
                  <w:marBottom w:val="0"/>
                  <w:divBdr>
                    <w:top w:val="none" w:sz="0" w:space="0" w:color="auto"/>
                    <w:left w:val="none" w:sz="0" w:space="0" w:color="auto"/>
                    <w:bottom w:val="none" w:sz="0" w:space="0" w:color="auto"/>
                    <w:right w:val="none" w:sz="0" w:space="0" w:color="auto"/>
                  </w:divBdr>
                </w:div>
                <w:div w:id="1404526198">
                  <w:marLeft w:val="0"/>
                  <w:marRight w:val="0"/>
                  <w:marTop w:val="0"/>
                  <w:marBottom w:val="0"/>
                  <w:divBdr>
                    <w:top w:val="none" w:sz="0" w:space="0" w:color="auto"/>
                    <w:left w:val="none" w:sz="0" w:space="0" w:color="auto"/>
                    <w:bottom w:val="none" w:sz="0" w:space="0" w:color="auto"/>
                    <w:right w:val="none" w:sz="0" w:space="0" w:color="auto"/>
                  </w:divBdr>
                </w:div>
                <w:div w:id="1404526205">
                  <w:marLeft w:val="0"/>
                  <w:marRight w:val="0"/>
                  <w:marTop w:val="0"/>
                  <w:marBottom w:val="0"/>
                  <w:divBdr>
                    <w:top w:val="none" w:sz="0" w:space="0" w:color="auto"/>
                    <w:left w:val="none" w:sz="0" w:space="0" w:color="auto"/>
                    <w:bottom w:val="none" w:sz="0" w:space="0" w:color="auto"/>
                    <w:right w:val="none" w:sz="0" w:space="0" w:color="auto"/>
                  </w:divBdr>
                </w:div>
                <w:div w:id="1404526216">
                  <w:marLeft w:val="0"/>
                  <w:marRight w:val="0"/>
                  <w:marTop w:val="0"/>
                  <w:marBottom w:val="0"/>
                  <w:divBdr>
                    <w:top w:val="none" w:sz="0" w:space="0" w:color="auto"/>
                    <w:left w:val="none" w:sz="0" w:space="0" w:color="auto"/>
                    <w:bottom w:val="none" w:sz="0" w:space="0" w:color="auto"/>
                    <w:right w:val="none" w:sz="0" w:space="0" w:color="auto"/>
                  </w:divBdr>
                </w:div>
                <w:div w:id="1404526235">
                  <w:marLeft w:val="0"/>
                  <w:marRight w:val="0"/>
                  <w:marTop w:val="0"/>
                  <w:marBottom w:val="0"/>
                  <w:divBdr>
                    <w:top w:val="none" w:sz="0" w:space="0" w:color="auto"/>
                    <w:left w:val="none" w:sz="0" w:space="0" w:color="auto"/>
                    <w:bottom w:val="none" w:sz="0" w:space="0" w:color="auto"/>
                    <w:right w:val="none" w:sz="0" w:space="0" w:color="auto"/>
                  </w:divBdr>
                </w:div>
                <w:div w:id="1404526245">
                  <w:marLeft w:val="0"/>
                  <w:marRight w:val="0"/>
                  <w:marTop w:val="0"/>
                  <w:marBottom w:val="0"/>
                  <w:divBdr>
                    <w:top w:val="none" w:sz="0" w:space="0" w:color="auto"/>
                    <w:left w:val="none" w:sz="0" w:space="0" w:color="auto"/>
                    <w:bottom w:val="none" w:sz="0" w:space="0" w:color="auto"/>
                    <w:right w:val="none" w:sz="0" w:space="0" w:color="auto"/>
                  </w:divBdr>
                </w:div>
                <w:div w:id="1404526266">
                  <w:marLeft w:val="0"/>
                  <w:marRight w:val="0"/>
                  <w:marTop w:val="0"/>
                  <w:marBottom w:val="0"/>
                  <w:divBdr>
                    <w:top w:val="none" w:sz="0" w:space="0" w:color="auto"/>
                    <w:left w:val="none" w:sz="0" w:space="0" w:color="auto"/>
                    <w:bottom w:val="none" w:sz="0" w:space="0" w:color="auto"/>
                    <w:right w:val="none" w:sz="0" w:space="0" w:color="auto"/>
                  </w:divBdr>
                </w:div>
                <w:div w:id="1404526271">
                  <w:marLeft w:val="0"/>
                  <w:marRight w:val="0"/>
                  <w:marTop w:val="0"/>
                  <w:marBottom w:val="0"/>
                  <w:divBdr>
                    <w:top w:val="none" w:sz="0" w:space="0" w:color="auto"/>
                    <w:left w:val="none" w:sz="0" w:space="0" w:color="auto"/>
                    <w:bottom w:val="none" w:sz="0" w:space="0" w:color="auto"/>
                    <w:right w:val="none" w:sz="0" w:space="0" w:color="auto"/>
                  </w:divBdr>
                </w:div>
                <w:div w:id="1404526346">
                  <w:marLeft w:val="0"/>
                  <w:marRight w:val="0"/>
                  <w:marTop w:val="0"/>
                  <w:marBottom w:val="0"/>
                  <w:divBdr>
                    <w:top w:val="none" w:sz="0" w:space="0" w:color="auto"/>
                    <w:left w:val="none" w:sz="0" w:space="0" w:color="auto"/>
                    <w:bottom w:val="none" w:sz="0" w:space="0" w:color="auto"/>
                    <w:right w:val="none" w:sz="0" w:space="0" w:color="auto"/>
                  </w:divBdr>
                </w:div>
                <w:div w:id="1404526349">
                  <w:marLeft w:val="0"/>
                  <w:marRight w:val="0"/>
                  <w:marTop w:val="0"/>
                  <w:marBottom w:val="0"/>
                  <w:divBdr>
                    <w:top w:val="none" w:sz="0" w:space="0" w:color="auto"/>
                    <w:left w:val="none" w:sz="0" w:space="0" w:color="auto"/>
                    <w:bottom w:val="none" w:sz="0" w:space="0" w:color="auto"/>
                    <w:right w:val="none" w:sz="0" w:space="0" w:color="auto"/>
                  </w:divBdr>
                </w:div>
                <w:div w:id="1404526356">
                  <w:marLeft w:val="0"/>
                  <w:marRight w:val="0"/>
                  <w:marTop w:val="0"/>
                  <w:marBottom w:val="0"/>
                  <w:divBdr>
                    <w:top w:val="none" w:sz="0" w:space="0" w:color="auto"/>
                    <w:left w:val="none" w:sz="0" w:space="0" w:color="auto"/>
                    <w:bottom w:val="none" w:sz="0" w:space="0" w:color="auto"/>
                    <w:right w:val="none" w:sz="0" w:space="0" w:color="auto"/>
                  </w:divBdr>
                </w:div>
                <w:div w:id="1404526374">
                  <w:marLeft w:val="0"/>
                  <w:marRight w:val="0"/>
                  <w:marTop w:val="0"/>
                  <w:marBottom w:val="0"/>
                  <w:divBdr>
                    <w:top w:val="none" w:sz="0" w:space="0" w:color="auto"/>
                    <w:left w:val="none" w:sz="0" w:space="0" w:color="auto"/>
                    <w:bottom w:val="none" w:sz="0" w:space="0" w:color="auto"/>
                    <w:right w:val="none" w:sz="0" w:space="0" w:color="auto"/>
                  </w:divBdr>
                </w:div>
                <w:div w:id="1404526382">
                  <w:marLeft w:val="0"/>
                  <w:marRight w:val="0"/>
                  <w:marTop w:val="0"/>
                  <w:marBottom w:val="0"/>
                  <w:divBdr>
                    <w:top w:val="none" w:sz="0" w:space="0" w:color="auto"/>
                    <w:left w:val="none" w:sz="0" w:space="0" w:color="auto"/>
                    <w:bottom w:val="none" w:sz="0" w:space="0" w:color="auto"/>
                    <w:right w:val="none" w:sz="0" w:space="0" w:color="auto"/>
                  </w:divBdr>
                </w:div>
                <w:div w:id="1404526394">
                  <w:marLeft w:val="0"/>
                  <w:marRight w:val="0"/>
                  <w:marTop w:val="0"/>
                  <w:marBottom w:val="0"/>
                  <w:divBdr>
                    <w:top w:val="none" w:sz="0" w:space="0" w:color="auto"/>
                    <w:left w:val="none" w:sz="0" w:space="0" w:color="auto"/>
                    <w:bottom w:val="none" w:sz="0" w:space="0" w:color="auto"/>
                    <w:right w:val="none" w:sz="0" w:space="0" w:color="auto"/>
                  </w:divBdr>
                </w:div>
                <w:div w:id="1404526430">
                  <w:marLeft w:val="0"/>
                  <w:marRight w:val="0"/>
                  <w:marTop w:val="0"/>
                  <w:marBottom w:val="0"/>
                  <w:divBdr>
                    <w:top w:val="none" w:sz="0" w:space="0" w:color="auto"/>
                    <w:left w:val="none" w:sz="0" w:space="0" w:color="auto"/>
                    <w:bottom w:val="none" w:sz="0" w:space="0" w:color="auto"/>
                    <w:right w:val="none" w:sz="0" w:space="0" w:color="auto"/>
                  </w:divBdr>
                </w:div>
                <w:div w:id="1404526443">
                  <w:marLeft w:val="0"/>
                  <w:marRight w:val="0"/>
                  <w:marTop w:val="0"/>
                  <w:marBottom w:val="0"/>
                  <w:divBdr>
                    <w:top w:val="none" w:sz="0" w:space="0" w:color="auto"/>
                    <w:left w:val="none" w:sz="0" w:space="0" w:color="auto"/>
                    <w:bottom w:val="none" w:sz="0" w:space="0" w:color="auto"/>
                    <w:right w:val="none" w:sz="0" w:space="0" w:color="auto"/>
                  </w:divBdr>
                </w:div>
                <w:div w:id="1404526444">
                  <w:marLeft w:val="0"/>
                  <w:marRight w:val="0"/>
                  <w:marTop w:val="0"/>
                  <w:marBottom w:val="0"/>
                  <w:divBdr>
                    <w:top w:val="none" w:sz="0" w:space="0" w:color="auto"/>
                    <w:left w:val="none" w:sz="0" w:space="0" w:color="auto"/>
                    <w:bottom w:val="none" w:sz="0" w:space="0" w:color="auto"/>
                    <w:right w:val="none" w:sz="0" w:space="0" w:color="auto"/>
                  </w:divBdr>
                </w:div>
                <w:div w:id="1404526454">
                  <w:marLeft w:val="0"/>
                  <w:marRight w:val="0"/>
                  <w:marTop w:val="0"/>
                  <w:marBottom w:val="0"/>
                  <w:divBdr>
                    <w:top w:val="none" w:sz="0" w:space="0" w:color="auto"/>
                    <w:left w:val="none" w:sz="0" w:space="0" w:color="auto"/>
                    <w:bottom w:val="none" w:sz="0" w:space="0" w:color="auto"/>
                    <w:right w:val="none" w:sz="0" w:space="0" w:color="auto"/>
                  </w:divBdr>
                </w:div>
                <w:div w:id="1404526474">
                  <w:marLeft w:val="0"/>
                  <w:marRight w:val="0"/>
                  <w:marTop w:val="0"/>
                  <w:marBottom w:val="0"/>
                  <w:divBdr>
                    <w:top w:val="none" w:sz="0" w:space="0" w:color="auto"/>
                    <w:left w:val="none" w:sz="0" w:space="0" w:color="auto"/>
                    <w:bottom w:val="none" w:sz="0" w:space="0" w:color="auto"/>
                    <w:right w:val="none" w:sz="0" w:space="0" w:color="auto"/>
                  </w:divBdr>
                </w:div>
                <w:div w:id="1404526479">
                  <w:marLeft w:val="0"/>
                  <w:marRight w:val="0"/>
                  <w:marTop w:val="0"/>
                  <w:marBottom w:val="0"/>
                  <w:divBdr>
                    <w:top w:val="none" w:sz="0" w:space="0" w:color="auto"/>
                    <w:left w:val="none" w:sz="0" w:space="0" w:color="auto"/>
                    <w:bottom w:val="none" w:sz="0" w:space="0" w:color="auto"/>
                    <w:right w:val="none" w:sz="0" w:space="0" w:color="auto"/>
                  </w:divBdr>
                </w:div>
                <w:div w:id="1404526486">
                  <w:marLeft w:val="0"/>
                  <w:marRight w:val="0"/>
                  <w:marTop w:val="0"/>
                  <w:marBottom w:val="0"/>
                  <w:divBdr>
                    <w:top w:val="none" w:sz="0" w:space="0" w:color="auto"/>
                    <w:left w:val="none" w:sz="0" w:space="0" w:color="auto"/>
                    <w:bottom w:val="none" w:sz="0" w:space="0" w:color="auto"/>
                    <w:right w:val="none" w:sz="0" w:space="0" w:color="auto"/>
                  </w:divBdr>
                </w:div>
                <w:div w:id="1404526498">
                  <w:marLeft w:val="0"/>
                  <w:marRight w:val="0"/>
                  <w:marTop w:val="0"/>
                  <w:marBottom w:val="0"/>
                  <w:divBdr>
                    <w:top w:val="none" w:sz="0" w:space="0" w:color="auto"/>
                    <w:left w:val="none" w:sz="0" w:space="0" w:color="auto"/>
                    <w:bottom w:val="none" w:sz="0" w:space="0" w:color="auto"/>
                    <w:right w:val="none" w:sz="0" w:space="0" w:color="auto"/>
                  </w:divBdr>
                </w:div>
                <w:div w:id="1404526510">
                  <w:marLeft w:val="0"/>
                  <w:marRight w:val="0"/>
                  <w:marTop w:val="0"/>
                  <w:marBottom w:val="0"/>
                  <w:divBdr>
                    <w:top w:val="none" w:sz="0" w:space="0" w:color="auto"/>
                    <w:left w:val="none" w:sz="0" w:space="0" w:color="auto"/>
                    <w:bottom w:val="none" w:sz="0" w:space="0" w:color="auto"/>
                    <w:right w:val="none" w:sz="0" w:space="0" w:color="auto"/>
                  </w:divBdr>
                </w:div>
                <w:div w:id="1404526514">
                  <w:marLeft w:val="0"/>
                  <w:marRight w:val="0"/>
                  <w:marTop w:val="0"/>
                  <w:marBottom w:val="0"/>
                  <w:divBdr>
                    <w:top w:val="none" w:sz="0" w:space="0" w:color="auto"/>
                    <w:left w:val="none" w:sz="0" w:space="0" w:color="auto"/>
                    <w:bottom w:val="none" w:sz="0" w:space="0" w:color="auto"/>
                    <w:right w:val="none" w:sz="0" w:space="0" w:color="auto"/>
                  </w:divBdr>
                </w:div>
                <w:div w:id="1404526558">
                  <w:marLeft w:val="0"/>
                  <w:marRight w:val="0"/>
                  <w:marTop w:val="0"/>
                  <w:marBottom w:val="0"/>
                  <w:divBdr>
                    <w:top w:val="none" w:sz="0" w:space="0" w:color="auto"/>
                    <w:left w:val="none" w:sz="0" w:space="0" w:color="auto"/>
                    <w:bottom w:val="none" w:sz="0" w:space="0" w:color="auto"/>
                    <w:right w:val="none" w:sz="0" w:space="0" w:color="auto"/>
                  </w:divBdr>
                </w:div>
                <w:div w:id="1404526568">
                  <w:marLeft w:val="0"/>
                  <w:marRight w:val="0"/>
                  <w:marTop w:val="0"/>
                  <w:marBottom w:val="0"/>
                  <w:divBdr>
                    <w:top w:val="none" w:sz="0" w:space="0" w:color="auto"/>
                    <w:left w:val="none" w:sz="0" w:space="0" w:color="auto"/>
                    <w:bottom w:val="none" w:sz="0" w:space="0" w:color="auto"/>
                    <w:right w:val="none" w:sz="0" w:space="0" w:color="auto"/>
                  </w:divBdr>
                </w:div>
                <w:div w:id="1404526576">
                  <w:marLeft w:val="0"/>
                  <w:marRight w:val="0"/>
                  <w:marTop w:val="0"/>
                  <w:marBottom w:val="0"/>
                  <w:divBdr>
                    <w:top w:val="none" w:sz="0" w:space="0" w:color="auto"/>
                    <w:left w:val="none" w:sz="0" w:space="0" w:color="auto"/>
                    <w:bottom w:val="none" w:sz="0" w:space="0" w:color="auto"/>
                    <w:right w:val="none" w:sz="0" w:space="0" w:color="auto"/>
                  </w:divBdr>
                </w:div>
                <w:div w:id="1404526593">
                  <w:marLeft w:val="0"/>
                  <w:marRight w:val="0"/>
                  <w:marTop w:val="0"/>
                  <w:marBottom w:val="0"/>
                  <w:divBdr>
                    <w:top w:val="none" w:sz="0" w:space="0" w:color="auto"/>
                    <w:left w:val="none" w:sz="0" w:space="0" w:color="auto"/>
                    <w:bottom w:val="none" w:sz="0" w:space="0" w:color="auto"/>
                    <w:right w:val="none" w:sz="0" w:space="0" w:color="auto"/>
                  </w:divBdr>
                </w:div>
                <w:div w:id="1404526598">
                  <w:marLeft w:val="0"/>
                  <w:marRight w:val="0"/>
                  <w:marTop w:val="0"/>
                  <w:marBottom w:val="0"/>
                  <w:divBdr>
                    <w:top w:val="none" w:sz="0" w:space="0" w:color="auto"/>
                    <w:left w:val="none" w:sz="0" w:space="0" w:color="auto"/>
                    <w:bottom w:val="none" w:sz="0" w:space="0" w:color="auto"/>
                    <w:right w:val="none" w:sz="0" w:space="0" w:color="auto"/>
                  </w:divBdr>
                </w:div>
                <w:div w:id="1404526626">
                  <w:marLeft w:val="0"/>
                  <w:marRight w:val="0"/>
                  <w:marTop w:val="0"/>
                  <w:marBottom w:val="0"/>
                  <w:divBdr>
                    <w:top w:val="none" w:sz="0" w:space="0" w:color="auto"/>
                    <w:left w:val="none" w:sz="0" w:space="0" w:color="auto"/>
                    <w:bottom w:val="none" w:sz="0" w:space="0" w:color="auto"/>
                    <w:right w:val="none" w:sz="0" w:space="0" w:color="auto"/>
                  </w:divBdr>
                </w:div>
                <w:div w:id="1404526629">
                  <w:marLeft w:val="0"/>
                  <w:marRight w:val="0"/>
                  <w:marTop w:val="0"/>
                  <w:marBottom w:val="0"/>
                  <w:divBdr>
                    <w:top w:val="none" w:sz="0" w:space="0" w:color="auto"/>
                    <w:left w:val="none" w:sz="0" w:space="0" w:color="auto"/>
                    <w:bottom w:val="none" w:sz="0" w:space="0" w:color="auto"/>
                    <w:right w:val="none" w:sz="0" w:space="0" w:color="auto"/>
                  </w:divBdr>
                </w:div>
                <w:div w:id="1404526638">
                  <w:marLeft w:val="0"/>
                  <w:marRight w:val="0"/>
                  <w:marTop w:val="0"/>
                  <w:marBottom w:val="0"/>
                  <w:divBdr>
                    <w:top w:val="none" w:sz="0" w:space="0" w:color="auto"/>
                    <w:left w:val="none" w:sz="0" w:space="0" w:color="auto"/>
                    <w:bottom w:val="none" w:sz="0" w:space="0" w:color="auto"/>
                    <w:right w:val="none" w:sz="0" w:space="0" w:color="auto"/>
                  </w:divBdr>
                </w:div>
                <w:div w:id="1404526645">
                  <w:marLeft w:val="0"/>
                  <w:marRight w:val="0"/>
                  <w:marTop w:val="0"/>
                  <w:marBottom w:val="0"/>
                  <w:divBdr>
                    <w:top w:val="none" w:sz="0" w:space="0" w:color="auto"/>
                    <w:left w:val="none" w:sz="0" w:space="0" w:color="auto"/>
                    <w:bottom w:val="none" w:sz="0" w:space="0" w:color="auto"/>
                    <w:right w:val="none" w:sz="0" w:space="0" w:color="auto"/>
                  </w:divBdr>
                </w:div>
                <w:div w:id="14045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203">
          <w:marLeft w:val="0"/>
          <w:marRight w:val="0"/>
          <w:marTop w:val="0"/>
          <w:marBottom w:val="0"/>
          <w:divBdr>
            <w:top w:val="none" w:sz="0" w:space="0" w:color="auto"/>
            <w:left w:val="none" w:sz="0" w:space="0" w:color="auto"/>
            <w:bottom w:val="none" w:sz="0" w:space="0" w:color="auto"/>
            <w:right w:val="none" w:sz="0" w:space="0" w:color="auto"/>
          </w:divBdr>
        </w:div>
        <w:div w:id="1404525224">
          <w:marLeft w:val="0"/>
          <w:marRight w:val="0"/>
          <w:marTop w:val="0"/>
          <w:marBottom w:val="0"/>
          <w:divBdr>
            <w:top w:val="none" w:sz="0" w:space="0" w:color="auto"/>
            <w:left w:val="none" w:sz="0" w:space="0" w:color="auto"/>
            <w:bottom w:val="none" w:sz="0" w:space="0" w:color="auto"/>
            <w:right w:val="none" w:sz="0" w:space="0" w:color="auto"/>
          </w:divBdr>
        </w:div>
        <w:div w:id="1404525225">
          <w:marLeft w:val="0"/>
          <w:marRight w:val="0"/>
          <w:marTop w:val="0"/>
          <w:marBottom w:val="0"/>
          <w:divBdr>
            <w:top w:val="none" w:sz="0" w:space="0" w:color="auto"/>
            <w:left w:val="none" w:sz="0" w:space="0" w:color="auto"/>
            <w:bottom w:val="none" w:sz="0" w:space="0" w:color="auto"/>
            <w:right w:val="none" w:sz="0" w:space="0" w:color="auto"/>
          </w:divBdr>
        </w:div>
        <w:div w:id="1404525245">
          <w:marLeft w:val="0"/>
          <w:marRight w:val="0"/>
          <w:marTop w:val="0"/>
          <w:marBottom w:val="0"/>
          <w:divBdr>
            <w:top w:val="none" w:sz="0" w:space="0" w:color="auto"/>
            <w:left w:val="none" w:sz="0" w:space="0" w:color="auto"/>
            <w:bottom w:val="none" w:sz="0" w:space="0" w:color="auto"/>
            <w:right w:val="none" w:sz="0" w:space="0" w:color="auto"/>
          </w:divBdr>
        </w:div>
        <w:div w:id="1404525264">
          <w:marLeft w:val="0"/>
          <w:marRight w:val="0"/>
          <w:marTop w:val="0"/>
          <w:marBottom w:val="0"/>
          <w:divBdr>
            <w:top w:val="none" w:sz="0" w:space="0" w:color="auto"/>
            <w:left w:val="none" w:sz="0" w:space="0" w:color="auto"/>
            <w:bottom w:val="none" w:sz="0" w:space="0" w:color="auto"/>
            <w:right w:val="none" w:sz="0" w:space="0" w:color="auto"/>
          </w:divBdr>
        </w:div>
        <w:div w:id="1404525269">
          <w:marLeft w:val="0"/>
          <w:marRight w:val="0"/>
          <w:marTop w:val="0"/>
          <w:marBottom w:val="0"/>
          <w:divBdr>
            <w:top w:val="none" w:sz="0" w:space="0" w:color="auto"/>
            <w:left w:val="none" w:sz="0" w:space="0" w:color="auto"/>
            <w:bottom w:val="none" w:sz="0" w:space="0" w:color="auto"/>
            <w:right w:val="none" w:sz="0" w:space="0" w:color="auto"/>
          </w:divBdr>
        </w:div>
        <w:div w:id="1404525276">
          <w:marLeft w:val="0"/>
          <w:marRight w:val="0"/>
          <w:marTop w:val="0"/>
          <w:marBottom w:val="0"/>
          <w:divBdr>
            <w:top w:val="none" w:sz="0" w:space="0" w:color="auto"/>
            <w:left w:val="none" w:sz="0" w:space="0" w:color="auto"/>
            <w:bottom w:val="none" w:sz="0" w:space="0" w:color="auto"/>
            <w:right w:val="none" w:sz="0" w:space="0" w:color="auto"/>
          </w:divBdr>
        </w:div>
        <w:div w:id="1404525286">
          <w:marLeft w:val="0"/>
          <w:marRight w:val="0"/>
          <w:marTop w:val="0"/>
          <w:marBottom w:val="0"/>
          <w:divBdr>
            <w:top w:val="none" w:sz="0" w:space="0" w:color="auto"/>
            <w:left w:val="none" w:sz="0" w:space="0" w:color="auto"/>
            <w:bottom w:val="none" w:sz="0" w:space="0" w:color="auto"/>
            <w:right w:val="none" w:sz="0" w:space="0" w:color="auto"/>
          </w:divBdr>
        </w:div>
        <w:div w:id="1404525302">
          <w:marLeft w:val="0"/>
          <w:marRight w:val="0"/>
          <w:marTop w:val="0"/>
          <w:marBottom w:val="0"/>
          <w:divBdr>
            <w:top w:val="none" w:sz="0" w:space="0" w:color="auto"/>
            <w:left w:val="none" w:sz="0" w:space="0" w:color="auto"/>
            <w:bottom w:val="none" w:sz="0" w:space="0" w:color="auto"/>
            <w:right w:val="none" w:sz="0" w:space="0" w:color="auto"/>
          </w:divBdr>
        </w:div>
        <w:div w:id="1404525303">
          <w:marLeft w:val="0"/>
          <w:marRight w:val="0"/>
          <w:marTop w:val="0"/>
          <w:marBottom w:val="0"/>
          <w:divBdr>
            <w:top w:val="none" w:sz="0" w:space="0" w:color="auto"/>
            <w:left w:val="none" w:sz="0" w:space="0" w:color="auto"/>
            <w:bottom w:val="none" w:sz="0" w:space="0" w:color="auto"/>
            <w:right w:val="none" w:sz="0" w:space="0" w:color="auto"/>
          </w:divBdr>
        </w:div>
        <w:div w:id="1404525310">
          <w:marLeft w:val="0"/>
          <w:marRight w:val="0"/>
          <w:marTop w:val="0"/>
          <w:marBottom w:val="0"/>
          <w:divBdr>
            <w:top w:val="none" w:sz="0" w:space="0" w:color="auto"/>
            <w:left w:val="none" w:sz="0" w:space="0" w:color="auto"/>
            <w:bottom w:val="none" w:sz="0" w:space="0" w:color="auto"/>
            <w:right w:val="none" w:sz="0" w:space="0" w:color="auto"/>
          </w:divBdr>
        </w:div>
        <w:div w:id="1404525315">
          <w:marLeft w:val="0"/>
          <w:marRight w:val="0"/>
          <w:marTop w:val="0"/>
          <w:marBottom w:val="0"/>
          <w:divBdr>
            <w:top w:val="none" w:sz="0" w:space="0" w:color="auto"/>
            <w:left w:val="none" w:sz="0" w:space="0" w:color="auto"/>
            <w:bottom w:val="none" w:sz="0" w:space="0" w:color="auto"/>
            <w:right w:val="none" w:sz="0" w:space="0" w:color="auto"/>
          </w:divBdr>
        </w:div>
        <w:div w:id="1404525325">
          <w:marLeft w:val="0"/>
          <w:marRight w:val="0"/>
          <w:marTop w:val="0"/>
          <w:marBottom w:val="0"/>
          <w:divBdr>
            <w:top w:val="none" w:sz="0" w:space="0" w:color="auto"/>
            <w:left w:val="none" w:sz="0" w:space="0" w:color="auto"/>
            <w:bottom w:val="none" w:sz="0" w:space="0" w:color="auto"/>
            <w:right w:val="none" w:sz="0" w:space="0" w:color="auto"/>
          </w:divBdr>
        </w:div>
        <w:div w:id="1404525363">
          <w:marLeft w:val="0"/>
          <w:marRight w:val="0"/>
          <w:marTop w:val="0"/>
          <w:marBottom w:val="0"/>
          <w:divBdr>
            <w:top w:val="none" w:sz="0" w:space="0" w:color="auto"/>
            <w:left w:val="none" w:sz="0" w:space="0" w:color="auto"/>
            <w:bottom w:val="none" w:sz="0" w:space="0" w:color="auto"/>
            <w:right w:val="none" w:sz="0" w:space="0" w:color="auto"/>
          </w:divBdr>
        </w:div>
        <w:div w:id="1404525393">
          <w:marLeft w:val="0"/>
          <w:marRight w:val="0"/>
          <w:marTop w:val="0"/>
          <w:marBottom w:val="0"/>
          <w:divBdr>
            <w:top w:val="none" w:sz="0" w:space="0" w:color="auto"/>
            <w:left w:val="none" w:sz="0" w:space="0" w:color="auto"/>
            <w:bottom w:val="none" w:sz="0" w:space="0" w:color="auto"/>
            <w:right w:val="none" w:sz="0" w:space="0" w:color="auto"/>
          </w:divBdr>
        </w:div>
        <w:div w:id="1404525408">
          <w:marLeft w:val="0"/>
          <w:marRight w:val="0"/>
          <w:marTop w:val="0"/>
          <w:marBottom w:val="0"/>
          <w:divBdr>
            <w:top w:val="none" w:sz="0" w:space="0" w:color="auto"/>
            <w:left w:val="none" w:sz="0" w:space="0" w:color="auto"/>
            <w:bottom w:val="none" w:sz="0" w:space="0" w:color="auto"/>
            <w:right w:val="none" w:sz="0" w:space="0" w:color="auto"/>
          </w:divBdr>
        </w:div>
        <w:div w:id="1404525413">
          <w:marLeft w:val="0"/>
          <w:marRight w:val="0"/>
          <w:marTop w:val="0"/>
          <w:marBottom w:val="0"/>
          <w:divBdr>
            <w:top w:val="none" w:sz="0" w:space="0" w:color="auto"/>
            <w:left w:val="none" w:sz="0" w:space="0" w:color="auto"/>
            <w:bottom w:val="none" w:sz="0" w:space="0" w:color="auto"/>
            <w:right w:val="none" w:sz="0" w:space="0" w:color="auto"/>
          </w:divBdr>
        </w:div>
        <w:div w:id="1404525421">
          <w:marLeft w:val="0"/>
          <w:marRight w:val="0"/>
          <w:marTop w:val="0"/>
          <w:marBottom w:val="0"/>
          <w:divBdr>
            <w:top w:val="none" w:sz="0" w:space="0" w:color="auto"/>
            <w:left w:val="none" w:sz="0" w:space="0" w:color="auto"/>
            <w:bottom w:val="none" w:sz="0" w:space="0" w:color="auto"/>
            <w:right w:val="none" w:sz="0" w:space="0" w:color="auto"/>
          </w:divBdr>
        </w:div>
        <w:div w:id="1404525440">
          <w:marLeft w:val="0"/>
          <w:marRight w:val="0"/>
          <w:marTop w:val="0"/>
          <w:marBottom w:val="0"/>
          <w:divBdr>
            <w:top w:val="none" w:sz="0" w:space="0" w:color="auto"/>
            <w:left w:val="none" w:sz="0" w:space="0" w:color="auto"/>
            <w:bottom w:val="none" w:sz="0" w:space="0" w:color="auto"/>
            <w:right w:val="none" w:sz="0" w:space="0" w:color="auto"/>
          </w:divBdr>
        </w:div>
        <w:div w:id="1404525452">
          <w:marLeft w:val="0"/>
          <w:marRight w:val="0"/>
          <w:marTop w:val="0"/>
          <w:marBottom w:val="0"/>
          <w:divBdr>
            <w:top w:val="none" w:sz="0" w:space="0" w:color="auto"/>
            <w:left w:val="none" w:sz="0" w:space="0" w:color="auto"/>
            <w:bottom w:val="none" w:sz="0" w:space="0" w:color="auto"/>
            <w:right w:val="none" w:sz="0" w:space="0" w:color="auto"/>
          </w:divBdr>
        </w:div>
        <w:div w:id="1404525471">
          <w:marLeft w:val="0"/>
          <w:marRight w:val="0"/>
          <w:marTop w:val="0"/>
          <w:marBottom w:val="0"/>
          <w:divBdr>
            <w:top w:val="none" w:sz="0" w:space="0" w:color="auto"/>
            <w:left w:val="none" w:sz="0" w:space="0" w:color="auto"/>
            <w:bottom w:val="none" w:sz="0" w:space="0" w:color="auto"/>
            <w:right w:val="none" w:sz="0" w:space="0" w:color="auto"/>
          </w:divBdr>
        </w:div>
        <w:div w:id="1404525478">
          <w:marLeft w:val="0"/>
          <w:marRight w:val="0"/>
          <w:marTop w:val="0"/>
          <w:marBottom w:val="0"/>
          <w:divBdr>
            <w:top w:val="none" w:sz="0" w:space="0" w:color="auto"/>
            <w:left w:val="none" w:sz="0" w:space="0" w:color="auto"/>
            <w:bottom w:val="none" w:sz="0" w:space="0" w:color="auto"/>
            <w:right w:val="none" w:sz="0" w:space="0" w:color="auto"/>
          </w:divBdr>
        </w:div>
        <w:div w:id="1404525480">
          <w:marLeft w:val="0"/>
          <w:marRight w:val="0"/>
          <w:marTop w:val="0"/>
          <w:marBottom w:val="0"/>
          <w:divBdr>
            <w:top w:val="none" w:sz="0" w:space="0" w:color="auto"/>
            <w:left w:val="none" w:sz="0" w:space="0" w:color="auto"/>
            <w:bottom w:val="none" w:sz="0" w:space="0" w:color="auto"/>
            <w:right w:val="none" w:sz="0" w:space="0" w:color="auto"/>
          </w:divBdr>
          <w:divsChild>
            <w:div w:id="1404525966">
              <w:marLeft w:val="0"/>
              <w:marRight w:val="0"/>
              <w:marTop w:val="0"/>
              <w:marBottom w:val="0"/>
              <w:divBdr>
                <w:top w:val="none" w:sz="0" w:space="0" w:color="auto"/>
                <w:left w:val="none" w:sz="0" w:space="0" w:color="auto"/>
                <w:bottom w:val="none" w:sz="0" w:space="0" w:color="auto"/>
                <w:right w:val="none" w:sz="0" w:space="0" w:color="auto"/>
              </w:divBdr>
              <w:divsChild>
                <w:div w:id="1404524854">
                  <w:marLeft w:val="0"/>
                  <w:marRight w:val="0"/>
                  <w:marTop w:val="0"/>
                  <w:marBottom w:val="0"/>
                  <w:divBdr>
                    <w:top w:val="none" w:sz="0" w:space="0" w:color="auto"/>
                    <w:left w:val="none" w:sz="0" w:space="0" w:color="auto"/>
                    <w:bottom w:val="none" w:sz="0" w:space="0" w:color="auto"/>
                    <w:right w:val="none" w:sz="0" w:space="0" w:color="auto"/>
                  </w:divBdr>
                </w:div>
                <w:div w:id="1404524865">
                  <w:marLeft w:val="0"/>
                  <w:marRight w:val="0"/>
                  <w:marTop w:val="0"/>
                  <w:marBottom w:val="0"/>
                  <w:divBdr>
                    <w:top w:val="none" w:sz="0" w:space="0" w:color="auto"/>
                    <w:left w:val="none" w:sz="0" w:space="0" w:color="auto"/>
                    <w:bottom w:val="none" w:sz="0" w:space="0" w:color="auto"/>
                    <w:right w:val="none" w:sz="0" w:space="0" w:color="auto"/>
                  </w:divBdr>
                </w:div>
                <w:div w:id="1404524868">
                  <w:marLeft w:val="0"/>
                  <w:marRight w:val="0"/>
                  <w:marTop w:val="0"/>
                  <w:marBottom w:val="0"/>
                  <w:divBdr>
                    <w:top w:val="none" w:sz="0" w:space="0" w:color="auto"/>
                    <w:left w:val="none" w:sz="0" w:space="0" w:color="auto"/>
                    <w:bottom w:val="none" w:sz="0" w:space="0" w:color="auto"/>
                    <w:right w:val="none" w:sz="0" w:space="0" w:color="auto"/>
                  </w:divBdr>
                </w:div>
                <w:div w:id="1404524878">
                  <w:marLeft w:val="0"/>
                  <w:marRight w:val="0"/>
                  <w:marTop w:val="0"/>
                  <w:marBottom w:val="0"/>
                  <w:divBdr>
                    <w:top w:val="none" w:sz="0" w:space="0" w:color="auto"/>
                    <w:left w:val="none" w:sz="0" w:space="0" w:color="auto"/>
                    <w:bottom w:val="none" w:sz="0" w:space="0" w:color="auto"/>
                    <w:right w:val="none" w:sz="0" w:space="0" w:color="auto"/>
                  </w:divBdr>
                </w:div>
                <w:div w:id="1404524894">
                  <w:marLeft w:val="0"/>
                  <w:marRight w:val="0"/>
                  <w:marTop w:val="0"/>
                  <w:marBottom w:val="0"/>
                  <w:divBdr>
                    <w:top w:val="none" w:sz="0" w:space="0" w:color="auto"/>
                    <w:left w:val="none" w:sz="0" w:space="0" w:color="auto"/>
                    <w:bottom w:val="none" w:sz="0" w:space="0" w:color="auto"/>
                    <w:right w:val="none" w:sz="0" w:space="0" w:color="auto"/>
                  </w:divBdr>
                </w:div>
                <w:div w:id="1404524897">
                  <w:marLeft w:val="0"/>
                  <w:marRight w:val="0"/>
                  <w:marTop w:val="0"/>
                  <w:marBottom w:val="0"/>
                  <w:divBdr>
                    <w:top w:val="none" w:sz="0" w:space="0" w:color="auto"/>
                    <w:left w:val="none" w:sz="0" w:space="0" w:color="auto"/>
                    <w:bottom w:val="none" w:sz="0" w:space="0" w:color="auto"/>
                    <w:right w:val="none" w:sz="0" w:space="0" w:color="auto"/>
                  </w:divBdr>
                </w:div>
                <w:div w:id="1404524899">
                  <w:marLeft w:val="0"/>
                  <w:marRight w:val="0"/>
                  <w:marTop w:val="0"/>
                  <w:marBottom w:val="0"/>
                  <w:divBdr>
                    <w:top w:val="none" w:sz="0" w:space="0" w:color="auto"/>
                    <w:left w:val="none" w:sz="0" w:space="0" w:color="auto"/>
                    <w:bottom w:val="none" w:sz="0" w:space="0" w:color="auto"/>
                    <w:right w:val="none" w:sz="0" w:space="0" w:color="auto"/>
                  </w:divBdr>
                </w:div>
                <w:div w:id="1404524909">
                  <w:marLeft w:val="0"/>
                  <w:marRight w:val="0"/>
                  <w:marTop w:val="0"/>
                  <w:marBottom w:val="0"/>
                  <w:divBdr>
                    <w:top w:val="none" w:sz="0" w:space="0" w:color="auto"/>
                    <w:left w:val="none" w:sz="0" w:space="0" w:color="auto"/>
                    <w:bottom w:val="none" w:sz="0" w:space="0" w:color="auto"/>
                    <w:right w:val="none" w:sz="0" w:space="0" w:color="auto"/>
                  </w:divBdr>
                </w:div>
                <w:div w:id="1404524937">
                  <w:marLeft w:val="0"/>
                  <w:marRight w:val="0"/>
                  <w:marTop w:val="0"/>
                  <w:marBottom w:val="0"/>
                  <w:divBdr>
                    <w:top w:val="none" w:sz="0" w:space="0" w:color="auto"/>
                    <w:left w:val="none" w:sz="0" w:space="0" w:color="auto"/>
                    <w:bottom w:val="none" w:sz="0" w:space="0" w:color="auto"/>
                    <w:right w:val="none" w:sz="0" w:space="0" w:color="auto"/>
                  </w:divBdr>
                </w:div>
                <w:div w:id="1404524975">
                  <w:marLeft w:val="0"/>
                  <w:marRight w:val="0"/>
                  <w:marTop w:val="0"/>
                  <w:marBottom w:val="0"/>
                  <w:divBdr>
                    <w:top w:val="none" w:sz="0" w:space="0" w:color="auto"/>
                    <w:left w:val="none" w:sz="0" w:space="0" w:color="auto"/>
                    <w:bottom w:val="none" w:sz="0" w:space="0" w:color="auto"/>
                    <w:right w:val="none" w:sz="0" w:space="0" w:color="auto"/>
                  </w:divBdr>
                </w:div>
                <w:div w:id="1404524981">
                  <w:marLeft w:val="0"/>
                  <w:marRight w:val="0"/>
                  <w:marTop w:val="0"/>
                  <w:marBottom w:val="0"/>
                  <w:divBdr>
                    <w:top w:val="none" w:sz="0" w:space="0" w:color="auto"/>
                    <w:left w:val="none" w:sz="0" w:space="0" w:color="auto"/>
                    <w:bottom w:val="none" w:sz="0" w:space="0" w:color="auto"/>
                    <w:right w:val="none" w:sz="0" w:space="0" w:color="auto"/>
                  </w:divBdr>
                </w:div>
                <w:div w:id="1404525006">
                  <w:marLeft w:val="0"/>
                  <w:marRight w:val="0"/>
                  <w:marTop w:val="0"/>
                  <w:marBottom w:val="0"/>
                  <w:divBdr>
                    <w:top w:val="none" w:sz="0" w:space="0" w:color="auto"/>
                    <w:left w:val="none" w:sz="0" w:space="0" w:color="auto"/>
                    <w:bottom w:val="none" w:sz="0" w:space="0" w:color="auto"/>
                    <w:right w:val="none" w:sz="0" w:space="0" w:color="auto"/>
                  </w:divBdr>
                </w:div>
                <w:div w:id="1404525012">
                  <w:marLeft w:val="0"/>
                  <w:marRight w:val="0"/>
                  <w:marTop w:val="0"/>
                  <w:marBottom w:val="0"/>
                  <w:divBdr>
                    <w:top w:val="none" w:sz="0" w:space="0" w:color="auto"/>
                    <w:left w:val="none" w:sz="0" w:space="0" w:color="auto"/>
                    <w:bottom w:val="none" w:sz="0" w:space="0" w:color="auto"/>
                    <w:right w:val="none" w:sz="0" w:space="0" w:color="auto"/>
                  </w:divBdr>
                </w:div>
                <w:div w:id="1404525046">
                  <w:marLeft w:val="0"/>
                  <w:marRight w:val="0"/>
                  <w:marTop w:val="0"/>
                  <w:marBottom w:val="0"/>
                  <w:divBdr>
                    <w:top w:val="none" w:sz="0" w:space="0" w:color="auto"/>
                    <w:left w:val="none" w:sz="0" w:space="0" w:color="auto"/>
                    <w:bottom w:val="none" w:sz="0" w:space="0" w:color="auto"/>
                    <w:right w:val="none" w:sz="0" w:space="0" w:color="auto"/>
                  </w:divBdr>
                </w:div>
                <w:div w:id="1404525084">
                  <w:marLeft w:val="0"/>
                  <w:marRight w:val="0"/>
                  <w:marTop w:val="0"/>
                  <w:marBottom w:val="0"/>
                  <w:divBdr>
                    <w:top w:val="none" w:sz="0" w:space="0" w:color="auto"/>
                    <w:left w:val="none" w:sz="0" w:space="0" w:color="auto"/>
                    <w:bottom w:val="none" w:sz="0" w:space="0" w:color="auto"/>
                    <w:right w:val="none" w:sz="0" w:space="0" w:color="auto"/>
                  </w:divBdr>
                </w:div>
                <w:div w:id="1404525102">
                  <w:marLeft w:val="0"/>
                  <w:marRight w:val="0"/>
                  <w:marTop w:val="0"/>
                  <w:marBottom w:val="0"/>
                  <w:divBdr>
                    <w:top w:val="none" w:sz="0" w:space="0" w:color="auto"/>
                    <w:left w:val="none" w:sz="0" w:space="0" w:color="auto"/>
                    <w:bottom w:val="none" w:sz="0" w:space="0" w:color="auto"/>
                    <w:right w:val="none" w:sz="0" w:space="0" w:color="auto"/>
                  </w:divBdr>
                </w:div>
                <w:div w:id="1404525137">
                  <w:marLeft w:val="0"/>
                  <w:marRight w:val="0"/>
                  <w:marTop w:val="0"/>
                  <w:marBottom w:val="0"/>
                  <w:divBdr>
                    <w:top w:val="none" w:sz="0" w:space="0" w:color="auto"/>
                    <w:left w:val="none" w:sz="0" w:space="0" w:color="auto"/>
                    <w:bottom w:val="none" w:sz="0" w:space="0" w:color="auto"/>
                    <w:right w:val="none" w:sz="0" w:space="0" w:color="auto"/>
                  </w:divBdr>
                </w:div>
                <w:div w:id="1404525140">
                  <w:marLeft w:val="0"/>
                  <w:marRight w:val="0"/>
                  <w:marTop w:val="0"/>
                  <w:marBottom w:val="0"/>
                  <w:divBdr>
                    <w:top w:val="none" w:sz="0" w:space="0" w:color="auto"/>
                    <w:left w:val="none" w:sz="0" w:space="0" w:color="auto"/>
                    <w:bottom w:val="none" w:sz="0" w:space="0" w:color="auto"/>
                    <w:right w:val="none" w:sz="0" w:space="0" w:color="auto"/>
                  </w:divBdr>
                </w:div>
                <w:div w:id="1404525142">
                  <w:marLeft w:val="0"/>
                  <w:marRight w:val="0"/>
                  <w:marTop w:val="0"/>
                  <w:marBottom w:val="0"/>
                  <w:divBdr>
                    <w:top w:val="none" w:sz="0" w:space="0" w:color="auto"/>
                    <w:left w:val="none" w:sz="0" w:space="0" w:color="auto"/>
                    <w:bottom w:val="none" w:sz="0" w:space="0" w:color="auto"/>
                    <w:right w:val="none" w:sz="0" w:space="0" w:color="auto"/>
                  </w:divBdr>
                </w:div>
                <w:div w:id="1404525154">
                  <w:marLeft w:val="0"/>
                  <w:marRight w:val="0"/>
                  <w:marTop w:val="0"/>
                  <w:marBottom w:val="0"/>
                  <w:divBdr>
                    <w:top w:val="none" w:sz="0" w:space="0" w:color="auto"/>
                    <w:left w:val="none" w:sz="0" w:space="0" w:color="auto"/>
                    <w:bottom w:val="none" w:sz="0" w:space="0" w:color="auto"/>
                    <w:right w:val="none" w:sz="0" w:space="0" w:color="auto"/>
                  </w:divBdr>
                </w:div>
                <w:div w:id="1404525166">
                  <w:marLeft w:val="0"/>
                  <w:marRight w:val="0"/>
                  <w:marTop w:val="0"/>
                  <w:marBottom w:val="0"/>
                  <w:divBdr>
                    <w:top w:val="none" w:sz="0" w:space="0" w:color="auto"/>
                    <w:left w:val="none" w:sz="0" w:space="0" w:color="auto"/>
                    <w:bottom w:val="none" w:sz="0" w:space="0" w:color="auto"/>
                    <w:right w:val="none" w:sz="0" w:space="0" w:color="auto"/>
                  </w:divBdr>
                </w:div>
                <w:div w:id="1404525169">
                  <w:marLeft w:val="0"/>
                  <w:marRight w:val="0"/>
                  <w:marTop w:val="0"/>
                  <w:marBottom w:val="0"/>
                  <w:divBdr>
                    <w:top w:val="none" w:sz="0" w:space="0" w:color="auto"/>
                    <w:left w:val="none" w:sz="0" w:space="0" w:color="auto"/>
                    <w:bottom w:val="none" w:sz="0" w:space="0" w:color="auto"/>
                    <w:right w:val="none" w:sz="0" w:space="0" w:color="auto"/>
                  </w:divBdr>
                </w:div>
                <w:div w:id="1404525223">
                  <w:marLeft w:val="0"/>
                  <w:marRight w:val="0"/>
                  <w:marTop w:val="0"/>
                  <w:marBottom w:val="0"/>
                  <w:divBdr>
                    <w:top w:val="none" w:sz="0" w:space="0" w:color="auto"/>
                    <w:left w:val="none" w:sz="0" w:space="0" w:color="auto"/>
                    <w:bottom w:val="none" w:sz="0" w:space="0" w:color="auto"/>
                    <w:right w:val="none" w:sz="0" w:space="0" w:color="auto"/>
                  </w:divBdr>
                </w:div>
                <w:div w:id="1404525229">
                  <w:marLeft w:val="0"/>
                  <w:marRight w:val="0"/>
                  <w:marTop w:val="0"/>
                  <w:marBottom w:val="0"/>
                  <w:divBdr>
                    <w:top w:val="none" w:sz="0" w:space="0" w:color="auto"/>
                    <w:left w:val="none" w:sz="0" w:space="0" w:color="auto"/>
                    <w:bottom w:val="none" w:sz="0" w:space="0" w:color="auto"/>
                    <w:right w:val="none" w:sz="0" w:space="0" w:color="auto"/>
                  </w:divBdr>
                </w:div>
                <w:div w:id="1404525256">
                  <w:marLeft w:val="0"/>
                  <w:marRight w:val="0"/>
                  <w:marTop w:val="0"/>
                  <w:marBottom w:val="0"/>
                  <w:divBdr>
                    <w:top w:val="none" w:sz="0" w:space="0" w:color="auto"/>
                    <w:left w:val="none" w:sz="0" w:space="0" w:color="auto"/>
                    <w:bottom w:val="none" w:sz="0" w:space="0" w:color="auto"/>
                    <w:right w:val="none" w:sz="0" w:space="0" w:color="auto"/>
                  </w:divBdr>
                </w:div>
                <w:div w:id="1404525259">
                  <w:marLeft w:val="0"/>
                  <w:marRight w:val="0"/>
                  <w:marTop w:val="0"/>
                  <w:marBottom w:val="0"/>
                  <w:divBdr>
                    <w:top w:val="none" w:sz="0" w:space="0" w:color="auto"/>
                    <w:left w:val="none" w:sz="0" w:space="0" w:color="auto"/>
                    <w:bottom w:val="none" w:sz="0" w:space="0" w:color="auto"/>
                    <w:right w:val="none" w:sz="0" w:space="0" w:color="auto"/>
                  </w:divBdr>
                </w:div>
                <w:div w:id="1404525291">
                  <w:marLeft w:val="0"/>
                  <w:marRight w:val="0"/>
                  <w:marTop w:val="0"/>
                  <w:marBottom w:val="0"/>
                  <w:divBdr>
                    <w:top w:val="none" w:sz="0" w:space="0" w:color="auto"/>
                    <w:left w:val="none" w:sz="0" w:space="0" w:color="auto"/>
                    <w:bottom w:val="none" w:sz="0" w:space="0" w:color="auto"/>
                    <w:right w:val="none" w:sz="0" w:space="0" w:color="auto"/>
                  </w:divBdr>
                </w:div>
                <w:div w:id="1404525320">
                  <w:marLeft w:val="0"/>
                  <w:marRight w:val="0"/>
                  <w:marTop w:val="0"/>
                  <w:marBottom w:val="0"/>
                  <w:divBdr>
                    <w:top w:val="none" w:sz="0" w:space="0" w:color="auto"/>
                    <w:left w:val="none" w:sz="0" w:space="0" w:color="auto"/>
                    <w:bottom w:val="none" w:sz="0" w:space="0" w:color="auto"/>
                    <w:right w:val="none" w:sz="0" w:space="0" w:color="auto"/>
                  </w:divBdr>
                </w:div>
                <w:div w:id="1404525333">
                  <w:marLeft w:val="0"/>
                  <w:marRight w:val="0"/>
                  <w:marTop w:val="0"/>
                  <w:marBottom w:val="0"/>
                  <w:divBdr>
                    <w:top w:val="none" w:sz="0" w:space="0" w:color="auto"/>
                    <w:left w:val="none" w:sz="0" w:space="0" w:color="auto"/>
                    <w:bottom w:val="none" w:sz="0" w:space="0" w:color="auto"/>
                    <w:right w:val="none" w:sz="0" w:space="0" w:color="auto"/>
                  </w:divBdr>
                </w:div>
                <w:div w:id="1404525341">
                  <w:marLeft w:val="0"/>
                  <w:marRight w:val="0"/>
                  <w:marTop w:val="0"/>
                  <w:marBottom w:val="0"/>
                  <w:divBdr>
                    <w:top w:val="none" w:sz="0" w:space="0" w:color="auto"/>
                    <w:left w:val="none" w:sz="0" w:space="0" w:color="auto"/>
                    <w:bottom w:val="none" w:sz="0" w:space="0" w:color="auto"/>
                    <w:right w:val="none" w:sz="0" w:space="0" w:color="auto"/>
                  </w:divBdr>
                </w:div>
                <w:div w:id="1404525361">
                  <w:marLeft w:val="0"/>
                  <w:marRight w:val="0"/>
                  <w:marTop w:val="0"/>
                  <w:marBottom w:val="0"/>
                  <w:divBdr>
                    <w:top w:val="none" w:sz="0" w:space="0" w:color="auto"/>
                    <w:left w:val="none" w:sz="0" w:space="0" w:color="auto"/>
                    <w:bottom w:val="none" w:sz="0" w:space="0" w:color="auto"/>
                    <w:right w:val="none" w:sz="0" w:space="0" w:color="auto"/>
                  </w:divBdr>
                </w:div>
                <w:div w:id="1404525373">
                  <w:marLeft w:val="0"/>
                  <w:marRight w:val="0"/>
                  <w:marTop w:val="0"/>
                  <w:marBottom w:val="0"/>
                  <w:divBdr>
                    <w:top w:val="none" w:sz="0" w:space="0" w:color="auto"/>
                    <w:left w:val="none" w:sz="0" w:space="0" w:color="auto"/>
                    <w:bottom w:val="none" w:sz="0" w:space="0" w:color="auto"/>
                    <w:right w:val="none" w:sz="0" w:space="0" w:color="auto"/>
                  </w:divBdr>
                </w:div>
                <w:div w:id="1404525377">
                  <w:marLeft w:val="0"/>
                  <w:marRight w:val="0"/>
                  <w:marTop w:val="0"/>
                  <w:marBottom w:val="0"/>
                  <w:divBdr>
                    <w:top w:val="none" w:sz="0" w:space="0" w:color="auto"/>
                    <w:left w:val="none" w:sz="0" w:space="0" w:color="auto"/>
                    <w:bottom w:val="none" w:sz="0" w:space="0" w:color="auto"/>
                    <w:right w:val="none" w:sz="0" w:space="0" w:color="auto"/>
                  </w:divBdr>
                </w:div>
                <w:div w:id="1404525382">
                  <w:marLeft w:val="0"/>
                  <w:marRight w:val="0"/>
                  <w:marTop w:val="0"/>
                  <w:marBottom w:val="0"/>
                  <w:divBdr>
                    <w:top w:val="none" w:sz="0" w:space="0" w:color="auto"/>
                    <w:left w:val="none" w:sz="0" w:space="0" w:color="auto"/>
                    <w:bottom w:val="none" w:sz="0" w:space="0" w:color="auto"/>
                    <w:right w:val="none" w:sz="0" w:space="0" w:color="auto"/>
                  </w:divBdr>
                </w:div>
                <w:div w:id="1404525383">
                  <w:marLeft w:val="0"/>
                  <w:marRight w:val="0"/>
                  <w:marTop w:val="0"/>
                  <w:marBottom w:val="0"/>
                  <w:divBdr>
                    <w:top w:val="none" w:sz="0" w:space="0" w:color="auto"/>
                    <w:left w:val="none" w:sz="0" w:space="0" w:color="auto"/>
                    <w:bottom w:val="none" w:sz="0" w:space="0" w:color="auto"/>
                    <w:right w:val="none" w:sz="0" w:space="0" w:color="auto"/>
                  </w:divBdr>
                </w:div>
                <w:div w:id="1404525402">
                  <w:marLeft w:val="0"/>
                  <w:marRight w:val="0"/>
                  <w:marTop w:val="0"/>
                  <w:marBottom w:val="0"/>
                  <w:divBdr>
                    <w:top w:val="none" w:sz="0" w:space="0" w:color="auto"/>
                    <w:left w:val="none" w:sz="0" w:space="0" w:color="auto"/>
                    <w:bottom w:val="none" w:sz="0" w:space="0" w:color="auto"/>
                    <w:right w:val="none" w:sz="0" w:space="0" w:color="auto"/>
                  </w:divBdr>
                </w:div>
                <w:div w:id="1404525404">
                  <w:marLeft w:val="0"/>
                  <w:marRight w:val="0"/>
                  <w:marTop w:val="0"/>
                  <w:marBottom w:val="0"/>
                  <w:divBdr>
                    <w:top w:val="none" w:sz="0" w:space="0" w:color="auto"/>
                    <w:left w:val="none" w:sz="0" w:space="0" w:color="auto"/>
                    <w:bottom w:val="none" w:sz="0" w:space="0" w:color="auto"/>
                    <w:right w:val="none" w:sz="0" w:space="0" w:color="auto"/>
                  </w:divBdr>
                </w:div>
                <w:div w:id="1404525405">
                  <w:marLeft w:val="0"/>
                  <w:marRight w:val="0"/>
                  <w:marTop w:val="0"/>
                  <w:marBottom w:val="0"/>
                  <w:divBdr>
                    <w:top w:val="none" w:sz="0" w:space="0" w:color="auto"/>
                    <w:left w:val="none" w:sz="0" w:space="0" w:color="auto"/>
                    <w:bottom w:val="none" w:sz="0" w:space="0" w:color="auto"/>
                    <w:right w:val="none" w:sz="0" w:space="0" w:color="auto"/>
                  </w:divBdr>
                </w:div>
                <w:div w:id="1404525409">
                  <w:marLeft w:val="0"/>
                  <w:marRight w:val="0"/>
                  <w:marTop w:val="0"/>
                  <w:marBottom w:val="0"/>
                  <w:divBdr>
                    <w:top w:val="none" w:sz="0" w:space="0" w:color="auto"/>
                    <w:left w:val="none" w:sz="0" w:space="0" w:color="auto"/>
                    <w:bottom w:val="none" w:sz="0" w:space="0" w:color="auto"/>
                    <w:right w:val="none" w:sz="0" w:space="0" w:color="auto"/>
                  </w:divBdr>
                </w:div>
                <w:div w:id="1404525412">
                  <w:marLeft w:val="0"/>
                  <w:marRight w:val="0"/>
                  <w:marTop w:val="0"/>
                  <w:marBottom w:val="0"/>
                  <w:divBdr>
                    <w:top w:val="none" w:sz="0" w:space="0" w:color="auto"/>
                    <w:left w:val="none" w:sz="0" w:space="0" w:color="auto"/>
                    <w:bottom w:val="none" w:sz="0" w:space="0" w:color="auto"/>
                    <w:right w:val="none" w:sz="0" w:space="0" w:color="auto"/>
                  </w:divBdr>
                </w:div>
                <w:div w:id="1404525450">
                  <w:marLeft w:val="0"/>
                  <w:marRight w:val="0"/>
                  <w:marTop w:val="0"/>
                  <w:marBottom w:val="0"/>
                  <w:divBdr>
                    <w:top w:val="none" w:sz="0" w:space="0" w:color="auto"/>
                    <w:left w:val="none" w:sz="0" w:space="0" w:color="auto"/>
                    <w:bottom w:val="none" w:sz="0" w:space="0" w:color="auto"/>
                    <w:right w:val="none" w:sz="0" w:space="0" w:color="auto"/>
                  </w:divBdr>
                </w:div>
                <w:div w:id="1404525457">
                  <w:marLeft w:val="0"/>
                  <w:marRight w:val="0"/>
                  <w:marTop w:val="0"/>
                  <w:marBottom w:val="0"/>
                  <w:divBdr>
                    <w:top w:val="none" w:sz="0" w:space="0" w:color="auto"/>
                    <w:left w:val="none" w:sz="0" w:space="0" w:color="auto"/>
                    <w:bottom w:val="none" w:sz="0" w:space="0" w:color="auto"/>
                    <w:right w:val="none" w:sz="0" w:space="0" w:color="auto"/>
                  </w:divBdr>
                </w:div>
                <w:div w:id="1404525487">
                  <w:marLeft w:val="0"/>
                  <w:marRight w:val="0"/>
                  <w:marTop w:val="0"/>
                  <w:marBottom w:val="0"/>
                  <w:divBdr>
                    <w:top w:val="none" w:sz="0" w:space="0" w:color="auto"/>
                    <w:left w:val="none" w:sz="0" w:space="0" w:color="auto"/>
                    <w:bottom w:val="none" w:sz="0" w:space="0" w:color="auto"/>
                    <w:right w:val="none" w:sz="0" w:space="0" w:color="auto"/>
                  </w:divBdr>
                </w:div>
                <w:div w:id="1404525492">
                  <w:marLeft w:val="0"/>
                  <w:marRight w:val="0"/>
                  <w:marTop w:val="0"/>
                  <w:marBottom w:val="0"/>
                  <w:divBdr>
                    <w:top w:val="none" w:sz="0" w:space="0" w:color="auto"/>
                    <w:left w:val="none" w:sz="0" w:space="0" w:color="auto"/>
                    <w:bottom w:val="none" w:sz="0" w:space="0" w:color="auto"/>
                    <w:right w:val="none" w:sz="0" w:space="0" w:color="auto"/>
                  </w:divBdr>
                </w:div>
                <w:div w:id="1404525507">
                  <w:marLeft w:val="0"/>
                  <w:marRight w:val="0"/>
                  <w:marTop w:val="0"/>
                  <w:marBottom w:val="0"/>
                  <w:divBdr>
                    <w:top w:val="none" w:sz="0" w:space="0" w:color="auto"/>
                    <w:left w:val="none" w:sz="0" w:space="0" w:color="auto"/>
                    <w:bottom w:val="none" w:sz="0" w:space="0" w:color="auto"/>
                    <w:right w:val="none" w:sz="0" w:space="0" w:color="auto"/>
                  </w:divBdr>
                </w:div>
                <w:div w:id="1404525508">
                  <w:marLeft w:val="0"/>
                  <w:marRight w:val="0"/>
                  <w:marTop w:val="0"/>
                  <w:marBottom w:val="0"/>
                  <w:divBdr>
                    <w:top w:val="none" w:sz="0" w:space="0" w:color="auto"/>
                    <w:left w:val="none" w:sz="0" w:space="0" w:color="auto"/>
                    <w:bottom w:val="none" w:sz="0" w:space="0" w:color="auto"/>
                    <w:right w:val="none" w:sz="0" w:space="0" w:color="auto"/>
                  </w:divBdr>
                </w:div>
                <w:div w:id="1404525517">
                  <w:marLeft w:val="0"/>
                  <w:marRight w:val="0"/>
                  <w:marTop w:val="0"/>
                  <w:marBottom w:val="0"/>
                  <w:divBdr>
                    <w:top w:val="none" w:sz="0" w:space="0" w:color="auto"/>
                    <w:left w:val="none" w:sz="0" w:space="0" w:color="auto"/>
                    <w:bottom w:val="none" w:sz="0" w:space="0" w:color="auto"/>
                    <w:right w:val="none" w:sz="0" w:space="0" w:color="auto"/>
                  </w:divBdr>
                </w:div>
                <w:div w:id="1404525549">
                  <w:marLeft w:val="0"/>
                  <w:marRight w:val="0"/>
                  <w:marTop w:val="0"/>
                  <w:marBottom w:val="0"/>
                  <w:divBdr>
                    <w:top w:val="none" w:sz="0" w:space="0" w:color="auto"/>
                    <w:left w:val="none" w:sz="0" w:space="0" w:color="auto"/>
                    <w:bottom w:val="none" w:sz="0" w:space="0" w:color="auto"/>
                    <w:right w:val="none" w:sz="0" w:space="0" w:color="auto"/>
                  </w:divBdr>
                </w:div>
                <w:div w:id="1404525553">
                  <w:marLeft w:val="0"/>
                  <w:marRight w:val="0"/>
                  <w:marTop w:val="0"/>
                  <w:marBottom w:val="0"/>
                  <w:divBdr>
                    <w:top w:val="none" w:sz="0" w:space="0" w:color="auto"/>
                    <w:left w:val="none" w:sz="0" w:space="0" w:color="auto"/>
                    <w:bottom w:val="none" w:sz="0" w:space="0" w:color="auto"/>
                    <w:right w:val="none" w:sz="0" w:space="0" w:color="auto"/>
                  </w:divBdr>
                </w:div>
                <w:div w:id="1404525558">
                  <w:marLeft w:val="0"/>
                  <w:marRight w:val="0"/>
                  <w:marTop w:val="0"/>
                  <w:marBottom w:val="0"/>
                  <w:divBdr>
                    <w:top w:val="none" w:sz="0" w:space="0" w:color="auto"/>
                    <w:left w:val="none" w:sz="0" w:space="0" w:color="auto"/>
                    <w:bottom w:val="none" w:sz="0" w:space="0" w:color="auto"/>
                    <w:right w:val="none" w:sz="0" w:space="0" w:color="auto"/>
                  </w:divBdr>
                </w:div>
                <w:div w:id="1404525596">
                  <w:marLeft w:val="0"/>
                  <w:marRight w:val="0"/>
                  <w:marTop w:val="0"/>
                  <w:marBottom w:val="0"/>
                  <w:divBdr>
                    <w:top w:val="none" w:sz="0" w:space="0" w:color="auto"/>
                    <w:left w:val="none" w:sz="0" w:space="0" w:color="auto"/>
                    <w:bottom w:val="none" w:sz="0" w:space="0" w:color="auto"/>
                    <w:right w:val="none" w:sz="0" w:space="0" w:color="auto"/>
                  </w:divBdr>
                </w:div>
                <w:div w:id="1404525614">
                  <w:marLeft w:val="0"/>
                  <w:marRight w:val="0"/>
                  <w:marTop w:val="0"/>
                  <w:marBottom w:val="0"/>
                  <w:divBdr>
                    <w:top w:val="none" w:sz="0" w:space="0" w:color="auto"/>
                    <w:left w:val="none" w:sz="0" w:space="0" w:color="auto"/>
                    <w:bottom w:val="none" w:sz="0" w:space="0" w:color="auto"/>
                    <w:right w:val="none" w:sz="0" w:space="0" w:color="auto"/>
                  </w:divBdr>
                </w:div>
                <w:div w:id="1404525642">
                  <w:marLeft w:val="0"/>
                  <w:marRight w:val="0"/>
                  <w:marTop w:val="0"/>
                  <w:marBottom w:val="0"/>
                  <w:divBdr>
                    <w:top w:val="none" w:sz="0" w:space="0" w:color="auto"/>
                    <w:left w:val="none" w:sz="0" w:space="0" w:color="auto"/>
                    <w:bottom w:val="none" w:sz="0" w:space="0" w:color="auto"/>
                    <w:right w:val="none" w:sz="0" w:space="0" w:color="auto"/>
                  </w:divBdr>
                </w:div>
                <w:div w:id="1404525660">
                  <w:marLeft w:val="0"/>
                  <w:marRight w:val="0"/>
                  <w:marTop w:val="0"/>
                  <w:marBottom w:val="0"/>
                  <w:divBdr>
                    <w:top w:val="none" w:sz="0" w:space="0" w:color="auto"/>
                    <w:left w:val="none" w:sz="0" w:space="0" w:color="auto"/>
                    <w:bottom w:val="none" w:sz="0" w:space="0" w:color="auto"/>
                    <w:right w:val="none" w:sz="0" w:space="0" w:color="auto"/>
                  </w:divBdr>
                </w:div>
                <w:div w:id="1404525673">
                  <w:marLeft w:val="0"/>
                  <w:marRight w:val="0"/>
                  <w:marTop w:val="0"/>
                  <w:marBottom w:val="0"/>
                  <w:divBdr>
                    <w:top w:val="none" w:sz="0" w:space="0" w:color="auto"/>
                    <w:left w:val="none" w:sz="0" w:space="0" w:color="auto"/>
                    <w:bottom w:val="none" w:sz="0" w:space="0" w:color="auto"/>
                    <w:right w:val="none" w:sz="0" w:space="0" w:color="auto"/>
                  </w:divBdr>
                </w:div>
                <w:div w:id="1404525683">
                  <w:marLeft w:val="0"/>
                  <w:marRight w:val="0"/>
                  <w:marTop w:val="0"/>
                  <w:marBottom w:val="0"/>
                  <w:divBdr>
                    <w:top w:val="none" w:sz="0" w:space="0" w:color="auto"/>
                    <w:left w:val="none" w:sz="0" w:space="0" w:color="auto"/>
                    <w:bottom w:val="none" w:sz="0" w:space="0" w:color="auto"/>
                    <w:right w:val="none" w:sz="0" w:space="0" w:color="auto"/>
                  </w:divBdr>
                </w:div>
                <w:div w:id="1404525694">
                  <w:marLeft w:val="0"/>
                  <w:marRight w:val="0"/>
                  <w:marTop w:val="0"/>
                  <w:marBottom w:val="0"/>
                  <w:divBdr>
                    <w:top w:val="none" w:sz="0" w:space="0" w:color="auto"/>
                    <w:left w:val="none" w:sz="0" w:space="0" w:color="auto"/>
                    <w:bottom w:val="none" w:sz="0" w:space="0" w:color="auto"/>
                    <w:right w:val="none" w:sz="0" w:space="0" w:color="auto"/>
                  </w:divBdr>
                </w:div>
                <w:div w:id="1404525704">
                  <w:marLeft w:val="0"/>
                  <w:marRight w:val="0"/>
                  <w:marTop w:val="0"/>
                  <w:marBottom w:val="0"/>
                  <w:divBdr>
                    <w:top w:val="none" w:sz="0" w:space="0" w:color="auto"/>
                    <w:left w:val="none" w:sz="0" w:space="0" w:color="auto"/>
                    <w:bottom w:val="none" w:sz="0" w:space="0" w:color="auto"/>
                    <w:right w:val="none" w:sz="0" w:space="0" w:color="auto"/>
                  </w:divBdr>
                </w:div>
                <w:div w:id="1404525707">
                  <w:marLeft w:val="0"/>
                  <w:marRight w:val="0"/>
                  <w:marTop w:val="0"/>
                  <w:marBottom w:val="0"/>
                  <w:divBdr>
                    <w:top w:val="none" w:sz="0" w:space="0" w:color="auto"/>
                    <w:left w:val="none" w:sz="0" w:space="0" w:color="auto"/>
                    <w:bottom w:val="none" w:sz="0" w:space="0" w:color="auto"/>
                    <w:right w:val="none" w:sz="0" w:space="0" w:color="auto"/>
                  </w:divBdr>
                </w:div>
                <w:div w:id="1404525708">
                  <w:marLeft w:val="0"/>
                  <w:marRight w:val="0"/>
                  <w:marTop w:val="0"/>
                  <w:marBottom w:val="0"/>
                  <w:divBdr>
                    <w:top w:val="none" w:sz="0" w:space="0" w:color="auto"/>
                    <w:left w:val="none" w:sz="0" w:space="0" w:color="auto"/>
                    <w:bottom w:val="none" w:sz="0" w:space="0" w:color="auto"/>
                    <w:right w:val="none" w:sz="0" w:space="0" w:color="auto"/>
                  </w:divBdr>
                </w:div>
                <w:div w:id="1404525721">
                  <w:marLeft w:val="0"/>
                  <w:marRight w:val="0"/>
                  <w:marTop w:val="0"/>
                  <w:marBottom w:val="0"/>
                  <w:divBdr>
                    <w:top w:val="none" w:sz="0" w:space="0" w:color="auto"/>
                    <w:left w:val="none" w:sz="0" w:space="0" w:color="auto"/>
                    <w:bottom w:val="none" w:sz="0" w:space="0" w:color="auto"/>
                    <w:right w:val="none" w:sz="0" w:space="0" w:color="auto"/>
                  </w:divBdr>
                </w:div>
                <w:div w:id="1404525726">
                  <w:marLeft w:val="0"/>
                  <w:marRight w:val="0"/>
                  <w:marTop w:val="0"/>
                  <w:marBottom w:val="0"/>
                  <w:divBdr>
                    <w:top w:val="none" w:sz="0" w:space="0" w:color="auto"/>
                    <w:left w:val="none" w:sz="0" w:space="0" w:color="auto"/>
                    <w:bottom w:val="none" w:sz="0" w:space="0" w:color="auto"/>
                    <w:right w:val="none" w:sz="0" w:space="0" w:color="auto"/>
                  </w:divBdr>
                </w:div>
                <w:div w:id="1404525730">
                  <w:marLeft w:val="0"/>
                  <w:marRight w:val="0"/>
                  <w:marTop w:val="0"/>
                  <w:marBottom w:val="0"/>
                  <w:divBdr>
                    <w:top w:val="none" w:sz="0" w:space="0" w:color="auto"/>
                    <w:left w:val="none" w:sz="0" w:space="0" w:color="auto"/>
                    <w:bottom w:val="none" w:sz="0" w:space="0" w:color="auto"/>
                    <w:right w:val="none" w:sz="0" w:space="0" w:color="auto"/>
                  </w:divBdr>
                </w:div>
                <w:div w:id="1404525742">
                  <w:marLeft w:val="0"/>
                  <w:marRight w:val="0"/>
                  <w:marTop w:val="0"/>
                  <w:marBottom w:val="0"/>
                  <w:divBdr>
                    <w:top w:val="none" w:sz="0" w:space="0" w:color="auto"/>
                    <w:left w:val="none" w:sz="0" w:space="0" w:color="auto"/>
                    <w:bottom w:val="none" w:sz="0" w:space="0" w:color="auto"/>
                    <w:right w:val="none" w:sz="0" w:space="0" w:color="auto"/>
                  </w:divBdr>
                </w:div>
                <w:div w:id="1404525755">
                  <w:marLeft w:val="0"/>
                  <w:marRight w:val="0"/>
                  <w:marTop w:val="0"/>
                  <w:marBottom w:val="0"/>
                  <w:divBdr>
                    <w:top w:val="none" w:sz="0" w:space="0" w:color="auto"/>
                    <w:left w:val="none" w:sz="0" w:space="0" w:color="auto"/>
                    <w:bottom w:val="none" w:sz="0" w:space="0" w:color="auto"/>
                    <w:right w:val="none" w:sz="0" w:space="0" w:color="auto"/>
                  </w:divBdr>
                </w:div>
                <w:div w:id="1404525807">
                  <w:marLeft w:val="0"/>
                  <w:marRight w:val="0"/>
                  <w:marTop w:val="0"/>
                  <w:marBottom w:val="0"/>
                  <w:divBdr>
                    <w:top w:val="none" w:sz="0" w:space="0" w:color="auto"/>
                    <w:left w:val="none" w:sz="0" w:space="0" w:color="auto"/>
                    <w:bottom w:val="none" w:sz="0" w:space="0" w:color="auto"/>
                    <w:right w:val="none" w:sz="0" w:space="0" w:color="auto"/>
                  </w:divBdr>
                </w:div>
                <w:div w:id="1404525811">
                  <w:marLeft w:val="0"/>
                  <w:marRight w:val="0"/>
                  <w:marTop w:val="0"/>
                  <w:marBottom w:val="0"/>
                  <w:divBdr>
                    <w:top w:val="none" w:sz="0" w:space="0" w:color="auto"/>
                    <w:left w:val="none" w:sz="0" w:space="0" w:color="auto"/>
                    <w:bottom w:val="none" w:sz="0" w:space="0" w:color="auto"/>
                    <w:right w:val="none" w:sz="0" w:space="0" w:color="auto"/>
                  </w:divBdr>
                </w:div>
                <w:div w:id="1404525812">
                  <w:marLeft w:val="0"/>
                  <w:marRight w:val="0"/>
                  <w:marTop w:val="0"/>
                  <w:marBottom w:val="0"/>
                  <w:divBdr>
                    <w:top w:val="none" w:sz="0" w:space="0" w:color="auto"/>
                    <w:left w:val="none" w:sz="0" w:space="0" w:color="auto"/>
                    <w:bottom w:val="none" w:sz="0" w:space="0" w:color="auto"/>
                    <w:right w:val="none" w:sz="0" w:space="0" w:color="auto"/>
                  </w:divBdr>
                </w:div>
                <w:div w:id="1404525831">
                  <w:marLeft w:val="0"/>
                  <w:marRight w:val="0"/>
                  <w:marTop w:val="0"/>
                  <w:marBottom w:val="0"/>
                  <w:divBdr>
                    <w:top w:val="none" w:sz="0" w:space="0" w:color="auto"/>
                    <w:left w:val="none" w:sz="0" w:space="0" w:color="auto"/>
                    <w:bottom w:val="none" w:sz="0" w:space="0" w:color="auto"/>
                    <w:right w:val="none" w:sz="0" w:space="0" w:color="auto"/>
                  </w:divBdr>
                </w:div>
                <w:div w:id="1404525836">
                  <w:marLeft w:val="0"/>
                  <w:marRight w:val="0"/>
                  <w:marTop w:val="0"/>
                  <w:marBottom w:val="0"/>
                  <w:divBdr>
                    <w:top w:val="none" w:sz="0" w:space="0" w:color="auto"/>
                    <w:left w:val="none" w:sz="0" w:space="0" w:color="auto"/>
                    <w:bottom w:val="none" w:sz="0" w:space="0" w:color="auto"/>
                    <w:right w:val="none" w:sz="0" w:space="0" w:color="auto"/>
                  </w:divBdr>
                </w:div>
                <w:div w:id="1404525839">
                  <w:marLeft w:val="0"/>
                  <w:marRight w:val="0"/>
                  <w:marTop w:val="0"/>
                  <w:marBottom w:val="0"/>
                  <w:divBdr>
                    <w:top w:val="none" w:sz="0" w:space="0" w:color="auto"/>
                    <w:left w:val="none" w:sz="0" w:space="0" w:color="auto"/>
                    <w:bottom w:val="none" w:sz="0" w:space="0" w:color="auto"/>
                    <w:right w:val="none" w:sz="0" w:space="0" w:color="auto"/>
                  </w:divBdr>
                </w:div>
                <w:div w:id="1404525891">
                  <w:marLeft w:val="0"/>
                  <w:marRight w:val="0"/>
                  <w:marTop w:val="0"/>
                  <w:marBottom w:val="0"/>
                  <w:divBdr>
                    <w:top w:val="none" w:sz="0" w:space="0" w:color="auto"/>
                    <w:left w:val="none" w:sz="0" w:space="0" w:color="auto"/>
                    <w:bottom w:val="none" w:sz="0" w:space="0" w:color="auto"/>
                    <w:right w:val="none" w:sz="0" w:space="0" w:color="auto"/>
                  </w:divBdr>
                </w:div>
                <w:div w:id="1404525970">
                  <w:marLeft w:val="0"/>
                  <w:marRight w:val="0"/>
                  <w:marTop w:val="0"/>
                  <w:marBottom w:val="0"/>
                  <w:divBdr>
                    <w:top w:val="none" w:sz="0" w:space="0" w:color="auto"/>
                    <w:left w:val="none" w:sz="0" w:space="0" w:color="auto"/>
                    <w:bottom w:val="none" w:sz="0" w:space="0" w:color="auto"/>
                    <w:right w:val="none" w:sz="0" w:space="0" w:color="auto"/>
                  </w:divBdr>
                </w:div>
                <w:div w:id="1404525972">
                  <w:marLeft w:val="0"/>
                  <w:marRight w:val="0"/>
                  <w:marTop w:val="0"/>
                  <w:marBottom w:val="0"/>
                  <w:divBdr>
                    <w:top w:val="none" w:sz="0" w:space="0" w:color="auto"/>
                    <w:left w:val="none" w:sz="0" w:space="0" w:color="auto"/>
                    <w:bottom w:val="none" w:sz="0" w:space="0" w:color="auto"/>
                    <w:right w:val="none" w:sz="0" w:space="0" w:color="auto"/>
                  </w:divBdr>
                </w:div>
                <w:div w:id="1404526007">
                  <w:marLeft w:val="0"/>
                  <w:marRight w:val="0"/>
                  <w:marTop w:val="0"/>
                  <w:marBottom w:val="0"/>
                  <w:divBdr>
                    <w:top w:val="none" w:sz="0" w:space="0" w:color="auto"/>
                    <w:left w:val="none" w:sz="0" w:space="0" w:color="auto"/>
                    <w:bottom w:val="none" w:sz="0" w:space="0" w:color="auto"/>
                    <w:right w:val="none" w:sz="0" w:space="0" w:color="auto"/>
                  </w:divBdr>
                </w:div>
                <w:div w:id="1404526010">
                  <w:marLeft w:val="0"/>
                  <w:marRight w:val="0"/>
                  <w:marTop w:val="0"/>
                  <w:marBottom w:val="0"/>
                  <w:divBdr>
                    <w:top w:val="none" w:sz="0" w:space="0" w:color="auto"/>
                    <w:left w:val="none" w:sz="0" w:space="0" w:color="auto"/>
                    <w:bottom w:val="none" w:sz="0" w:space="0" w:color="auto"/>
                    <w:right w:val="none" w:sz="0" w:space="0" w:color="auto"/>
                  </w:divBdr>
                </w:div>
                <w:div w:id="1404526015">
                  <w:marLeft w:val="0"/>
                  <w:marRight w:val="0"/>
                  <w:marTop w:val="0"/>
                  <w:marBottom w:val="0"/>
                  <w:divBdr>
                    <w:top w:val="none" w:sz="0" w:space="0" w:color="auto"/>
                    <w:left w:val="none" w:sz="0" w:space="0" w:color="auto"/>
                    <w:bottom w:val="none" w:sz="0" w:space="0" w:color="auto"/>
                    <w:right w:val="none" w:sz="0" w:space="0" w:color="auto"/>
                  </w:divBdr>
                </w:div>
                <w:div w:id="1404526018">
                  <w:marLeft w:val="0"/>
                  <w:marRight w:val="0"/>
                  <w:marTop w:val="0"/>
                  <w:marBottom w:val="0"/>
                  <w:divBdr>
                    <w:top w:val="none" w:sz="0" w:space="0" w:color="auto"/>
                    <w:left w:val="none" w:sz="0" w:space="0" w:color="auto"/>
                    <w:bottom w:val="none" w:sz="0" w:space="0" w:color="auto"/>
                    <w:right w:val="none" w:sz="0" w:space="0" w:color="auto"/>
                  </w:divBdr>
                </w:div>
                <w:div w:id="1404526029">
                  <w:marLeft w:val="0"/>
                  <w:marRight w:val="0"/>
                  <w:marTop w:val="0"/>
                  <w:marBottom w:val="0"/>
                  <w:divBdr>
                    <w:top w:val="none" w:sz="0" w:space="0" w:color="auto"/>
                    <w:left w:val="none" w:sz="0" w:space="0" w:color="auto"/>
                    <w:bottom w:val="none" w:sz="0" w:space="0" w:color="auto"/>
                    <w:right w:val="none" w:sz="0" w:space="0" w:color="auto"/>
                  </w:divBdr>
                </w:div>
                <w:div w:id="1404526035">
                  <w:marLeft w:val="0"/>
                  <w:marRight w:val="0"/>
                  <w:marTop w:val="0"/>
                  <w:marBottom w:val="0"/>
                  <w:divBdr>
                    <w:top w:val="none" w:sz="0" w:space="0" w:color="auto"/>
                    <w:left w:val="none" w:sz="0" w:space="0" w:color="auto"/>
                    <w:bottom w:val="none" w:sz="0" w:space="0" w:color="auto"/>
                    <w:right w:val="none" w:sz="0" w:space="0" w:color="auto"/>
                  </w:divBdr>
                </w:div>
                <w:div w:id="1404526043">
                  <w:marLeft w:val="0"/>
                  <w:marRight w:val="0"/>
                  <w:marTop w:val="0"/>
                  <w:marBottom w:val="0"/>
                  <w:divBdr>
                    <w:top w:val="none" w:sz="0" w:space="0" w:color="auto"/>
                    <w:left w:val="none" w:sz="0" w:space="0" w:color="auto"/>
                    <w:bottom w:val="none" w:sz="0" w:space="0" w:color="auto"/>
                    <w:right w:val="none" w:sz="0" w:space="0" w:color="auto"/>
                  </w:divBdr>
                </w:div>
                <w:div w:id="1404526054">
                  <w:marLeft w:val="0"/>
                  <w:marRight w:val="0"/>
                  <w:marTop w:val="0"/>
                  <w:marBottom w:val="0"/>
                  <w:divBdr>
                    <w:top w:val="none" w:sz="0" w:space="0" w:color="auto"/>
                    <w:left w:val="none" w:sz="0" w:space="0" w:color="auto"/>
                    <w:bottom w:val="none" w:sz="0" w:space="0" w:color="auto"/>
                    <w:right w:val="none" w:sz="0" w:space="0" w:color="auto"/>
                  </w:divBdr>
                </w:div>
                <w:div w:id="1404526067">
                  <w:marLeft w:val="0"/>
                  <w:marRight w:val="0"/>
                  <w:marTop w:val="0"/>
                  <w:marBottom w:val="0"/>
                  <w:divBdr>
                    <w:top w:val="none" w:sz="0" w:space="0" w:color="auto"/>
                    <w:left w:val="none" w:sz="0" w:space="0" w:color="auto"/>
                    <w:bottom w:val="none" w:sz="0" w:space="0" w:color="auto"/>
                    <w:right w:val="none" w:sz="0" w:space="0" w:color="auto"/>
                  </w:divBdr>
                </w:div>
                <w:div w:id="1404526079">
                  <w:marLeft w:val="0"/>
                  <w:marRight w:val="0"/>
                  <w:marTop w:val="0"/>
                  <w:marBottom w:val="0"/>
                  <w:divBdr>
                    <w:top w:val="none" w:sz="0" w:space="0" w:color="auto"/>
                    <w:left w:val="none" w:sz="0" w:space="0" w:color="auto"/>
                    <w:bottom w:val="none" w:sz="0" w:space="0" w:color="auto"/>
                    <w:right w:val="none" w:sz="0" w:space="0" w:color="auto"/>
                  </w:divBdr>
                </w:div>
                <w:div w:id="1404526091">
                  <w:marLeft w:val="0"/>
                  <w:marRight w:val="0"/>
                  <w:marTop w:val="0"/>
                  <w:marBottom w:val="0"/>
                  <w:divBdr>
                    <w:top w:val="none" w:sz="0" w:space="0" w:color="auto"/>
                    <w:left w:val="none" w:sz="0" w:space="0" w:color="auto"/>
                    <w:bottom w:val="none" w:sz="0" w:space="0" w:color="auto"/>
                    <w:right w:val="none" w:sz="0" w:space="0" w:color="auto"/>
                  </w:divBdr>
                </w:div>
                <w:div w:id="1404526096">
                  <w:marLeft w:val="0"/>
                  <w:marRight w:val="0"/>
                  <w:marTop w:val="0"/>
                  <w:marBottom w:val="0"/>
                  <w:divBdr>
                    <w:top w:val="none" w:sz="0" w:space="0" w:color="auto"/>
                    <w:left w:val="none" w:sz="0" w:space="0" w:color="auto"/>
                    <w:bottom w:val="none" w:sz="0" w:space="0" w:color="auto"/>
                    <w:right w:val="none" w:sz="0" w:space="0" w:color="auto"/>
                  </w:divBdr>
                </w:div>
                <w:div w:id="1404526132">
                  <w:marLeft w:val="0"/>
                  <w:marRight w:val="0"/>
                  <w:marTop w:val="0"/>
                  <w:marBottom w:val="0"/>
                  <w:divBdr>
                    <w:top w:val="none" w:sz="0" w:space="0" w:color="auto"/>
                    <w:left w:val="none" w:sz="0" w:space="0" w:color="auto"/>
                    <w:bottom w:val="none" w:sz="0" w:space="0" w:color="auto"/>
                    <w:right w:val="none" w:sz="0" w:space="0" w:color="auto"/>
                  </w:divBdr>
                </w:div>
                <w:div w:id="1404526151">
                  <w:marLeft w:val="0"/>
                  <w:marRight w:val="0"/>
                  <w:marTop w:val="0"/>
                  <w:marBottom w:val="0"/>
                  <w:divBdr>
                    <w:top w:val="none" w:sz="0" w:space="0" w:color="auto"/>
                    <w:left w:val="none" w:sz="0" w:space="0" w:color="auto"/>
                    <w:bottom w:val="none" w:sz="0" w:space="0" w:color="auto"/>
                    <w:right w:val="none" w:sz="0" w:space="0" w:color="auto"/>
                  </w:divBdr>
                </w:div>
                <w:div w:id="1404526153">
                  <w:marLeft w:val="0"/>
                  <w:marRight w:val="0"/>
                  <w:marTop w:val="0"/>
                  <w:marBottom w:val="0"/>
                  <w:divBdr>
                    <w:top w:val="none" w:sz="0" w:space="0" w:color="auto"/>
                    <w:left w:val="none" w:sz="0" w:space="0" w:color="auto"/>
                    <w:bottom w:val="none" w:sz="0" w:space="0" w:color="auto"/>
                    <w:right w:val="none" w:sz="0" w:space="0" w:color="auto"/>
                  </w:divBdr>
                </w:div>
                <w:div w:id="1404526157">
                  <w:marLeft w:val="0"/>
                  <w:marRight w:val="0"/>
                  <w:marTop w:val="0"/>
                  <w:marBottom w:val="0"/>
                  <w:divBdr>
                    <w:top w:val="none" w:sz="0" w:space="0" w:color="auto"/>
                    <w:left w:val="none" w:sz="0" w:space="0" w:color="auto"/>
                    <w:bottom w:val="none" w:sz="0" w:space="0" w:color="auto"/>
                    <w:right w:val="none" w:sz="0" w:space="0" w:color="auto"/>
                  </w:divBdr>
                </w:div>
                <w:div w:id="1404526186">
                  <w:marLeft w:val="0"/>
                  <w:marRight w:val="0"/>
                  <w:marTop w:val="0"/>
                  <w:marBottom w:val="0"/>
                  <w:divBdr>
                    <w:top w:val="none" w:sz="0" w:space="0" w:color="auto"/>
                    <w:left w:val="none" w:sz="0" w:space="0" w:color="auto"/>
                    <w:bottom w:val="none" w:sz="0" w:space="0" w:color="auto"/>
                    <w:right w:val="none" w:sz="0" w:space="0" w:color="auto"/>
                  </w:divBdr>
                </w:div>
                <w:div w:id="1404526213">
                  <w:marLeft w:val="0"/>
                  <w:marRight w:val="0"/>
                  <w:marTop w:val="0"/>
                  <w:marBottom w:val="0"/>
                  <w:divBdr>
                    <w:top w:val="none" w:sz="0" w:space="0" w:color="auto"/>
                    <w:left w:val="none" w:sz="0" w:space="0" w:color="auto"/>
                    <w:bottom w:val="none" w:sz="0" w:space="0" w:color="auto"/>
                    <w:right w:val="none" w:sz="0" w:space="0" w:color="auto"/>
                  </w:divBdr>
                </w:div>
                <w:div w:id="1404526220">
                  <w:marLeft w:val="0"/>
                  <w:marRight w:val="0"/>
                  <w:marTop w:val="0"/>
                  <w:marBottom w:val="0"/>
                  <w:divBdr>
                    <w:top w:val="none" w:sz="0" w:space="0" w:color="auto"/>
                    <w:left w:val="none" w:sz="0" w:space="0" w:color="auto"/>
                    <w:bottom w:val="none" w:sz="0" w:space="0" w:color="auto"/>
                    <w:right w:val="none" w:sz="0" w:space="0" w:color="auto"/>
                  </w:divBdr>
                </w:div>
                <w:div w:id="1404526250">
                  <w:marLeft w:val="0"/>
                  <w:marRight w:val="0"/>
                  <w:marTop w:val="0"/>
                  <w:marBottom w:val="0"/>
                  <w:divBdr>
                    <w:top w:val="none" w:sz="0" w:space="0" w:color="auto"/>
                    <w:left w:val="none" w:sz="0" w:space="0" w:color="auto"/>
                    <w:bottom w:val="none" w:sz="0" w:space="0" w:color="auto"/>
                    <w:right w:val="none" w:sz="0" w:space="0" w:color="auto"/>
                  </w:divBdr>
                </w:div>
                <w:div w:id="1404526257">
                  <w:marLeft w:val="0"/>
                  <w:marRight w:val="0"/>
                  <w:marTop w:val="0"/>
                  <w:marBottom w:val="0"/>
                  <w:divBdr>
                    <w:top w:val="none" w:sz="0" w:space="0" w:color="auto"/>
                    <w:left w:val="none" w:sz="0" w:space="0" w:color="auto"/>
                    <w:bottom w:val="none" w:sz="0" w:space="0" w:color="auto"/>
                    <w:right w:val="none" w:sz="0" w:space="0" w:color="auto"/>
                  </w:divBdr>
                </w:div>
                <w:div w:id="1404526267">
                  <w:marLeft w:val="0"/>
                  <w:marRight w:val="0"/>
                  <w:marTop w:val="0"/>
                  <w:marBottom w:val="0"/>
                  <w:divBdr>
                    <w:top w:val="none" w:sz="0" w:space="0" w:color="auto"/>
                    <w:left w:val="none" w:sz="0" w:space="0" w:color="auto"/>
                    <w:bottom w:val="none" w:sz="0" w:space="0" w:color="auto"/>
                    <w:right w:val="none" w:sz="0" w:space="0" w:color="auto"/>
                  </w:divBdr>
                </w:div>
                <w:div w:id="1404526284">
                  <w:marLeft w:val="0"/>
                  <w:marRight w:val="0"/>
                  <w:marTop w:val="0"/>
                  <w:marBottom w:val="0"/>
                  <w:divBdr>
                    <w:top w:val="none" w:sz="0" w:space="0" w:color="auto"/>
                    <w:left w:val="none" w:sz="0" w:space="0" w:color="auto"/>
                    <w:bottom w:val="none" w:sz="0" w:space="0" w:color="auto"/>
                    <w:right w:val="none" w:sz="0" w:space="0" w:color="auto"/>
                  </w:divBdr>
                </w:div>
                <w:div w:id="1404526288">
                  <w:marLeft w:val="0"/>
                  <w:marRight w:val="0"/>
                  <w:marTop w:val="0"/>
                  <w:marBottom w:val="0"/>
                  <w:divBdr>
                    <w:top w:val="none" w:sz="0" w:space="0" w:color="auto"/>
                    <w:left w:val="none" w:sz="0" w:space="0" w:color="auto"/>
                    <w:bottom w:val="none" w:sz="0" w:space="0" w:color="auto"/>
                    <w:right w:val="none" w:sz="0" w:space="0" w:color="auto"/>
                  </w:divBdr>
                </w:div>
                <w:div w:id="1404526293">
                  <w:marLeft w:val="0"/>
                  <w:marRight w:val="0"/>
                  <w:marTop w:val="0"/>
                  <w:marBottom w:val="0"/>
                  <w:divBdr>
                    <w:top w:val="none" w:sz="0" w:space="0" w:color="auto"/>
                    <w:left w:val="none" w:sz="0" w:space="0" w:color="auto"/>
                    <w:bottom w:val="none" w:sz="0" w:space="0" w:color="auto"/>
                    <w:right w:val="none" w:sz="0" w:space="0" w:color="auto"/>
                  </w:divBdr>
                </w:div>
                <w:div w:id="1404526305">
                  <w:marLeft w:val="0"/>
                  <w:marRight w:val="0"/>
                  <w:marTop w:val="0"/>
                  <w:marBottom w:val="0"/>
                  <w:divBdr>
                    <w:top w:val="none" w:sz="0" w:space="0" w:color="auto"/>
                    <w:left w:val="none" w:sz="0" w:space="0" w:color="auto"/>
                    <w:bottom w:val="none" w:sz="0" w:space="0" w:color="auto"/>
                    <w:right w:val="none" w:sz="0" w:space="0" w:color="auto"/>
                  </w:divBdr>
                </w:div>
                <w:div w:id="1404526351">
                  <w:marLeft w:val="0"/>
                  <w:marRight w:val="0"/>
                  <w:marTop w:val="0"/>
                  <w:marBottom w:val="0"/>
                  <w:divBdr>
                    <w:top w:val="none" w:sz="0" w:space="0" w:color="auto"/>
                    <w:left w:val="none" w:sz="0" w:space="0" w:color="auto"/>
                    <w:bottom w:val="none" w:sz="0" w:space="0" w:color="auto"/>
                    <w:right w:val="none" w:sz="0" w:space="0" w:color="auto"/>
                  </w:divBdr>
                </w:div>
                <w:div w:id="1404526357">
                  <w:marLeft w:val="0"/>
                  <w:marRight w:val="0"/>
                  <w:marTop w:val="0"/>
                  <w:marBottom w:val="0"/>
                  <w:divBdr>
                    <w:top w:val="none" w:sz="0" w:space="0" w:color="auto"/>
                    <w:left w:val="none" w:sz="0" w:space="0" w:color="auto"/>
                    <w:bottom w:val="none" w:sz="0" w:space="0" w:color="auto"/>
                    <w:right w:val="none" w:sz="0" w:space="0" w:color="auto"/>
                  </w:divBdr>
                </w:div>
                <w:div w:id="1404526366">
                  <w:marLeft w:val="0"/>
                  <w:marRight w:val="0"/>
                  <w:marTop w:val="0"/>
                  <w:marBottom w:val="0"/>
                  <w:divBdr>
                    <w:top w:val="none" w:sz="0" w:space="0" w:color="auto"/>
                    <w:left w:val="none" w:sz="0" w:space="0" w:color="auto"/>
                    <w:bottom w:val="none" w:sz="0" w:space="0" w:color="auto"/>
                    <w:right w:val="none" w:sz="0" w:space="0" w:color="auto"/>
                  </w:divBdr>
                </w:div>
                <w:div w:id="1404526367">
                  <w:marLeft w:val="0"/>
                  <w:marRight w:val="0"/>
                  <w:marTop w:val="0"/>
                  <w:marBottom w:val="0"/>
                  <w:divBdr>
                    <w:top w:val="none" w:sz="0" w:space="0" w:color="auto"/>
                    <w:left w:val="none" w:sz="0" w:space="0" w:color="auto"/>
                    <w:bottom w:val="none" w:sz="0" w:space="0" w:color="auto"/>
                    <w:right w:val="none" w:sz="0" w:space="0" w:color="auto"/>
                  </w:divBdr>
                </w:div>
                <w:div w:id="1404526376">
                  <w:marLeft w:val="0"/>
                  <w:marRight w:val="0"/>
                  <w:marTop w:val="0"/>
                  <w:marBottom w:val="0"/>
                  <w:divBdr>
                    <w:top w:val="none" w:sz="0" w:space="0" w:color="auto"/>
                    <w:left w:val="none" w:sz="0" w:space="0" w:color="auto"/>
                    <w:bottom w:val="none" w:sz="0" w:space="0" w:color="auto"/>
                    <w:right w:val="none" w:sz="0" w:space="0" w:color="auto"/>
                  </w:divBdr>
                </w:div>
                <w:div w:id="1404526418">
                  <w:marLeft w:val="0"/>
                  <w:marRight w:val="0"/>
                  <w:marTop w:val="0"/>
                  <w:marBottom w:val="0"/>
                  <w:divBdr>
                    <w:top w:val="none" w:sz="0" w:space="0" w:color="auto"/>
                    <w:left w:val="none" w:sz="0" w:space="0" w:color="auto"/>
                    <w:bottom w:val="none" w:sz="0" w:space="0" w:color="auto"/>
                    <w:right w:val="none" w:sz="0" w:space="0" w:color="auto"/>
                  </w:divBdr>
                </w:div>
                <w:div w:id="1404526451">
                  <w:marLeft w:val="0"/>
                  <w:marRight w:val="0"/>
                  <w:marTop w:val="0"/>
                  <w:marBottom w:val="0"/>
                  <w:divBdr>
                    <w:top w:val="none" w:sz="0" w:space="0" w:color="auto"/>
                    <w:left w:val="none" w:sz="0" w:space="0" w:color="auto"/>
                    <w:bottom w:val="none" w:sz="0" w:space="0" w:color="auto"/>
                    <w:right w:val="none" w:sz="0" w:space="0" w:color="auto"/>
                  </w:divBdr>
                </w:div>
                <w:div w:id="1404526460">
                  <w:marLeft w:val="0"/>
                  <w:marRight w:val="0"/>
                  <w:marTop w:val="0"/>
                  <w:marBottom w:val="0"/>
                  <w:divBdr>
                    <w:top w:val="none" w:sz="0" w:space="0" w:color="auto"/>
                    <w:left w:val="none" w:sz="0" w:space="0" w:color="auto"/>
                    <w:bottom w:val="none" w:sz="0" w:space="0" w:color="auto"/>
                    <w:right w:val="none" w:sz="0" w:space="0" w:color="auto"/>
                  </w:divBdr>
                </w:div>
                <w:div w:id="1404526475">
                  <w:marLeft w:val="0"/>
                  <w:marRight w:val="0"/>
                  <w:marTop w:val="0"/>
                  <w:marBottom w:val="0"/>
                  <w:divBdr>
                    <w:top w:val="none" w:sz="0" w:space="0" w:color="auto"/>
                    <w:left w:val="none" w:sz="0" w:space="0" w:color="auto"/>
                    <w:bottom w:val="none" w:sz="0" w:space="0" w:color="auto"/>
                    <w:right w:val="none" w:sz="0" w:space="0" w:color="auto"/>
                  </w:divBdr>
                </w:div>
                <w:div w:id="1404526487">
                  <w:marLeft w:val="0"/>
                  <w:marRight w:val="0"/>
                  <w:marTop w:val="0"/>
                  <w:marBottom w:val="0"/>
                  <w:divBdr>
                    <w:top w:val="none" w:sz="0" w:space="0" w:color="auto"/>
                    <w:left w:val="none" w:sz="0" w:space="0" w:color="auto"/>
                    <w:bottom w:val="none" w:sz="0" w:space="0" w:color="auto"/>
                    <w:right w:val="none" w:sz="0" w:space="0" w:color="auto"/>
                  </w:divBdr>
                </w:div>
                <w:div w:id="1404526521">
                  <w:marLeft w:val="0"/>
                  <w:marRight w:val="0"/>
                  <w:marTop w:val="0"/>
                  <w:marBottom w:val="0"/>
                  <w:divBdr>
                    <w:top w:val="none" w:sz="0" w:space="0" w:color="auto"/>
                    <w:left w:val="none" w:sz="0" w:space="0" w:color="auto"/>
                    <w:bottom w:val="none" w:sz="0" w:space="0" w:color="auto"/>
                    <w:right w:val="none" w:sz="0" w:space="0" w:color="auto"/>
                  </w:divBdr>
                </w:div>
                <w:div w:id="1404526525">
                  <w:marLeft w:val="0"/>
                  <w:marRight w:val="0"/>
                  <w:marTop w:val="0"/>
                  <w:marBottom w:val="0"/>
                  <w:divBdr>
                    <w:top w:val="none" w:sz="0" w:space="0" w:color="auto"/>
                    <w:left w:val="none" w:sz="0" w:space="0" w:color="auto"/>
                    <w:bottom w:val="none" w:sz="0" w:space="0" w:color="auto"/>
                    <w:right w:val="none" w:sz="0" w:space="0" w:color="auto"/>
                  </w:divBdr>
                </w:div>
                <w:div w:id="1404526581">
                  <w:marLeft w:val="0"/>
                  <w:marRight w:val="0"/>
                  <w:marTop w:val="0"/>
                  <w:marBottom w:val="0"/>
                  <w:divBdr>
                    <w:top w:val="none" w:sz="0" w:space="0" w:color="auto"/>
                    <w:left w:val="none" w:sz="0" w:space="0" w:color="auto"/>
                    <w:bottom w:val="none" w:sz="0" w:space="0" w:color="auto"/>
                    <w:right w:val="none" w:sz="0" w:space="0" w:color="auto"/>
                  </w:divBdr>
                </w:div>
                <w:div w:id="1404526585">
                  <w:marLeft w:val="0"/>
                  <w:marRight w:val="0"/>
                  <w:marTop w:val="0"/>
                  <w:marBottom w:val="0"/>
                  <w:divBdr>
                    <w:top w:val="none" w:sz="0" w:space="0" w:color="auto"/>
                    <w:left w:val="none" w:sz="0" w:space="0" w:color="auto"/>
                    <w:bottom w:val="none" w:sz="0" w:space="0" w:color="auto"/>
                    <w:right w:val="none" w:sz="0" w:space="0" w:color="auto"/>
                  </w:divBdr>
                </w:div>
                <w:div w:id="1404526612">
                  <w:marLeft w:val="0"/>
                  <w:marRight w:val="0"/>
                  <w:marTop w:val="0"/>
                  <w:marBottom w:val="0"/>
                  <w:divBdr>
                    <w:top w:val="none" w:sz="0" w:space="0" w:color="auto"/>
                    <w:left w:val="none" w:sz="0" w:space="0" w:color="auto"/>
                    <w:bottom w:val="none" w:sz="0" w:space="0" w:color="auto"/>
                    <w:right w:val="none" w:sz="0" w:space="0" w:color="auto"/>
                  </w:divBdr>
                </w:div>
                <w:div w:id="1404526671">
                  <w:marLeft w:val="0"/>
                  <w:marRight w:val="0"/>
                  <w:marTop w:val="0"/>
                  <w:marBottom w:val="0"/>
                  <w:divBdr>
                    <w:top w:val="none" w:sz="0" w:space="0" w:color="auto"/>
                    <w:left w:val="none" w:sz="0" w:space="0" w:color="auto"/>
                    <w:bottom w:val="none" w:sz="0" w:space="0" w:color="auto"/>
                    <w:right w:val="none" w:sz="0" w:space="0" w:color="auto"/>
                  </w:divBdr>
                </w:div>
                <w:div w:id="1404526673">
                  <w:marLeft w:val="0"/>
                  <w:marRight w:val="0"/>
                  <w:marTop w:val="0"/>
                  <w:marBottom w:val="0"/>
                  <w:divBdr>
                    <w:top w:val="none" w:sz="0" w:space="0" w:color="auto"/>
                    <w:left w:val="none" w:sz="0" w:space="0" w:color="auto"/>
                    <w:bottom w:val="none" w:sz="0" w:space="0" w:color="auto"/>
                    <w:right w:val="none" w:sz="0" w:space="0" w:color="auto"/>
                  </w:divBdr>
                </w:div>
                <w:div w:id="1404526675">
                  <w:marLeft w:val="0"/>
                  <w:marRight w:val="0"/>
                  <w:marTop w:val="0"/>
                  <w:marBottom w:val="0"/>
                  <w:divBdr>
                    <w:top w:val="none" w:sz="0" w:space="0" w:color="auto"/>
                    <w:left w:val="none" w:sz="0" w:space="0" w:color="auto"/>
                    <w:bottom w:val="none" w:sz="0" w:space="0" w:color="auto"/>
                    <w:right w:val="none" w:sz="0" w:space="0" w:color="auto"/>
                  </w:divBdr>
                </w:div>
                <w:div w:id="1404526684">
                  <w:marLeft w:val="0"/>
                  <w:marRight w:val="0"/>
                  <w:marTop w:val="0"/>
                  <w:marBottom w:val="0"/>
                  <w:divBdr>
                    <w:top w:val="none" w:sz="0" w:space="0" w:color="auto"/>
                    <w:left w:val="none" w:sz="0" w:space="0" w:color="auto"/>
                    <w:bottom w:val="none" w:sz="0" w:space="0" w:color="auto"/>
                    <w:right w:val="none" w:sz="0" w:space="0" w:color="auto"/>
                  </w:divBdr>
                </w:div>
                <w:div w:id="1404526685">
                  <w:marLeft w:val="0"/>
                  <w:marRight w:val="0"/>
                  <w:marTop w:val="0"/>
                  <w:marBottom w:val="0"/>
                  <w:divBdr>
                    <w:top w:val="none" w:sz="0" w:space="0" w:color="auto"/>
                    <w:left w:val="none" w:sz="0" w:space="0" w:color="auto"/>
                    <w:bottom w:val="none" w:sz="0" w:space="0" w:color="auto"/>
                    <w:right w:val="none" w:sz="0" w:space="0" w:color="auto"/>
                  </w:divBdr>
                </w:div>
                <w:div w:id="1404526716">
                  <w:marLeft w:val="0"/>
                  <w:marRight w:val="0"/>
                  <w:marTop w:val="0"/>
                  <w:marBottom w:val="0"/>
                  <w:divBdr>
                    <w:top w:val="none" w:sz="0" w:space="0" w:color="auto"/>
                    <w:left w:val="none" w:sz="0" w:space="0" w:color="auto"/>
                    <w:bottom w:val="none" w:sz="0" w:space="0" w:color="auto"/>
                    <w:right w:val="none" w:sz="0" w:space="0" w:color="auto"/>
                  </w:divBdr>
                </w:div>
                <w:div w:id="1404526726">
                  <w:marLeft w:val="0"/>
                  <w:marRight w:val="0"/>
                  <w:marTop w:val="0"/>
                  <w:marBottom w:val="0"/>
                  <w:divBdr>
                    <w:top w:val="none" w:sz="0" w:space="0" w:color="auto"/>
                    <w:left w:val="none" w:sz="0" w:space="0" w:color="auto"/>
                    <w:bottom w:val="none" w:sz="0" w:space="0" w:color="auto"/>
                    <w:right w:val="none" w:sz="0" w:space="0" w:color="auto"/>
                  </w:divBdr>
                </w:div>
                <w:div w:id="1404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491">
          <w:marLeft w:val="0"/>
          <w:marRight w:val="0"/>
          <w:marTop w:val="0"/>
          <w:marBottom w:val="0"/>
          <w:divBdr>
            <w:top w:val="none" w:sz="0" w:space="0" w:color="auto"/>
            <w:left w:val="none" w:sz="0" w:space="0" w:color="auto"/>
            <w:bottom w:val="none" w:sz="0" w:space="0" w:color="auto"/>
            <w:right w:val="none" w:sz="0" w:space="0" w:color="auto"/>
          </w:divBdr>
        </w:div>
        <w:div w:id="1404525531">
          <w:marLeft w:val="0"/>
          <w:marRight w:val="0"/>
          <w:marTop w:val="0"/>
          <w:marBottom w:val="0"/>
          <w:divBdr>
            <w:top w:val="none" w:sz="0" w:space="0" w:color="auto"/>
            <w:left w:val="none" w:sz="0" w:space="0" w:color="auto"/>
            <w:bottom w:val="none" w:sz="0" w:space="0" w:color="auto"/>
            <w:right w:val="none" w:sz="0" w:space="0" w:color="auto"/>
          </w:divBdr>
        </w:div>
        <w:div w:id="1404525541">
          <w:marLeft w:val="0"/>
          <w:marRight w:val="0"/>
          <w:marTop w:val="0"/>
          <w:marBottom w:val="0"/>
          <w:divBdr>
            <w:top w:val="none" w:sz="0" w:space="0" w:color="auto"/>
            <w:left w:val="none" w:sz="0" w:space="0" w:color="auto"/>
            <w:bottom w:val="none" w:sz="0" w:space="0" w:color="auto"/>
            <w:right w:val="none" w:sz="0" w:space="0" w:color="auto"/>
          </w:divBdr>
        </w:div>
        <w:div w:id="1404525546">
          <w:marLeft w:val="0"/>
          <w:marRight w:val="0"/>
          <w:marTop w:val="0"/>
          <w:marBottom w:val="0"/>
          <w:divBdr>
            <w:top w:val="none" w:sz="0" w:space="0" w:color="auto"/>
            <w:left w:val="none" w:sz="0" w:space="0" w:color="auto"/>
            <w:bottom w:val="none" w:sz="0" w:space="0" w:color="auto"/>
            <w:right w:val="none" w:sz="0" w:space="0" w:color="auto"/>
          </w:divBdr>
          <w:divsChild>
            <w:div w:id="1404524969">
              <w:marLeft w:val="0"/>
              <w:marRight w:val="0"/>
              <w:marTop w:val="0"/>
              <w:marBottom w:val="0"/>
              <w:divBdr>
                <w:top w:val="none" w:sz="0" w:space="0" w:color="auto"/>
                <w:left w:val="none" w:sz="0" w:space="0" w:color="auto"/>
                <w:bottom w:val="none" w:sz="0" w:space="0" w:color="auto"/>
                <w:right w:val="none" w:sz="0" w:space="0" w:color="auto"/>
              </w:divBdr>
              <w:divsChild>
                <w:div w:id="1404524839">
                  <w:marLeft w:val="0"/>
                  <w:marRight w:val="0"/>
                  <w:marTop w:val="0"/>
                  <w:marBottom w:val="0"/>
                  <w:divBdr>
                    <w:top w:val="none" w:sz="0" w:space="0" w:color="auto"/>
                    <w:left w:val="none" w:sz="0" w:space="0" w:color="auto"/>
                    <w:bottom w:val="none" w:sz="0" w:space="0" w:color="auto"/>
                    <w:right w:val="none" w:sz="0" w:space="0" w:color="auto"/>
                  </w:divBdr>
                </w:div>
                <w:div w:id="1404524846">
                  <w:marLeft w:val="0"/>
                  <w:marRight w:val="0"/>
                  <w:marTop w:val="0"/>
                  <w:marBottom w:val="0"/>
                  <w:divBdr>
                    <w:top w:val="none" w:sz="0" w:space="0" w:color="auto"/>
                    <w:left w:val="none" w:sz="0" w:space="0" w:color="auto"/>
                    <w:bottom w:val="none" w:sz="0" w:space="0" w:color="auto"/>
                    <w:right w:val="none" w:sz="0" w:space="0" w:color="auto"/>
                  </w:divBdr>
                </w:div>
                <w:div w:id="1404524848">
                  <w:marLeft w:val="0"/>
                  <w:marRight w:val="0"/>
                  <w:marTop w:val="0"/>
                  <w:marBottom w:val="0"/>
                  <w:divBdr>
                    <w:top w:val="none" w:sz="0" w:space="0" w:color="auto"/>
                    <w:left w:val="none" w:sz="0" w:space="0" w:color="auto"/>
                    <w:bottom w:val="none" w:sz="0" w:space="0" w:color="auto"/>
                    <w:right w:val="none" w:sz="0" w:space="0" w:color="auto"/>
                  </w:divBdr>
                </w:div>
                <w:div w:id="1404524853">
                  <w:marLeft w:val="0"/>
                  <w:marRight w:val="0"/>
                  <w:marTop w:val="0"/>
                  <w:marBottom w:val="0"/>
                  <w:divBdr>
                    <w:top w:val="none" w:sz="0" w:space="0" w:color="auto"/>
                    <w:left w:val="none" w:sz="0" w:space="0" w:color="auto"/>
                    <w:bottom w:val="none" w:sz="0" w:space="0" w:color="auto"/>
                    <w:right w:val="none" w:sz="0" w:space="0" w:color="auto"/>
                  </w:divBdr>
                </w:div>
                <w:div w:id="1404524856">
                  <w:marLeft w:val="0"/>
                  <w:marRight w:val="0"/>
                  <w:marTop w:val="0"/>
                  <w:marBottom w:val="0"/>
                  <w:divBdr>
                    <w:top w:val="none" w:sz="0" w:space="0" w:color="auto"/>
                    <w:left w:val="none" w:sz="0" w:space="0" w:color="auto"/>
                    <w:bottom w:val="none" w:sz="0" w:space="0" w:color="auto"/>
                    <w:right w:val="none" w:sz="0" w:space="0" w:color="auto"/>
                  </w:divBdr>
                </w:div>
                <w:div w:id="1404524861">
                  <w:marLeft w:val="0"/>
                  <w:marRight w:val="0"/>
                  <w:marTop w:val="0"/>
                  <w:marBottom w:val="0"/>
                  <w:divBdr>
                    <w:top w:val="none" w:sz="0" w:space="0" w:color="auto"/>
                    <w:left w:val="none" w:sz="0" w:space="0" w:color="auto"/>
                    <w:bottom w:val="none" w:sz="0" w:space="0" w:color="auto"/>
                    <w:right w:val="none" w:sz="0" w:space="0" w:color="auto"/>
                  </w:divBdr>
                </w:div>
                <w:div w:id="1404524875">
                  <w:marLeft w:val="0"/>
                  <w:marRight w:val="0"/>
                  <w:marTop w:val="0"/>
                  <w:marBottom w:val="0"/>
                  <w:divBdr>
                    <w:top w:val="none" w:sz="0" w:space="0" w:color="auto"/>
                    <w:left w:val="none" w:sz="0" w:space="0" w:color="auto"/>
                    <w:bottom w:val="none" w:sz="0" w:space="0" w:color="auto"/>
                    <w:right w:val="none" w:sz="0" w:space="0" w:color="auto"/>
                  </w:divBdr>
                </w:div>
                <w:div w:id="1404524877">
                  <w:marLeft w:val="0"/>
                  <w:marRight w:val="0"/>
                  <w:marTop w:val="0"/>
                  <w:marBottom w:val="0"/>
                  <w:divBdr>
                    <w:top w:val="none" w:sz="0" w:space="0" w:color="auto"/>
                    <w:left w:val="none" w:sz="0" w:space="0" w:color="auto"/>
                    <w:bottom w:val="none" w:sz="0" w:space="0" w:color="auto"/>
                    <w:right w:val="none" w:sz="0" w:space="0" w:color="auto"/>
                  </w:divBdr>
                </w:div>
                <w:div w:id="1404524885">
                  <w:marLeft w:val="0"/>
                  <w:marRight w:val="0"/>
                  <w:marTop w:val="0"/>
                  <w:marBottom w:val="0"/>
                  <w:divBdr>
                    <w:top w:val="none" w:sz="0" w:space="0" w:color="auto"/>
                    <w:left w:val="none" w:sz="0" w:space="0" w:color="auto"/>
                    <w:bottom w:val="none" w:sz="0" w:space="0" w:color="auto"/>
                    <w:right w:val="none" w:sz="0" w:space="0" w:color="auto"/>
                  </w:divBdr>
                </w:div>
                <w:div w:id="1404524893">
                  <w:marLeft w:val="0"/>
                  <w:marRight w:val="0"/>
                  <w:marTop w:val="0"/>
                  <w:marBottom w:val="0"/>
                  <w:divBdr>
                    <w:top w:val="none" w:sz="0" w:space="0" w:color="auto"/>
                    <w:left w:val="none" w:sz="0" w:space="0" w:color="auto"/>
                    <w:bottom w:val="none" w:sz="0" w:space="0" w:color="auto"/>
                    <w:right w:val="none" w:sz="0" w:space="0" w:color="auto"/>
                  </w:divBdr>
                </w:div>
                <w:div w:id="1404524903">
                  <w:marLeft w:val="0"/>
                  <w:marRight w:val="0"/>
                  <w:marTop w:val="0"/>
                  <w:marBottom w:val="0"/>
                  <w:divBdr>
                    <w:top w:val="none" w:sz="0" w:space="0" w:color="auto"/>
                    <w:left w:val="none" w:sz="0" w:space="0" w:color="auto"/>
                    <w:bottom w:val="none" w:sz="0" w:space="0" w:color="auto"/>
                    <w:right w:val="none" w:sz="0" w:space="0" w:color="auto"/>
                  </w:divBdr>
                </w:div>
                <w:div w:id="1404524911">
                  <w:marLeft w:val="0"/>
                  <w:marRight w:val="0"/>
                  <w:marTop w:val="0"/>
                  <w:marBottom w:val="0"/>
                  <w:divBdr>
                    <w:top w:val="none" w:sz="0" w:space="0" w:color="auto"/>
                    <w:left w:val="none" w:sz="0" w:space="0" w:color="auto"/>
                    <w:bottom w:val="none" w:sz="0" w:space="0" w:color="auto"/>
                    <w:right w:val="none" w:sz="0" w:space="0" w:color="auto"/>
                  </w:divBdr>
                </w:div>
                <w:div w:id="1404524918">
                  <w:marLeft w:val="0"/>
                  <w:marRight w:val="0"/>
                  <w:marTop w:val="0"/>
                  <w:marBottom w:val="0"/>
                  <w:divBdr>
                    <w:top w:val="none" w:sz="0" w:space="0" w:color="auto"/>
                    <w:left w:val="none" w:sz="0" w:space="0" w:color="auto"/>
                    <w:bottom w:val="none" w:sz="0" w:space="0" w:color="auto"/>
                    <w:right w:val="none" w:sz="0" w:space="0" w:color="auto"/>
                  </w:divBdr>
                </w:div>
                <w:div w:id="1404524930">
                  <w:marLeft w:val="0"/>
                  <w:marRight w:val="0"/>
                  <w:marTop w:val="0"/>
                  <w:marBottom w:val="0"/>
                  <w:divBdr>
                    <w:top w:val="none" w:sz="0" w:space="0" w:color="auto"/>
                    <w:left w:val="none" w:sz="0" w:space="0" w:color="auto"/>
                    <w:bottom w:val="none" w:sz="0" w:space="0" w:color="auto"/>
                    <w:right w:val="none" w:sz="0" w:space="0" w:color="auto"/>
                  </w:divBdr>
                </w:div>
                <w:div w:id="1404524941">
                  <w:marLeft w:val="0"/>
                  <w:marRight w:val="0"/>
                  <w:marTop w:val="0"/>
                  <w:marBottom w:val="0"/>
                  <w:divBdr>
                    <w:top w:val="none" w:sz="0" w:space="0" w:color="auto"/>
                    <w:left w:val="none" w:sz="0" w:space="0" w:color="auto"/>
                    <w:bottom w:val="none" w:sz="0" w:space="0" w:color="auto"/>
                    <w:right w:val="none" w:sz="0" w:space="0" w:color="auto"/>
                  </w:divBdr>
                </w:div>
                <w:div w:id="1404524959">
                  <w:marLeft w:val="0"/>
                  <w:marRight w:val="0"/>
                  <w:marTop w:val="0"/>
                  <w:marBottom w:val="0"/>
                  <w:divBdr>
                    <w:top w:val="none" w:sz="0" w:space="0" w:color="auto"/>
                    <w:left w:val="none" w:sz="0" w:space="0" w:color="auto"/>
                    <w:bottom w:val="none" w:sz="0" w:space="0" w:color="auto"/>
                    <w:right w:val="none" w:sz="0" w:space="0" w:color="auto"/>
                  </w:divBdr>
                </w:div>
                <w:div w:id="1404524967">
                  <w:marLeft w:val="0"/>
                  <w:marRight w:val="0"/>
                  <w:marTop w:val="0"/>
                  <w:marBottom w:val="0"/>
                  <w:divBdr>
                    <w:top w:val="none" w:sz="0" w:space="0" w:color="auto"/>
                    <w:left w:val="none" w:sz="0" w:space="0" w:color="auto"/>
                    <w:bottom w:val="none" w:sz="0" w:space="0" w:color="auto"/>
                    <w:right w:val="none" w:sz="0" w:space="0" w:color="auto"/>
                  </w:divBdr>
                </w:div>
                <w:div w:id="1404524968">
                  <w:marLeft w:val="0"/>
                  <w:marRight w:val="0"/>
                  <w:marTop w:val="0"/>
                  <w:marBottom w:val="0"/>
                  <w:divBdr>
                    <w:top w:val="none" w:sz="0" w:space="0" w:color="auto"/>
                    <w:left w:val="none" w:sz="0" w:space="0" w:color="auto"/>
                    <w:bottom w:val="none" w:sz="0" w:space="0" w:color="auto"/>
                    <w:right w:val="none" w:sz="0" w:space="0" w:color="auto"/>
                  </w:divBdr>
                </w:div>
                <w:div w:id="1404524971">
                  <w:marLeft w:val="0"/>
                  <w:marRight w:val="0"/>
                  <w:marTop w:val="0"/>
                  <w:marBottom w:val="0"/>
                  <w:divBdr>
                    <w:top w:val="none" w:sz="0" w:space="0" w:color="auto"/>
                    <w:left w:val="none" w:sz="0" w:space="0" w:color="auto"/>
                    <w:bottom w:val="none" w:sz="0" w:space="0" w:color="auto"/>
                    <w:right w:val="none" w:sz="0" w:space="0" w:color="auto"/>
                  </w:divBdr>
                </w:div>
                <w:div w:id="1404524974">
                  <w:marLeft w:val="0"/>
                  <w:marRight w:val="0"/>
                  <w:marTop w:val="0"/>
                  <w:marBottom w:val="0"/>
                  <w:divBdr>
                    <w:top w:val="none" w:sz="0" w:space="0" w:color="auto"/>
                    <w:left w:val="none" w:sz="0" w:space="0" w:color="auto"/>
                    <w:bottom w:val="none" w:sz="0" w:space="0" w:color="auto"/>
                    <w:right w:val="none" w:sz="0" w:space="0" w:color="auto"/>
                  </w:divBdr>
                </w:div>
                <w:div w:id="1404524977">
                  <w:marLeft w:val="0"/>
                  <w:marRight w:val="0"/>
                  <w:marTop w:val="0"/>
                  <w:marBottom w:val="0"/>
                  <w:divBdr>
                    <w:top w:val="none" w:sz="0" w:space="0" w:color="auto"/>
                    <w:left w:val="none" w:sz="0" w:space="0" w:color="auto"/>
                    <w:bottom w:val="none" w:sz="0" w:space="0" w:color="auto"/>
                    <w:right w:val="none" w:sz="0" w:space="0" w:color="auto"/>
                  </w:divBdr>
                </w:div>
                <w:div w:id="1404524991">
                  <w:marLeft w:val="0"/>
                  <w:marRight w:val="0"/>
                  <w:marTop w:val="0"/>
                  <w:marBottom w:val="0"/>
                  <w:divBdr>
                    <w:top w:val="none" w:sz="0" w:space="0" w:color="auto"/>
                    <w:left w:val="none" w:sz="0" w:space="0" w:color="auto"/>
                    <w:bottom w:val="none" w:sz="0" w:space="0" w:color="auto"/>
                    <w:right w:val="none" w:sz="0" w:space="0" w:color="auto"/>
                  </w:divBdr>
                </w:div>
                <w:div w:id="1404524998">
                  <w:marLeft w:val="0"/>
                  <w:marRight w:val="0"/>
                  <w:marTop w:val="0"/>
                  <w:marBottom w:val="0"/>
                  <w:divBdr>
                    <w:top w:val="none" w:sz="0" w:space="0" w:color="auto"/>
                    <w:left w:val="none" w:sz="0" w:space="0" w:color="auto"/>
                    <w:bottom w:val="none" w:sz="0" w:space="0" w:color="auto"/>
                    <w:right w:val="none" w:sz="0" w:space="0" w:color="auto"/>
                  </w:divBdr>
                </w:div>
                <w:div w:id="1404525001">
                  <w:marLeft w:val="0"/>
                  <w:marRight w:val="0"/>
                  <w:marTop w:val="0"/>
                  <w:marBottom w:val="0"/>
                  <w:divBdr>
                    <w:top w:val="none" w:sz="0" w:space="0" w:color="auto"/>
                    <w:left w:val="none" w:sz="0" w:space="0" w:color="auto"/>
                    <w:bottom w:val="none" w:sz="0" w:space="0" w:color="auto"/>
                    <w:right w:val="none" w:sz="0" w:space="0" w:color="auto"/>
                  </w:divBdr>
                </w:div>
                <w:div w:id="1404525004">
                  <w:marLeft w:val="0"/>
                  <w:marRight w:val="0"/>
                  <w:marTop w:val="0"/>
                  <w:marBottom w:val="0"/>
                  <w:divBdr>
                    <w:top w:val="none" w:sz="0" w:space="0" w:color="auto"/>
                    <w:left w:val="none" w:sz="0" w:space="0" w:color="auto"/>
                    <w:bottom w:val="none" w:sz="0" w:space="0" w:color="auto"/>
                    <w:right w:val="none" w:sz="0" w:space="0" w:color="auto"/>
                  </w:divBdr>
                </w:div>
                <w:div w:id="1404525008">
                  <w:marLeft w:val="0"/>
                  <w:marRight w:val="0"/>
                  <w:marTop w:val="0"/>
                  <w:marBottom w:val="0"/>
                  <w:divBdr>
                    <w:top w:val="none" w:sz="0" w:space="0" w:color="auto"/>
                    <w:left w:val="none" w:sz="0" w:space="0" w:color="auto"/>
                    <w:bottom w:val="none" w:sz="0" w:space="0" w:color="auto"/>
                    <w:right w:val="none" w:sz="0" w:space="0" w:color="auto"/>
                  </w:divBdr>
                </w:div>
                <w:div w:id="1404525018">
                  <w:marLeft w:val="0"/>
                  <w:marRight w:val="0"/>
                  <w:marTop w:val="0"/>
                  <w:marBottom w:val="0"/>
                  <w:divBdr>
                    <w:top w:val="none" w:sz="0" w:space="0" w:color="auto"/>
                    <w:left w:val="none" w:sz="0" w:space="0" w:color="auto"/>
                    <w:bottom w:val="none" w:sz="0" w:space="0" w:color="auto"/>
                    <w:right w:val="none" w:sz="0" w:space="0" w:color="auto"/>
                  </w:divBdr>
                </w:div>
                <w:div w:id="1404525051">
                  <w:marLeft w:val="0"/>
                  <w:marRight w:val="0"/>
                  <w:marTop w:val="0"/>
                  <w:marBottom w:val="0"/>
                  <w:divBdr>
                    <w:top w:val="none" w:sz="0" w:space="0" w:color="auto"/>
                    <w:left w:val="none" w:sz="0" w:space="0" w:color="auto"/>
                    <w:bottom w:val="none" w:sz="0" w:space="0" w:color="auto"/>
                    <w:right w:val="none" w:sz="0" w:space="0" w:color="auto"/>
                  </w:divBdr>
                </w:div>
                <w:div w:id="1404525071">
                  <w:marLeft w:val="0"/>
                  <w:marRight w:val="0"/>
                  <w:marTop w:val="0"/>
                  <w:marBottom w:val="0"/>
                  <w:divBdr>
                    <w:top w:val="none" w:sz="0" w:space="0" w:color="auto"/>
                    <w:left w:val="none" w:sz="0" w:space="0" w:color="auto"/>
                    <w:bottom w:val="none" w:sz="0" w:space="0" w:color="auto"/>
                    <w:right w:val="none" w:sz="0" w:space="0" w:color="auto"/>
                  </w:divBdr>
                </w:div>
                <w:div w:id="1404525074">
                  <w:marLeft w:val="0"/>
                  <w:marRight w:val="0"/>
                  <w:marTop w:val="0"/>
                  <w:marBottom w:val="0"/>
                  <w:divBdr>
                    <w:top w:val="none" w:sz="0" w:space="0" w:color="auto"/>
                    <w:left w:val="none" w:sz="0" w:space="0" w:color="auto"/>
                    <w:bottom w:val="none" w:sz="0" w:space="0" w:color="auto"/>
                    <w:right w:val="none" w:sz="0" w:space="0" w:color="auto"/>
                  </w:divBdr>
                </w:div>
                <w:div w:id="1404525079">
                  <w:marLeft w:val="0"/>
                  <w:marRight w:val="0"/>
                  <w:marTop w:val="0"/>
                  <w:marBottom w:val="0"/>
                  <w:divBdr>
                    <w:top w:val="none" w:sz="0" w:space="0" w:color="auto"/>
                    <w:left w:val="none" w:sz="0" w:space="0" w:color="auto"/>
                    <w:bottom w:val="none" w:sz="0" w:space="0" w:color="auto"/>
                    <w:right w:val="none" w:sz="0" w:space="0" w:color="auto"/>
                  </w:divBdr>
                </w:div>
                <w:div w:id="1404525094">
                  <w:marLeft w:val="0"/>
                  <w:marRight w:val="0"/>
                  <w:marTop w:val="0"/>
                  <w:marBottom w:val="0"/>
                  <w:divBdr>
                    <w:top w:val="none" w:sz="0" w:space="0" w:color="auto"/>
                    <w:left w:val="none" w:sz="0" w:space="0" w:color="auto"/>
                    <w:bottom w:val="none" w:sz="0" w:space="0" w:color="auto"/>
                    <w:right w:val="none" w:sz="0" w:space="0" w:color="auto"/>
                  </w:divBdr>
                </w:div>
                <w:div w:id="1404525115">
                  <w:marLeft w:val="0"/>
                  <w:marRight w:val="0"/>
                  <w:marTop w:val="0"/>
                  <w:marBottom w:val="0"/>
                  <w:divBdr>
                    <w:top w:val="none" w:sz="0" w:space="0" w:color="auto"/>
                    <w:left w:val="none" w:sz="0" w:space="0" w:color="auto"/>
                    <w:bottom w:val="none" w:sz="0" w:space="0" w:color="auto"/>
                    <w:right w:val="none" w:sz="0" w:space="0" w:color="auto"/>
                  </w:divBdr>
                </w:div>
                <w:div w:id="1404525118">
                  <w:marLeft w:val="0"/>
                  <w:marRight w:val="0"/>
                  <w:marTop w:val="0"/>
                  <w:marBottom w:val="0"/>
                  <w:divBdr>
                    <w:top w:val="none" w:sz="0" w:space="0" w:color="auto"/>
                    <w:left w:val="none" w:sz="0" w:space="0" w:color="auto"/>
                    <w:bottom w:val="none" w:sz="0" w:space="0" w:color="auto"/>
                    <w:right w:val="none" w:sz="0" w:space="0" w:color="auto"/>
                  </w:divBdr>
                </w:div>
                <w:div w:id="1404525120">
                  <w:marLeft w:val="0"/>
                  <w:marRight w:val="0"/>
                  <w:marTop w:val="0"/>
                  <w:marBottom w:val="0"/>
                  <w:divBdr>
                    <w:top w:val="none" w:sz="0" w:space="0" w:color="auto"/>
                    <w:left w:val="none" w:sz="0" w:space="0" w:color="auto"/>
                    <w:bottom w:val="none" w:sz="0" w:space="0" w:color="auto"/>
                    <w:right w:val="none" w:sz="0" w:space="0" w:color="auto"/>
                  </w:divBdr>
                </w:div>
                <w:div w:id="1404525122">
                  <w:marLeft w:val="0"/>
                  <w:marRight w:val="0"/>
                  <w:marTop w:val="0"/>
                  <w:marBottom w:val="0"/>
                  <w:divBdr>
                    <w:top w:val="none" w:sz="0" w:space="0" w:color="auto"/>
                    <w:left w:val="none" w:sz="0" w:space="0" w:color="auto"/>
                    <w:bottom w:val="none" w:sz="0" w:space="0" w:color="auto"/>
                    <w:right w:val="none" w:sz="0" w:space="0" w:color="auto"/>
                  </w:divBdr>
                </w:div>
                <w:div w:id="1404525124">
                  <w:marLeft w:val="0"/>
                  <w:marRight w:val="0"/>
                  <w:marTop w:val="0"/>
                  <w:marBottom w:val="0"/>
                  <w:divBdr>
                    <w:top w:val="none" w:sz="0" w:space="0" w:color="auto"/>
                    <w:left w:val="none" w:sz="0" w:space="0" w:color="auto"/>
                    <w:bottom w:val="none" w:sz="0" w:space="0" w:color="auto"/>
                    <w:right w:val="none" w:sz="0" w:space="0" w:color="auto"/>
                  </w:divBdr>
                </w:div>
                <w:div w:id="1404525128">
                  <w:marLeft w:val="0"/>
                  <w:marRight w:val="0"/>
                  <w:marTop w:val="0"/>
                  <w:marBottom w:val="0"/>
                  <w:divBdr>
                    <w:top w:val="none" w:sz="0" w:space="0" w:color="auto"/>
                    <w:left w:val="none" w:sz="0" w:space="0" w:color="auto"/>
                    <w:bottom w:val="none" w:sz="0" w:space="0" w:color="auto"/>
                    <w:right w:val="none" w:sz="0" w:space="0" w:color="auto"/>
                  </w:divBdr>
                </w:div>
                <w:div w:id="1404525129">
                  <w:marLeft w:val="0"/>
                  <w:marRight w:val="0"/>
                  <w:marTop w:val="0"/>
                  <w:marBottom w:val="0"/>
                  <w:divBdr>
                    <w:top w:val="none" w:sz="0" w:space="0" w:color="auto"/>
                    <w:left w:val="none" w:sz="0" w:space="0" w:color="auto"/>
                    <w:bottom w:val="none" w:sz="0" w:space="0" w:color="auto"/>
                    <w:right w:val="none" w:sz="0" w:space="0" w:color="auto"/>
                  </w:divBdr>
                </w:div>
                <w:div w:id="1404525130">
                  <w:marLeft w:val="0"/>
                  <w:marRight w:val="0"/>
                  <w:marTop w:val="0"/>
                  <w:marBottom w:val="0"/>
                  <w:divBdr>
                    <w:top w:val="none" w:sz="0" w:space="0" w:color="auto"/>
                    <w:left w:val="none" w:sz="0" w:space="0" w:color="auto"/>
                    <w:bottom w:val="none" w:sz="0" w:space="0" w:color="auto"/>
                    <w:right w:val="none" w:sz="0" w:space="0" w:color="auto"/>
                  </w:divBdr>
                </w:div>
                <w:div w:id="1404525157">
                  <w:marLeft w:val="0"/>
                  <w:marRight w:val="0"/>
                  <w:marTop w:val="0"/>
                  <w:marBottom w:val="0"/>
                  <w:divBdr>
                    <w:top w:val="none" w:sz="0" w:space="0" w:color="auto"/>
                    <w:left w:val="none" w:sz="0" w:space="0" w:color="auto"/>
                    <w:bottom w:val="none" w:sz="0" w:space="0" w:color="auto"/>
                    <w:right w:val="none" w:sz="0" w:space="0" w:color="auto"/>
                  </w:divBdr>
                </w:div>
                <w:div w:id="1404525165">
                  <w:marLeft w:val="0"/>
                  <w:marRight w:val="0"/>
                  <w:marTop w:val="0"/>
                  <w:marBottom w:val="0"/>
                  <w:divBdr>
                    <w:top w:val="none" w:sz="0" w:space="0" w:color="auto"/>
                    <w:left w:val="none" w:sz="0" w:space="0" w:color="auto"/>
                    <w:bottom w:val="none" w:sz="0" w:space="0" w:color="auto"/>
                    <w:right w:val="none" w:sz="0" w:space="0" w:color="auto"/>
                  </w:divBdr>
                </w:div>
                <w:div w:id="1404525172">
                  <w:marLeft w:val="0"/>
                  <w:marRight w:val="0"/>
                  <w:marTop w:val="0"/>
                  <w:marBottom w:val="0"/>
                  <w:divBdr>
                    <w:top w:val="none" w:sz="0" w:space="0" w:color="auto"/>
                    <w:left w:val="none" w:sz="0" w:space="0" w:color="auto"/>
                    <w:bottom w:val="none" w:sz="0" w:space="0" w:color="auto"/>
                    <w:right w:val="none" w:sz="0" w:space="0" w:color="auto"/>
                  </w:divBdr>
                </w:div>
                <w:div w:id="1404525175">
                  <w:marLeft w:val="0"/>
                  <w:marRight w:val="0"/>
                  <w:marTop w:val="0"/>
                  <w:marBottom w:val="0"/>
                  <w:divBdr>
                    <w:top w:val="none" w:sz="0" w:space="0" w:color="auto"/>
                    <w:left w:val="none" w:sz="0" w:space="0" w:color="auto"/>
                    <w:bottom w:val="none" w:sz="0" w:space="0" w:color="auto"/>
                    <w:right w:val="none" w:sz="0" w:space="0" w:color="auto"/>
                  </w:divBdr>
                </w:div>
                <w:div w:id="1404525194">
                  <w:marLeft w:val="0"/>
                  <w:marRight w:val="0"/>
                  <w:marTop w:val="0"/>
                  <w:marBottom w:val="0"/>
                  <w:divBdr>
                    <w:top w:val="none" w:sz="0" w:space="0" w:color="auto"/>
                    <w:left w:val="none" w:sz="0" w:space="0" w:color="auto"/>
                    <w:bottom w:val="none" w:sz="0" w:space="0" w:color="auto"/>
                    <w:right w:val="none" w:sz="0" w:space="0" w:color="auto"/>
                  </w:divBdr>
                </w:div>
                <w:div w:id="1404525202">
                  <w:marLeft w:val="0"/>
                  <w:marRight w:val="0"/>
                  <w:marTop w:val="0"/>
                  <w:marBottom w:val="0"/>
                  <w:divBdr>
                    <w:top w:val="none" w:sz="0" w:space="0" w:color="auto"/>
                    <w:left w:val="none" w:sz="0" w:space="0" w:color="auto"/>
                    <w:bottom w:val="none" w:sz="0" w:space="0" w:color="auto"/>
                    <w:right w:val="none" w:sz="0" w:space="0" w:color="auto"/>
                  </w:divBdr>
                </w:div>
                <w:div w:id="1404525205">
                  <w:marLeft w:val="0"/>
                  <w:marRight w:val="0"/>
                  <w:marTop w:val="0"/>
                  <w:marBottom w:val="0"/>
                  <w:divBdr>
                    <w:top w:val="none" w:sz="0" w:space="0" w:color="auto"/>
                    <w:left w:val="none" w:sz="0" w:space="0" w:color="auto"/>
                    <w:bottom w:val="none" w:sz="0" w:space="0" w:color="auto"/>
                    <w:right w:val="none" w:sz="0" w:space="0" w:color="auto"/>
                  </w:divBdr>
                </w:div>
                <w:div w:id="1404525222">
                  <w:marLeft w:val="0"/>
                  <w:marRight w:val="0"/>
                  <w:marTop w:val="0"/>
                  <w:marBottom w:val="0"/>
                  <w:divBdr>
                    <w:top w:val="none" w:sz="0" w:space="0" w:color="auto"/>
                    <w:left w:val="none" w:sz="0" w:space="0" w:color="auto"/>
                    <w:bottom w:val="none" w:sz="0" w:space="0" w:color="auto"/>
                    <w:right w:val="none" w:sz="0" w:space="0" w:color="auto"/>
                  </w:divBdr>
                </w:div>
                <w:div w:id="1404525228">
                  <w:marLeft w:val="0"/>
                  <w:marRight w:val="0"/>
                  <w:marTop w:val="0"/>
                  <w:marBottom w:val="0"/>
                  <w:divBdr>
                    <w:top w:val="none" w:sz="0" w:space="0" w:color="auto"/>
                    <w:left w:val="none" w:sz="0" w:space="0" w:color="auto"/>
                    <w:bottom w:val="none" w:sz="0" w:space="0" w:color="auto"/>
                    <w:right w:val="none" w:sz="0" w:space="0" w:color="auto"/>
                  </w:divBdr>
                </w:div>
                <w:div w:id="1404525231">
                  <w:marLeft w:val="0"/>
                  <w:marRight w:val="0"/>
                  <w:marTop w:val="0"/>
                  <w:marBottom w:val="0"/>
                  <w:divBdr>
                    <w:top w:val="none" w:sz="0" w:space="0" w:color="auto"/>
                    <w:left w:val="none" w:sz="0" w:space="0" w:color="auto"/>
                    <w:bottom w:val="none" w:sz="0" w:space="0" w:color="auto"/>
                    <w:right w:val="none" w:sz="0" w:space="0" w:color="auto"/>
                  </w:divBdr>
                </w:div>
                <w:div w:id="1404525236">
                  <w:marLeft w:val="0"/>
                  <w:marRight w:val="0"/>
                  <w:marTop w:val="0"/>
                  <w:marBottom w:val="0"/>
                  <w:divBdr>
                    <w:top w:val="none" w:sz="0" w:space="0" w:color="auto"/>
                    <w:left w:val="none" w:sz="0" w:space="0" w:color="auto"/>
                    <w:bottom w:val="none" w:sz="0" w:space="0" w:color="auto"/>
                    <w:right w:val="none" w:sz="0" w:space="0" w:color="auto"/>
                  </w:divBdr>
                </w:div>
                <w:div w:id="1404525243">
                  <w:marLeft w:val="0"/>
                  <w:marRight w:val="0"/>
                  <w:marTop w:val="0"/>
                  <w:marBottom w:val="0"/>
                  <w:divBdr>
                    <w:top w:val="none" w:sz="0" w:space="0" w:color="auto"/>
                    <w:left w:val="none" w:sz="0" w:space="0" w:color="auto"/>
                    <w:bottom w:val="none" w:sz="0" w:space="0" w:color="auto"/>
                    <w:right w:val="none" w:sz="0" w:space="0" w:color="auto"/>
                  </w:divBdr>
                </w:div>
                <w:div w:id="1404525267">
                  <w:marLeft w:val="0"/>
                  <w:marRight w:val="0"/>
                  <w:marTop w:val="0"/>
                  <w:marBottom w:val="0"/>
                  <w:divBdr>
                    <w:top w:val="none" w:sz="0" w:space="0" w:color="auto"/>
                    <w:left w:val="none" w:sz="0" w:space="0" w:color="auto"/>
                    <w:bottom w:val="none" w:sz="0" w:space="0" w:color="auto"/>
                    <w:right w:val="none" w:sz="0" w:space="0" w:color="auto"/>
                  </w:divBdr>
                </w:div>
                <w:div w:id="1404525284">
                  <w:marLeft w:val="0"/>
                  <w:marRight w:val="0"/>
                  <w:marTop w:val="0"/>
                  <w:marBottom w:val="0"/>
                  <w:divBdr>
                    <w:top w:val="none" w:sz="0" w:space="0" w:color="auto"/>
                    <w:left w:val="none" w:sz="0" w:space="0" w:color="auto"/>
                    <w:bottom w:val="none" w:sz="0" w:space="0" w:color="auto"/>
                    <w:right w:val="none" w:sz="0" w:space="0" w:color="auto"/>
                  </w:divBdr>
                </w:div>
                <w:div w:id="1404525317">
                  <w:marLeft w:val="0"/>
                  <w:marRight w:val="0"/>
                  <w:marTop w:val="0"/>
                  <w:marBottom w:val="0"/>
                  <w:divBdr>
                    <w:top w:val="none" w:sz="0" w:space="0" w:color="auto"/>
                    <w:left w:val="none" w:sz="0" w:space="0" w:color="auto"/>
                    <w:bottom w:val="none" w:sz="0" w:space="0" w:color="auto"/>
                    <w:right w:val="none" w:sz="0" w:space="0" w:color="auto"/>
                  </w:divBdr>
                </w:div>
                <w:div w:id="1404525324">
                  <w:marLeft w:val="0"/>
                  <w:marRight w:val="0"/>
                  <w:marTop w:val="0"/>
                  <w:marBottom w:val="0"/>
                  <w:divBdr>
                    <w:top w:val="none" w:sz="0" w:space="0" w:color="auto"/>
                    <w:left w:val="none" w:sz="0" w:space="0" w:color="auto"/>
                    <w:bottom w:val="none" w:sz="0" w:space="0" w:color="auto"/>
                    <w:right w:val="none" w:sz="0" w:space="0" w:color="auto"/>
                  </w:divBdr>
                </w:div>
                <w:div w:id="1404525329">
                  <w:marLeft w:val="0"/>
                  <w:marRight w:val="0"/>
                  <w:marTop w:val="0"/>
                  <w:marBottom w:val="0"/>
                  <w:divBdr>
                    <w:top w:val="none" w:sz="0" w:space="0" w:color="auto"/>
                    <w:left w:val="none" w:sz="0" w:space="0" w:color="auto"/>
                    <w:bottom w:val="none" w:sz="0" w:space="0" w:color="auto"/>
                    <w:right w:val="none" w:sz="0" w:space="0" w:color="auto"/>
                  </w:divBdr>
                </w:div>
                <w:div w:id="1404525338">
                  <w:marLeft w:val="0"/>
                  <w:marRight w:val="0"/>
                  <w:marTop w:val="0"/>
                  <w:marBottom w:val="0"/>
                  <w:divBdr>
                    <w:top w:val="none" w:sz="0" w:space="0" w:color="auto"/>
                    <w:left w:val="none" w:sz="0" w:space="0" w:color="auto"/>
                    <w:bottom w:val="none" w:sz="0" w:space="0" w:color="auto"/>
                    <w:right w:val="none" w:sz="0" w:space="0" w:color="auto"/>
                  </w:divBdr>
                </w:div>
                <w:div w:id="1404525354">
                  <w:marLeft w:val="0"/>
                  <w:marRight w:val="0"/>
                  <w:marTop w:val="0"/>
                  <w:marBottom w:val="0"/>
                  <w:divBdr>
                    <w:top w:val="none" w:sz="0" w:space="0" w:color="auto"/>
                    <w:left w:val="none" w:sz="0" w:space="0" w:color="auto"/>
                    <w:bottom w:val="none" w:sz="0" w:space="0" w:color="auto"/>
                    <w:right w:val="none" w:sz="0" w:space="0" w:color="auto"/>
                  </w:divBdr>
                </w:div>
                <w:div w:id="1404525364">
                  <w:marLeft w:val="0"/>
                  <w:marRight w:val="0"/>
                  <w:marTop w:val="0"/>
                  <w:marBottom w:val="0"/>
                  <w:divBdr>
                    <w:top w:val="none" w:sz="0" w:space="0" w:color="auto"/>
                    <w:left w:val="none" w:sz="0" w:space="0" w:color="auto"/>
                    <w:bottom w:val="none" w:sz="0" w:space="0" w:color="auto"/>
                    <w:right w:val="none" w:sz="0" w:space="0" w:color="auto"/>
                  </w:divBdr>
                </w:div>
                <w:div w:id="1404525366">
                  <w:marLeft w:val="0"/>
                  <w:marRight w:val="0"/>
                  <w:marTop w:val="0"/>
                  <w:marBottom w:val="0"/>
                  <w:divBdr>
                    <w:top w:val="none" w:sz="0" w:space="0" w:color="auto"/>
                    <w:left w:val="none" w:sz="0" w:space="0" w:color="auto"/>
                    <w:bottom w:val="none" w:sz="0" w:space="0" w:color="auto"/>
                    <w:right w:val="none" w:sz="0" w:space="0" w:color="auto"/>
                  </w:divBdr>
                </w:div>
                <w:div w:id="1404525375">
                  <w:marLeft w:val="0"/>
                  <w:marRight w:val="0"/>
                  <w:marTop w:val="0"/>
                  <w:marBottom w:val="0"/>
                  <w:divBdr>
                    <w:top w:val="none" w:sz="0" w:space="0" w:color="auto"/>
                    <w:left w:val="none" w:sz="0" w:space="0" w:color="auto"/>
                    <w:bottom w:val="none" w:sz="0" w:space="0" w:color="auto"/>
                    <w:right w:val="none" w:sz="0" w:space="0" w:color="auto"/>
                  </w:divBdr>
                </w:div>
                <w:div w:id="1404525379">
                  <w:marLeft w:val="0"/>
                  <w:marRight w:val="0"/>
                  <w:marTop w:val="0"/>
                  <w:marBottom w:val="0"/>
                  <w:divBdr>
                    <w:top w:val="none" w:sz="0" w:space="0" w:color="auto"/>
                    <w:left w:val="none" w:sz="0" w:space="0" w:color="auto"/>
                    <w:bottom w:val="none" w:sz="0" w:space="0" w:color="auto"/>
                    <w:right w:val="none" w:sz="0" w:space="0" w:color="auto"/>
                  </w:divBdr>
                </w:div>
                <w:div w:id="1404525385">
                  <w:marLeft w:val="0"/>
                  <w:marRight w:val="0"/>
                  <w:marTop w:val="0"/>
                  <w:marBottom w:val="0"/>
                  <w:divBdr>
                    <w:top w:val="none" w:sz="0" w:space="0" w:color="auto"/>
                    <w:left w:val="none" w:sz="0" w:space="0" w:color="auto"/>
                    <w:bottom w:val="none" w:sz="0" w:space="0" w:color="auto"/>
                    <w:right w:val="none" w:sz="0" w:space="0" w:color="auto"/>
                  </w:divBdr>
                </w:div>
                <w:div w:id="1404525387">
                  <w:marLeft w:val="0"/>
                  <w:marRight w:val="0"/>
                  <w:marTop w:val="0"/>
                  <w:marBottom w:val="0"/>
                  <w:divBdr>
                    <w:top w:val="none" w:sz="0" w:space="0" w:color="auto"/>
                    <w:left w:val="none" w:sz="0" w:space="0" w:color="auto"/>
                    <w:bottom w:val="none" w:sz="0" w:space="0" w:color="auto"/>
                    <w:right w:val="none" w:sz="0" w:space="0" w:color="auto"/>
                  </w:divBdr>
                </w:div>
                <w:div w:id="1404525390">
                  <w:marLeft w:val="0"/>
                  <w:marRight w:val="0"/>
                  <w:marTop w:val="0"/>
                  <w:marBottom w:val="0"/>
                  <w:divBdr>
                    <w:top w:val="none" w:sz="0" w:space="0" w:color="auto"/>
                    <w:left w:val="none" w:sz="0" w:space="0" w:color="auto"/>
                    <w:bottom w:val="none" w:sz="0" w:space="0" w:color="auto"/>
                    <w:right w:val="none" w:sz="0" w:space="0" w:color="auto"/>
                  </w:divBdr>
                </w:div>
                <w:div w:id="1404525391">
                  <w:marLeft w:val="0"/>
                  <w:marRight w:val="0"/>
                  <w:marTop w:val="0"/>
                  <w:marBottom w:val="0"/>
                  <w:divBdr>
                    <w:top w:val="none" w:sz="0" w:space="0" w:color="auto"/>
                    <w:left w:val="none" w:sz="0" w:space="0" w:color="auto"/>
                    <w:bottom w:val="none" w:sz="0" w:space="0" w:color="auto"/>
                    <w:right w:val="none" w:sz="0" w:space="0" w:color="auto"/>
                  </w:divBdr>
                </w:div>
                <w:div w:id="1404525418">
                  <w:marLeft w:val="0"/>
                  <w:marRight w:val="0"/>
                  <w:marTop w:val="0"/>
                  <w:marBottom w:val="0"/>
                  <w:divBdr>
                    <w:top w:val="none" w:sz="0" w:space="0" w:color="auto"/>
                    <w:left w:val="none" w:sz="0" w:space="0" w:color="auto"/>
                    <w:bottom w:val="none" w:sz="0" w:space="0" w:color="auto"/>
                    <w:right w:val="none" w:sz="0" w:space="0" w:color="auto"/>
                  </w:divBdr>
                </w:div>
                <w:div w:id="1404525420">
                  <w:marLeft w:val="0"/>
                  <w:marRight w:val="0"/>
                  <w:marTop w:val="0"/>
                  <w:marBottom w:val="0"/>
                  <w:divBdr>
                    <w:top w:val="none" w:sz="0" w:space="0" w:color="auto"/>
                    <w:left w:val="none" w:sz="0" w:space="0" w:color="auto"/>
                    <w:bottom w:val="none" w:sz="0" w:space="0" w:color="auto"/>
                    <w:right w:val="none" w:sz="0" w:space="0" w:color="auto"/>
                  </w:divBdr>
                </w:div>
                <w:div w:id="1404525427">
                  <w:marLeft w:val="0"/>
                  <w:marRight w:val="0"/>
                  <w:marTop w:val="0"/>
                  <w:marBottom w:val="0"/>
                  <w:divBdr>
                    <w:top w:val="none" w:sz="0" w:space="0" w:color="auto"/>
                    <w:left w:val="none" w:sz="0" w:space="0" w:color="auto"/>
                    <w:bottom w:val="none" w:sz="0" w:space="0" w:color="auto"/>
                    <w:right w:val="none" w:sz="0" w:space="0" w:color="auto"/>
                  </w:divBdr>
                </w:div>
                <w:div w:id="1404525428">
                  <w:marLeft w:val="0"/>
                  <w:marRight w:val="0"/>
                  <w:marTop w:val="0"/>
                  <w:marBottom w:val="0"/>
                  <w:divBdr>
                    <w:top w:val="none" w:sz="0" w:space="0" w:color="auto"/>
                    <w:left w:val="none" w:sz="0" w:space="0" w:color="auto"/>
                    <w:bottom w:val="none" w:sz="0" w:space="0" w:color="auto"/>
                    <w:right w:val="none" w:sz="0" w:space="0" w:color="auto"/>
                  </w:divBdr>
                </w:div>
                <w:div w:id="1404525444">
                  <w:marLeft w:val="0"/>
                  <w:marRight w:val="0"/>
                  <w:marTop w:val="0"/>
                  <w:marBottom w:val="0"/>
                  <w:divBdr>
                    <w:top w:val="none" w:sz="0" w:space="0" w:color="auto"/>
                    <w:left w:val="none" w:sz="0" w:space="0" w:color="auto"/>
                    <w:bottom w:val="none" w:sz="0" w:space="0" w:color="auto"/>
                    <w:right w:val="none" w:sz="0" w:space="0" w:color="auto"/>
                  </w:divBdr>
                </w:div>
                <w:div w:id="1404525445">
                  <w:marLeft w:val="0"/>
                  <w:marRight w:val="0"/>
                  <w:marTop w:val="0"/>
                  <w:marBottom w:val="0"/>
                  <w:divBdr>
                    <w:top w:val="none" w:sz="0" w:space="0" w:color="auto"/>
                    <w:left w:val="none" w:sz="0" w:space="0" w:color="auto"/>
                    <w:bottom w:val="none" w:sz="0" w:space="0" w:color="auto"/>
                    <w:right w:val="none" w:sz="0" w:space="0" w:color="auto"/>
                  </w:divBdr>
                </w:div>
                <w:div w:id="1404525449">
                  <w:marLeft w:val="0"/>
                  <w:marRight w:val="0"/>
                  <w:marTop w:val="0"/>
                  <w:marBottom w:val="0"/>
                  <w:divBdr>
                    <w:top w:val="none" w:sz="0" w:space="0" w:color="auto"/>
                    <w:left w:val="none" w:sz="0" w:space="0" w:color="auto"/>
                    <w:bottom w:val="none" w:sz="0" w:space="0" w:color="auto"/>
                    <w:right w:val="none" w:sz="0" w:space="0" w:color="auto"/>
                  </w:divBdr>
                </w:div>
                <w:div w:id="1404525455">
                  <w:marLeft w:val="0"/>
                  <w:marRight w:val="0"/>
                  <w:marTop w:val="0"/>
                  <w:marBottom w:val="0"/>
                  <w:divBdr>
                    <w:top w:val="none" w:sz="0" w:space="0" w:color="auto"/>
                    <w:left w:val="none" w:sz="0" w:space="0" w:color="auto"/>
                    <w:bottom w:val="none" w:sz="0" w:space="0" w:color="auto"/>
                    <w:right w:val="none" w:sz="0" w:space="0" w:color="auto"/>
                  </w:divBdr>
                </w:div>
                <w:div w:id="1404525467">
                  <w:marLeft w:val="0"/>
                  <w:marRight w:val="0"/>
                  <w:marTop w:val="0"/>
                  <w:marBottom w:val="0"/>
                  <w:divBdr>
                    <w:top w:val="none" w:sz="0" w:space="0" w:color="auto"/>
                    <w:left w:val="none" w:sz="0" w:space="0" w:color="auto"/>
                    <w:bottom w:val="none" w:sz="0" w:space="0" w:color="auto"/>
                    <w:right w:val="none" w:sz="0" w:space="0" w:color="auto"/>
                  </w:divBdr>
                </w:div>
                <w:div w:id="1404525472">
                  <w:marLeft w:val="0"/>
                  <w:marRight w:val="0"/>
                  <w:marTop w:val="0"/>
                  <w:marBottom w:val="0"/>
                  <w:divBdr>
                    <w:top w:val="none" w:sz="0" w:space="0" w:color="auto"/>
                    <w:left w:val="none" w:sz="0" w:space="0" w:color="auto"/>
                    <w:bottom w:val="none" w:sz="0" w:space="0" w:color="auto"/>
                    <w:right w:val="none" w:sz="0" w:space="0" w:color="auto"/>
                  </w:divBdr>
                </w:div>
                <w:div w:id="1404525479">
                  <w:marLeft w:val="0"/>
                  <w:marRight w:val="0"/>
                  <w:marTop w:val="0"/>
                  <w:marBottom w:val="0"/>
                  <w:divBdr>
                    <w:top w:val="none" w:sz="0" w:space="0" w:color="auto"/>
                    <w:left w:val="none" w:sz="0" w:space="0" w:color="auto"/>
                    <w:bottom w:val="none" w:sz="0" w:space="0" w:color="auto"/>
                    <w:right w:val="none" w:sz="0" w:space="0" w:color="auto"/>
                  </w:divBdr>
                </w:div>
                <w:div w:id="1404525486">
                  <w:marLeft w:val="0"/>
                  <w:marRight w:val="0"/>
                  <w:marTop w:val="0"/>
                  <w:marBottom w:val="0"/>
                  <w:divBdr>
                    <w:top w:val="none" w:sz="0" w:space="0" w:color="auto"/>
                    <w:left w:val="none" w:sz="0" w:space="0" w:color="auto"/>
                    <w:bottom w:val="none" w:sz="0" w:space="0" w:color="auto"/>
                    <w:right w:val="none" w:sz="0" w:space="0" w:color="auto"/>
                  </w:divBdr>
                </w:div>
                <w:div w:id="1404525493">
                  <w:marLeft w:val="0"/>
                  <w:marRight w:val="0"/>
                  <w:marTop w:val="0"/>
                  <w:marBottom w:val="0"/>
                  <w:divBdr>
                    <w:top w:val="none" w:sz="0" w:space="0" w:color="auto"/>
                    <w:left w:val="none" w:sz="0" w:space="0" w:color="auto"/>
                    <w:bottom w:val="none" w:sz="0" w:space="0" w:color="auto"/>
                    <w:right w:val="none" w:sz="0" w:space="0" w:color="auto"/>
                  </w:divBdr>
                </w:div>
                <w:div w:id="1404525496">
                  <w:marLeft w:val="0"/>
                  <w:marRight w:val="0"/>
                  <w:marTop w:val="0"/>
                  <w:marBottom w:val="0"/>
                  <w:divBdr>
                    <w:top w:val="none" w:sz="0" w:space="0" w:color="auto"/>
                    <w:left w:val="none" w:sz="0" w:space="0" w:color="auto"/>
                    <w:bottom w:val="none" w:sz="0" w:space="0" w:color="auto"/>
                    <w:right w:val="none" w:sz="0" w:space="0" w:color="auto"/>
                  </w:divBdr>
                </w:div>
                <w:div w:id="1404525502">
                  <w:marLeft w:val="0"/>
                  <w:marRight w:val="0"/>
                  <w:marTop w:val="0"/>
                  <w:marBottom w:val="0"/>
                  <w:divBdr>
                    <w:top w:val="none" w:sz="0" w:space="0" w:color="auto"/>
                    <w:left w:val="none" w:sz="0" w:space="0" w:color="auto"/>
                    <w:bottom w:val="none" w:sz="0" w:space="0" w:color="auto"/>
                    <w:right w:val="none" w:sz="0" w:space="0" w:color="auto"/>
                  </w:divBdr>
                </w:div>
                <w:div w:id="1404525515">
                  <w:marLeft w:val="0"/>
                  <w:marRight w:val="0"/>
                  <w:marTop w:val="0"/>
                  <w:marBottom w:val="0"/>
                  <w:divBdr>
                    <w:top w:val="none" w:sz="0" w:space="0" w:color="auto"/>
                    <w:left w:val="none" w:sz="0" w:space="0" w:color="auto"/>
                    <w:bottom w:val="none" w:sz="0" w:space="0" w:color="auto"/>
                    <w:right w:val="none" w:sz="0" w:space="0" w:color="auto"/>
                  </w:divBdr>
                </w:div>
                <w:div w:id="1404525519">
                  <w:marLeft w:val="0"/>
                  <w:marRight w:val="0"/>
                  <w:marTop w:val="0"/>
                  <w:marBottom w:val="0"/>
                  <w:divBdr>
                    <w:top w:val="none" w:sz="0" w:space="0" w:color="auto"/>
                    <w:left w:val="none" w:sz="0" w:space="0" w:color="auto"/>
                    <w:bottom w:val="none" w:sz="0" w:space="0" w:color="auto"/>
                    <w:right w:val="none" w:sz="0" w:space="0" w:color="auto"/>
                  </w:divBdr>
                </w:div>
                <w:div w:id="1404525533">
                  <w:marLeft w:val="0"/>
                  <w:marRight w:val="0"/>
                  <w:marTop w:val="0"/>
                  <w:marBottom w:val="0"/>
                  <w:divBdr>
                    <w:top w:val="none" w:sz="0" w:space="0" w:color="auto"/>
                    <w:left w:val="none" w:sz="0" w:space="0" w:color="auto"/>
                    <w:bottom w:val="none" w:sz="0" w:space="0" w:color="auto"/>
                    <w:right w:val="none" w:sz="0" w:space="0" w:color="auto"/>
                  </w:divBdr>
                </w:div>
                <w:div w:id="1404525542">
                  <w:marLeft w:val="0"/>
                  <w:marRight w:val="0"/>
                  <w:marTop w:val="0"/>
                  <w:marBottom w:val="0"/>
                  <w:divBdr>
                    <w:top w:val="none" w:sz="0" w:space="0" w:color="auto"/>
                    <w:left w:val="none" w:sz="0" w:space="0" w:color="auto"/>
                    <w:bottom w:val="none" w:sz="0" w:space="0" w:color="auto"/>
                    <w:right w:val="none" w:sz="0" w:space="0" w:color="auto"/>
                  </w:divBdr>
                </w:div>
                <w:div w:id="1404525543">
                  <w:marLeft w:val="0"/>
                  <w:marRight w:val="0"/>
                  <w:marTop w:val="0"/>
                  <w:marBottom w:val="0"/>
                  <w:divBdr>
                    <w:top w:val="none" w:sz="0" w:space="0" w:color="auto"/>
                    <w:left w:val="none" w:sz="0" w:space="0" w:color="auto"/>
                    <w:bottom w:val="none" w:sz="0" w:space="0" w:color="auto"/>
                    <w:right w:val="none" w:sz="0" w:space="0" w:color="auto"/>
                  </w:divBdr>
                </w:div>
                <w:div w:id="1404525545">
                  <w:marLeft w:val="0"/>
                  <w:marRight w:val="0"/>
                  <w:marTop w:val="0"/>
                  <w:marBottom w:val="0"/>
                  <w:divBdr>
                    <w:top w:val="none" w:sz="0" w:space="0" w:color="auto"/>
                    <w:left w:val="none" w:sz="0" w:space="0" w:color="auto"/>
                    <w:bottom w:val="none" w:sz="0" w:space="0" w:color="auto"/>
                    <w:right w:val="none" w:sz="0" w:space="0" w:color="auto"/>
                  </w:divBdr>
                </w:div>
                <w:div w:id="1404525552">
                  <w:marLeft w:val="0"/>
                  <w:marRight w:val="0"/>
                  <w:marTop w:val="0"/>
                  <w:marBottom w:val="0"/>
                  <w:divBdr>
                    <w:top w:val="none" w:sz="0" w:space="0" w:color="auto"/>
                    <w:left w:val="none" w:sz="0" w:space="0" w:color="auto"/>
                    <w:bottom w:val="none" w:sz="0" w:space="0" w:color="auto"/>
                    <w:right w:val="none" w:sz="0" w:space="0" w:color="auto"/>
                  </w:divBdr>
                </w:div>
                <w:div w:id="1404525565">
                  <w:marLeft w:val="0"/>
                  <w:marRight w:val="0"/>
                  <w:marTop w:val="0"/>
                  <w:marBottom w:val="0"/>
                  <w:divBdr>
                    <w:top w:val="none" w:sz="0" w:space="0" w:color="auto"/>
                    <w:left w:val="none" w:sz="0" w:space="0" w:color="auto"/>
                    <w:bottom w:val="none" w:sz="0" w:space="0" w:color="auto"/>
                    <w:right w:val="none" w:sz="0" w:space="0" w:color="auto"/>
                  </w:divBdr>
                </w:div>
                <w:div w:id="1404525586">
                  <w:marLeft w:val="0"/>
                  <w:marRight w:val="0"/>
                  <w:marTop w:val="0"/>
                  <w:marBottom w:val="0"/>
                  <w:divBdr>
                    <w:top w:val="none" w:sz="0" w:space="0" w:color="auto"/>
                    <w:left w:val="none" w:sz="0" w:space="0" w:color="auto"/>
                    <w:bottom w:val="none" w:sz="0" w:space="0" w:color="auto"/>
                    <w:right w:val="none" w:sz="0" w:space="0" w:color="auto"/>
                  </w:divBdr>
                </w:div>
                <w:div w:id="1404525588">
                  <w:marLeft w:val="0"/>
                  <w:marRight w:val="0"/>
                  <w:marTop w:val="0"/>
                  <w:marBottom w:val="0"/>
                  <w:divBdr>
                    <w:top w:val="none" w:sz="0" w:space="0" w:color="auto"/>
                    <w:left w:val="none" w:sz="0" w:space="0" w:color="auto"/>
                    <w:bottom w:val="none" w:sz="0" w:space="0" w:color="auto"/>
                    <w:right w:val="none" w:sz="0" w:space="0" w:color="auto"/>
                  </w:divBdr>
                </w:div>
                <w:div w:id="1404525598">
                  <w:marLeft w:val="0"/>
                  <w:marRight w:val="0"/>
                  <w:marTop w:val="0"/>
                  <w:marBottom w:val="0"/>
                  <w:divBdr>
                    <w:top w:val="none" w:sz="0" w:space="0" w:color="auto"/>
                    <w:left w:val="none" w:sz="0" w:space="0" w:color="auto"/>
                    <w:bottom w:val="none" w:sz="0" w:space="0" w:color="auto"/>
                    <w:right w:val="none" w:sz="0" w:space="0" w:color="auto"/>
                  </w:divBdr>
                </w:div>
                <w:div w:id="1404525601">
                  <w:marLeft w:val="0"/>
                  <w:marRight w:val="0"/>
                  <w:marTop w:val="0"/>
                  <w:marBottom w:val="0"/>
                  <w:divBdr>
                    <w:top w:val="none" w:sz="0" w:space="0" w:color="auto"/>
                    <w:left w:val="none" w:sz="0" w:space="0" w:color="auto"/>
                    <w:bottom w:val="none" w:sz="0" w:space="0" w:color="auto"/>
                    <w:right w:val="none" w:sz="0" w:space="0" w:color="auto"/>
                  </w:divBdr>
                </w:div>
                <w:div w:id="1404525606">
                  <w:marLeft w:val="0"/>
                  <w:marRight w:val="0"/>
                  <w:marTop w:val="0"/>
                  <w:marBottom w:val="0"/>
                  <w:divBdr>
                    <w:top w:val="none" w:sz="0" w:space="0" w:color="auto"/>
                    <w:left w:val="none" w:sz="0" w:space="0" w:color="auto"/>
                    <w:bottom w:val="none" w:sz="0" w:space="0" w:color="auto"/>
                    <w:right w:val="none" w:sz="0" w:space="0" w:color="auto"/>
                  </w:divBdr>
                </w:div>
                <w:div w:id="1404525608">
                  <w:marLeft w:val="0"/>
                  <w:marRight w:val="0"/>
                  <w:marTop w:val="0"/>
                  <w:marBottom w:val="0"/>
                  <w:divBdr>
                    <w:top w:val="none" w:sz="0" w:space="0" w:color="auto"/>
                    <w:left w:val="none" w:sz="0" w:space="0" w:color="auto"/>
                    <w:bottom w:val="none" w:sz="0" w:space="0" w:color="auto"/>
                    <w:right w:val="none" w:sz="0" w:space="0" w:color="auto"/>
                  </w:divBdr>
                </w:div>
                <w:div w:id="1404525615">
                  <w:marLeft w:val="0"/>
                  <w:marRight w:val="0"/>
                  <w:marTop w:val="0"/>
                  <w:marBottom w:val="0"/>
                  <w:divBdr>
                    <w:top w:val="none" w:sz="0" w:space="0" w:color="auto"/>
                    <w:left w:val="none" w:sz="0" w:space="0" w:color="auto"/>
                    <w:bottom w:val="none" w:sz="0" w:space="0" w:color="auto"/>
                    <w:right w:val="none" w:sz="0" w:space="0" w:color="auto"/>
                  </w:divBdr>
                </w:div>
                <w:div w:id="1404525616">
                  <w:marLeft w:val="0"/>
                  <w:marRight w:val="0"/>
                  <w:marTop w:val="0"/>
                  <w:marBottom w:val="0"/>
                  <w:divBdr>
                    <w:top w:val="none" w:sz="0" w:space="0" w:color="auto"/>
                    <w:left w:val="none" w:sz="0" w:space="0" w:color="auto"/>
                    <w:bottom w:val="none" w:sz="0" w:space="0" w:color="auto"/>
                    <w:right w:val="none" w:sz="0" w:space="0" w:color="auto"/>
                  </w:divBdr>
                </w:div>
                <w:div w:id="1404525655">
                  <w:marLeft w:val="0"/>
                  <w:marRight w:val="0"/>
                  <w:marTop w:val="0"/>
                  <w:marBottom w:val="0"/>
                  <w:divBdr>
                    <w:top w:val="none" w:sz="0" w:space="0" w:color="auto"/>
                    <w:left w:val="none" w:sz="0" w:space="0" w:color="auto"/>
                    <w:bottom w:val="none" w:sz="0" w:space="0" w:color="auto"/>
                    <w:right w:val="none" w:sz="0" w:space="0" w:color="auto"/>
                  </w:divBdr>
                </w:div>
                <w:div w:id="1404525670">
                  <w:marLeft w:val="0"/>
                  <w:marRight w:val="0"/>
                  <w:marTop w:val="0"/>
                  <w:marBottom w:val="0"/>
                  <w:divBdr>
                    <w:top w:val="none" w:sz="0" w:space="0" w:color="auto"/>
                    <w:left w:val="none" w:sz="0" w:space="0" w:color="auto"/>
                    <w:bottom w:val="none" w:sz="0" w:space="0" w:color="auto"/>
                    <w:right w:val="none" w:sz="0" w:space="0" w:color="auto"/>
                  </w:divBdr>
                </w:div>
                <w:div w:id="1404525675">
                  <w:marLeft w:val="0"/>
                  <w:marRight w:val="0"/>
                  <w:marTop w:val="0"/>
                  <w:marBottom w:val="0"/>
                  <w:divBdr>
                    <w:top w:val="none" w:sz="0" w:space="0" w:color="auto"/>
                    <w:left w:val="none" w:sz="0" w:space="0" w:color="auto"/>
                    <w:bottom w:val="none" w:sz="0" w:space="0" w:color="auto"/>
                    <w:right w:val="none" w:sz="0" w:space="0" w:color="auto"/>
                  </w:divBdr>
                </w:div>
                <w:div w:id="1404525681">
                  <w:marLeft w:val="0"/>
                  <w:marRight w:val="0"/>
                  <w:marTop w:val="0"/>
                  <w:marBottom w:val="0"/>
                  <w:divBdr>
                    <w:top w:val="none" w:sz="0" w:space="0" w:color="auto"/>
                    <w:left w:val="none" w:sz="0" w:space="0" w:color="auto"/>
                    <w:bottom w:val="none" w:sz="0" w:space="0" w:color="auto"/>
                    <w:right w:val="none" w:sz="0" w:space="0" w:color="auto"/>
                  </w:divBdr>
                </w:div>
                <w:div w:id="1404525690">
                  <w:marLeft w:val="0"/>
                  <w:marRight w:val="0"/>
                  <w:marTop w:val="0"/>
                  <w:marBottom w:val="0"/>
                  <w:divBdr>
                    <w:top w:val="none" w:sz="0" w:space="0" w:color="auto"/>
                    <w:left w:val="none" w:sz="0" w:space="0" w:color="auto"/>
                    <w:bottom w:val="none" w:sz="0" w:space="0" w:color="auto"/>
                    <w:right w:val="none" w:sz="0" w:space="0" w:color="auto"/>
                  </w:divBdr>
                </w:div>
                <w:div w:id="1404525693">
                  <w:marLeft w:val="0"/>
                  <w:marRight w:val="0"/>
                  <w:marTop w:val="0"/>
                  <w:marBottom w:val="0"/>
                  <w:divBdr>
                    <w:top w:val="none" w:sz="0" w:space="0" w:color="auto"/>
                    <w:left w:val="none" w:sz="0" w:space="0" w:color="auto"/>
                    <w:bottom w:val="none" w:sz="0" w:space="0" w:color="auto"/>
                    <w:right w:val="none" w:sz="0" w:space="0" w:color="auto"/>
                  </w:divBdr>
                </w:div>
                <w:div w:id="1404525698">
                  <w:marLeft w:val="0"/>
                  <w:marRight w:val="0"/>
                  <w:marTop w:val="0"/>
                  <w:marBottom w:val="0"/>
                  <w:divBdr>
                    <w:top w:val="none" w:sz="0" w:space="0" w:color="auto"/>
                    <w:left w:val="none" w:sz="0" w:space="0" w:color="auto"/>
                    <w:bottom w:val="none" w:sz="0" w:space="0" w:color="auto"/>
                    <w:right w:val="none" w:sz="0" w:space="0" w:color="auto"/>
                  </w:divBdr>
                </w:div>
                <w:div w:id="1404525701">
                  <w:marLeft w:val="0"/>
                  <w:marRight w:val="0"/>
                  <w:marTop w:val="0"/>
                  <w:marBottom w:val="0"/>
                  <w:divBdr>
                    <w:top w:val="none" w:sz="0" w:space="0" w:color="auto"/>
                    <w:left w:val="none" w:sz="0" w:space="0" w:color="auto"/>
                    <w:bottom w:val="none" w:sz="0" w:space="0" w:color="auto"/>
                    <w:right w:val="none" w:sz="0" w:space="0" w:color="auto"/>
                  </w:divBdr>
                </w:div>
                <w:div w:id="1404525713">
                  <w:marLeft w:val="0"/>
                  <w:marRight w:val="0"/>
                  <w:marTop w:val="0"/>
                  <w:marBottom w:val="0"/>
                  <w:divBdr>
                    <w:top w:val="none" w:sz="0" w:space="0" w:color="auto"/>
                    <w:left w:val="none" w:sz="0" w:space="0" w:color="auto"/>
                    <w:bottom w:val="none" w:sz="0" w:space="0" w:color="auto"/>
                    <w:right w:val="none" w:sz="0" w:space="0" w:color="auto"/>
                  </w:divBdr>
                </w:div>
                <w:div w:id="1404525723">
                  <w:marLeft w:val="0"/>
                  <w:marRight w:val="0"/>
                  <w:marTop w:val="0"/>
                  <w:marBottom w:val="0"/>
                  <w:divBdr>
                    <w:top w:val="none" w:sz="0" w:space="0" w:color="auto"/>
                    <w:left w:val="none" w:sz="0" w:space="0" w:color="auto"/>
                    <w:bottom w:val="none" w:sz="0" w:space="0" w:color="auto"/>
                    <w:right w:val="none" w:sz="0" w:space="0" w:color="auto"/>
                  </w:divBdr>
                </w:div>
                <w:div w:id="1404525725">
                  <w:marLeft w:val="0"/>
                  <w:marRight w:val="0"/>
                  <w:marTop w:val="0"/>
                  <w:marBottom w:val="0"/>
                  <w:divBdr>
                    <w:top w:val="none" w:sz="0" w:space="0" w:color="auto"/>
                    <w:left w:val="none" w:sz="0" w:space="0" w:color="auto"/>
                    <w:bottom w:val="none" w:sz="0" w:space="0" w:color="auto"/>
                    <w:right w:val="none" w:sz="0" w:space="0" w:color="auto"/>
                  </w:divBdr>
                </w:div>
                <w:div w:id="1404525728">
                  <w:marLeft w:val="0"/>
                  <w:marRight w:val="0"/>
                  <w:marTop w:val="0"/>
                  <w:marBottom w:val="0"/>
                  <w:divBdr>
                    <w:top w:val="none" w:sz="0" w:space="0" w:color="auto"/>
                    <w:left w:val="none" w:sz="0" w:space="0" w:color="auto"/>
                    <w:bottom w:val="none" w:sz="0" w:space="0" w:color="auto"/>
                    <w:right w:val="none" w:sz="0" w:space="0" w:color="auto"/>
                  </w:divBdr>
                </w:div>
                <w:div w:id="1404525734">
                  <w:marLeft w:val="0"/>
                  <w:marRight w:val="0"/>
                  <w:marTop w:val="0"/>
                  <w:marBottom w:val="0"/>
                  <w:divBdr>
                    <w:top w:val="none" w:sz="0" w:space="0" w:color="auto"/>
                    <w:left w:val="none" w:sz="0" w:space="0" w:color="auto"/>
                    <w:bottom w:val="none" w:sz="0" w:space="0" w:color="auto"/>
                    <w:right w:val="none" w:sz="0" w:space="0" w:color="auto"/>
                  </w:divBdr>
                </w:div>
                <w:div w:id="1404525740">
                  <w:marLeft w:val="0"/>
                  <w:marRight w:val="0"/>
                  <w:marTop w:val="0"/>
                  <w:marBottom w:val="0"/>
                  <w:divBdr>
                    <w:top w:val="none" w:sz="0" w:space="0" w:color="auto"/>
                    <w:left w:val="none" w:sz="0" w:space="0" w:color="auto"/>
                    <w:bottom w:val="none" w:sz="0" w:space="0" w:color="auto"/>
                    <w:right w:val="none" w:sz="0" w:space="0" w:color="auto"/>
                  </w:divBdr>
                </w:div>
                <w:div w:id="1404525745">
                  <w:marLeft w:val="0"/>
                  <w:marRight w:val="0"/>
                  <w:marTop w:val="0"/>
                  <w:marBottom w:val="0"/>
                  <w:divBdr>
                    <w:top w:val="none" w:sz="0" w:space="0" w:color="auto"/>
                    <w:left w:val="none" w:sz="0" w:space="0" w:color="auto"/>
                    <w:bottom w:val="none" w:sz="0" w:space="0" w:color="auto"/>
                    <w:right w:val="none" w:sz="0" w:space="0" w:color="auto"/>
                  </w:divBdr>
                </w:div>
                <w:div w:id="1404525748">
                  <w:marLeft w:val="0"/>
                  <w:marRight w:val="0"/>
                  <w:marTop w:val="0"/>
                  <w:marBottom w:val="0"/>
                  <w:divBdr>
                    <w:top w:val="none" w:sz="0" w:space="0" w:color="auto"/>
                    <w:left w:val="none" w:sz="0" w:space="0" w:color="auto"/>
                    <w:bottom w:val="none" w:sz="0" w:space="0" w:color="auto"/>
                    <w:right w:val="none" w:sz="0" w:space="0" w:color="auto"/>
                  </w:divBdr>
                </w:div>
                <w:div w:id="1404525769">
                  <w:marLeft w:val="0"/>
                  <w:marRight w:val="0"/>
                  <w:marTop w:val="0"/>
                  <w:marBottom w:val="0"/>
                  <w:divBdr>
                    <w:top w:val="none" w:sz="0" w:space="0" w:color="auto"/>
                    <w:left w:val="none" w:sz="0" w:space="0" w:color="auto"/>
                    <w:bottom w:val="none" w:sz="0" w:space="0" w:color="auto"/>
                    <w:right w:val="none" w:sz="0" w:space="0" w:color="auto"/>
                  </w:divBdr>
                </w:div>
                <w:div w:id="1404525772">
                  <w:marLeft w:val="0"/>
                  <w:marRight w:val="0"/>
                  <w:marTop w:val="0"/>
                  <w:marBottom w:val="0"/>
                  <w:divBdr>
                    <w:top w:val="none" w:sz="0" w:space="0" w:color="auto"/>
                    <w:left w:val="none" w:sz="0" w:space="0" w:color="auto"/>
                    <w:bottom w:val="none" w:sz="0" w:space="0" w:color="auto"/>
                    <w:right w:val="none" w:sz="0" w:space="0" w:color="auto"/>
                  </w:divBdr>
                </w:div>
                <w:div w:id="1404525773">
                  <w:marLeft w:val="0"/>
                  <w:marRight w:val="0"/>
                  <w:marTop w:val="0"/>
                  <w:marBottom w:val="0"/>
                  <w:divBdr>
                    <w:top w:val="none" w:sz="0" w:space="0" w:color="auto"/>
                    <w:left w:val="none" w:sz="0" w:space="0" w:color="auto"/>
                    <w:bottom w:val="none" w:sz="0" w:space="0" w:color="auto"/>
                    <w:right w:val="none" w:sz="0" w:space="0" w:color="auto"/>
                  </w:divBdr>
                </w:div>
                <w:div w:id="1404525775">
                  <w:marLeft w:val="0"/>
                  <w:marRight w:val="0"/>
                  <w:marTop w:val="0"/>
                  <w:marBottom w:val="0"/>
                  <w:divBdr>
                    <w:top w:val="none" w:sz="0" w:space="0" w:color="auto"/>
                    <w:left w:val="none" w:sz="0" w:space="0" w:color="auto"/>
                    <w:bottom w:val="none" w:sz="0" w:space="0" w:color="auto"/>
                    <w:right w:val="none" w:sz="0" w:space="0" w:color="auto"/>
                  </w:divBdr>
                </w:div>
                <w:div w:id="1404525777">
                  <w:marLeft w:val="0"/>
                  <w:marRight w:val="0"/>
                  <w:marTop w:val="0"/>
                  <w:marBottom w:val="0"/>
                  <w:divBdr>
                    <w:top w:val="none" w:sz="0" w:space="0" w:color="auto"/>
                    <w:left w:val="none" w:sz="0" w:space="0" w:color="auto"/>
                    <w:bottom w:val="none" w:sz="0" w:space="0" w:color="auto"/>
                    <w:right w:val="none" w:sz="0" w:space="0" w:color="auto"/>
                  </w:divBdr>
                </w:div>
                <w:div w:id="1404525778">
                  <w:marLeft w:val="0"/>
                  <w:marRight w:val="0"/>
                  <w:marTop w:val="0"/>
                  <w:marBottom w:val="0"/>
                  <w:divBdr>
                    <w:top w:val="none" w:sz="0" w:space="0" w:color="auto"/>
                    <w:left w:val="none" w:sz="0" w:space="0" w:color="auto"/>
                    <w:bottom w:val="none" w:sz="0" w:space="0" w:color="auto"/>
                    <w:right w:val="none" w:sz="0" w:space="0" w:color="auto"/>
                  </w:divBdr>
                </w:div>
                <w:div w:id="1404525779">
                  <w:marLeft w:val="0"/>
                  <w:marRight w:val="0"/>
                  <w:marTop w:val="0"/>
                  <w:marBottom w:val="0"/>
                  <w:divBdr>
                    <w:top w:val="none" w:sz="0" w:space="0" w:color="auto"/>
                    <w:left w:val="none" w:sz="0" w:space="0" w:color="auto"/>
                    <w:bottom w:val="none" w:sz="0" w:space="0" w:color="auto"/>
                    <w:right w:val="none" w:sz="0" w:space="0" w:color="auto"/>
                  </w:divBdr>
                </w:div>
                <w:div w:id="1404525784">
                  <w:marLeft w:val="0"/>
                  <w:marRight w:val="0"/>
                  <w:marTop w:val="0"/>
                  <w:marBottom w:val="0"/>
                  <w:divBdr>
                    <w:top w:val="none" w:sz="0" w:space="0" w:color="auto"/>
                    <w:left w:val="none" w:sz="0" w:space="0" w:color="auto"/>
                    <w:bottom w:val="none" w:sz="0" w:space="0" w:color="auto"/>
                    <w:right w:val="none" w:sz="0" w:space="0" w:color="auto"/>
                  </w:divBdr>
                </w:div>
                <w:div w:id="1404525788">
                  <w:marLeft w:val="0"/>
                  <w:marRight w:val="0"/>
                  <w:marTop w:val="0"/>
                  <w:marBottom w:val="0"/>
                  <w:divBdr>
                    <w:top w:val="none" w:sz="0" w:space="0" w:color="auto"/>
                    <w:left w:val="none" w:sz="0" w:space="0" w:color="auto"/>
                    <w:bottom w:val="none" w:sz="0" w:space="0" w:color="auto"/>
                    <w:right w:val="none" w:sz="0" w:space="0" w:color="auto"/>
                  </w:divBdr>
                </w:div>
                <w:div w:id="1404525799">
                  <w:marLeft w:val="0"/>
                  <w:marRight w:val="0"/>
                  <w:marTop w:val="0"/>
                  <w:marBottom w:val="0"/>
                  <w:divBdr>
                    <w:top w:val="none" w:sz="0" w:space="0" w:color="auto"/>
                    <w:left w:val="none" w:sz="0" w:space="0" w:color="auto"/>
                    <w:bottom w:val="none" w:sz="0" w:space="0" w:color="auto"/>
                    <w:right w:val="none" w:sz="0" w:space="0" w:color="auto"/>
                  </w:divBdr>
                </w:div>
                <w:div w:id="1404525808">
                  <w:marLeft w:val="0"/>
                  <w:marRight w:val="0"/>
                  <w:marTop w:val="0"/>
                  <w:marBottom w:val="0"/>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
                <w:div w:id="1404525818">
                  <w:marLeft w:val="0"/>
                  <w:marRight w:val="0"/>
                  <w:marTop w:val="0"/>
                  <w:marBottom w:val="0"/>
                  <w:divBdr>
                    <w:top w:val="none" w:sz="0" w:space="0" w:color="auto"/>
                    <w:left w:val="none" w:sz="0" w:space="0" w:color="auto"/>
                    <w:bottom w:val="none" w:sz="0" w:space="0" w:color="auto"/>
                    <w:right w:val="none" w:sz="0" w:space="0" w:color="auto"/>
                  </w:divBdr>
                </w:div>
                <w:div w:id="1404525832">
                  <w:marLeft w:val="0"/>
                  <w:marRight w:val="0"/>
                  <w:marTop w:val="0"/>
                  <w:marBottom w:val="0"/>
                  <w:divBdr>
                    <w:top w:val="none" w:sz="0" w:space="0" w:color="auto"/>
                    <w:left w:val="none" w:sz="0" w:space="0" w:color="auto"/>
                    <w:bottom w:val="none" w:sz="0" w:space="0" w:color="auto"/>
                    <w:right w:val="none" w:sz="0" w:space="0" w:color="auto"/>
                  </w:divBdr>
                </w:div>
                <w:div w:id="1404525840">
                  <w:marLeft w:val="0"/>
                  <w:marRight w:val="0"/>
                  <w:marTop w:val="0"/>
                  <w:marBottom w:val="0"/>
                  <w:divBdr>
                    <w:top w:val="none" w:sz="0" w:space="0" w:color="auto"/>
                    <w:left w:val="none" w:sz="0" w:space="0" w:color="auto"/>
                    <w:bottom w:val="none" w:sz="0" w:space="0" w:color="auto"/>
                    <w:right w:val="none" w:sz="0" w:space="0" w:color="auto"/>
                  </w:divBdr>
                </w:div>
                <w:div w:id="1404525843">
                  <w:marLeft w:val="0"/>
                  <w:marRight w:val="0"/>
                  <w:marTop w:val="0"/>
                  <w:marBottom w:val="0"/>
                  <w:divBdr>
                    <w:top w:val="none" w:sz="0" w:space="0" w:color="auto"/>
                    <w:left w:val="none" w:sz="0" w:space="0" w:color="auto"/>
                    <w:bottom w:val="none" w:sz="0" w:space="0" w:color="auto"/>
                    <w:right w:val="none" w:sz="0" w:space="0" w:color="auto"/>
                  </w:divBdr>
                </w:div>
                <w:div w:id="1404525844">
                  <w:marLeft w:val="0"/>
                  <w:marRight w:val="0"/>
                  <w:marTop w:val="0"/>
                  <w:marBottom w:val="0"/>
                  <w:divBdr>
                    <w:top w:val="none" w:sz="0" w:space="0" w:color="auto"/>
                    <w:left w:val="none" w:sz="0" w:space="0" w:color="auto"/>
                    <w:bottom w:val="none" w:sz="0" w:space="0" w:color="auto"/>
                    <w:right w:val="none" w:sz="0" w:space="0" w:color="auto"/>
                  </w:divBdr>
                </w:div>
                <w:div w:id="1404525848">
                  <w:marLeft w:val="0"/>
                  <w:marRight w:val="0"/>
                  <w:marTop w:val="0"/>
                  <w:marBottom w:val="0"/>
                  <w:divBdr>
                    <w:top w:val="none" w:sz="0" w:space="0" w:color="auto"/>
                    <w:left w:val="none" w:sz="0" w:space="0" w:color="auto"/>
                    <w:bottom w:val="none" w:sz="0" w:space="0" w:color="auto"/>
                    <w:right w:val="none" w:sz="0" w:space="0" w:color="auto"/>
                  </w:divBdr>
                </w:div>
                <w:div w:id="1404525867">
                  <w:marLeft w:val="0"/>
                  <w:marRight w:val="0"/>
                  <w:marTop w:val="0"/>
                  <w:marBottom w:val="0"/>
                  <w:divBdr>
                    <w:top w:val="none" w:sz="0" w:space="0" w:color="auto"/>
                    <w:left w:val="none" w:sz="0" w:space="0" w:color="auto"/>
                    <w:bottom w:val="none" w:sz="0" w:space="0" w:color="auto"/>
                    <w:right w:val="none" w:sz="0" w:space="0" w:color="auto"/>
                  </w:divBdr>
                </w:div>
                <w:div w:id="1404525868">
                  <w:marLeft w:val="0"/>
                  <w:marRight w:val="0"/>
                  <w:marTop w:val="0"/>
                  <w:marBottom w:val="0"/>
                  <w:divBdr>
                    <w:top w:val="none" w:sz="0" w:space="0" w:color="auto"/>
                    <w:left w:val="none" w:sz="0" w:space="0" w:color="auto"/>
                    <w:bottom w:val="none" w:sz="0" w:space="0" w:color="auto"/>
                    <w:right w:val="none" w:sz="0" w:space="0" w:color="auto"/>
                  </w:divBdr>
                </w:div>
                <w:div w:id="1404525883">
                  <w:marLeft w:val="0"/>
                  <w:marRight w:val="0"/>
                  <w:marTop w:val="0"/>
                  <w:marBottom w:val="0"/>
                  <w:divBdr>
                    <w:top w:val="none" w:sz="0" w:space="0" w:color="auto"/>
                    <w:left w:val="none" w:sz="0" w:space="0" w:color="auto"/>
                    <w:bottom w:val="none" w:sz="0" w:space="0" w:color="auto"/>
                    <w:right w:val="none" w:sz="0" w:space="0" w:color="auto"/>
                  </w:divBdr>
                </w:div>
                <w:div w:id="1404525895">
                  <w:marLeft w:val="0"/>
                  <w:marRight w:val="0"/>
                  <w:marTop w:val="0"/>
                  <w:marBottom w:val="0"/>
                  <w:divBdr>
                    <w:top w:val="none" w:sz="0" w:space="0" w:color="auto"/>
                    <w:left w:val="none" w:sz="0" w:space="0" w:color="auto"/>
                    <w:bottom w:val="none" w:sz="0" w:space="0" w:color="auto"/>
                    <w:right w:val="none" w:sz="0" w:space="0" w:color="auto"/>
                  </w:divBdr>
                </w:div>
                <w:div w:id="1404525902">
                  <w:marLeft w:val="0"/>
                  <w:marRight w:val="0"/>
                  <w:marTop w:val="0"/>
                  <w:marBottom w:val="0"/>
                  <w:divBdr>
                    <w:top w:val="none" w:sz="0" w:space="0" w:color="auto"/>
                    <w:left w:val="none" w:sz="0" w:space="0" w:color="auto"/>
                    <w:bottom w:val="none" w:sz="0" w:space="0" w:color="auto"/>
                    <w:right w:val="none" w:sz="0" w:space="0" w:color="auto"/>
                  </w:divBdr>
                </w:div>
                <w:div w:id="1404525919">
                  <w:marLeft w:val="0"/>
                  <w:marRight w:val="0"/>
                  <w:marTop w:val="0"/>
                  <w:marBottom w:val="0"/>
                  <w:divBdr>
                    <w:top w:val="none" w:sz="0" w:space="0" w:color="auto"/>
                    <w:left w:val="none" w:sz="0" w:space="0" w:color="auto"/>
                    <w:bottom w:val="none" w:sz="0" w:space="0" w:color="auto"/>
                    <w:right w:val="none" w:sz="0" w:space="0" w:color="auto"/>
                  </w:divBdr>
                </w:div>
                <w:div w:id="1404525920">
                  <w:marLeft w:val="0"/>
                  <w:marRight w:val="0"/>
                  <w:marTop w:val="0"/>
                  <w:marBottom w:val="0"/>
                  <w:divBdr>
                    <w:top w:val="none" w:sz="0" w:space="0" w:color="auto"/>
                    <w:left w:val="none" w:sz="0" w:space="0" w:color="auto"/>
                    <w:bottom w:val="none" w:sz="0" w:space="0" w:color="auto"/>
                    <w:right w:val="none" w:sz="0" w:space="0" w:color="auto"/>
                  </w:divBdr>
                </w:div>
                <w:div w:id="1404525922">
                  <w:marLeft w:val="0"/>
                  <w:marRight w:val="0"/>
                  <w:marTop w:val="0"/>
                  <w:marBottom w:val="0"/>
                  <w:divBdr>
                    <w:top w:val="none" w:sz="0" w:space="0" w:color="auto"/>
                    <w:left w:val="none" w:sz="0" w:space="0" w:color="auto"/>
                    <w:bottom w:val="none" w:sz="0" w:space="0" w:color="auto"/>
                    <w:right w:val="none" w:sz="0" w:space="0" w:color="auto"/>
                  </w:divBdr>
                </w:div>
                <w:div w:id="1404525924">
                  <w:marLeft w:val="0"/>
                  <w:marRight w:val="0"/>
                  <w:marTop w:val="0"/>
                  <w:marBottom w:val="0"/>
                  <w:divBdr>
                    <w:top w:val="none" w:sz="0" w:space="0" w:color="auto"/>
                    <w:left w:val="none" w:sz="0" w:space="0" w:color="auto"/>
                    <w:bottom w:val="none" w:sz="0" w:space="0" w:color="auto"/>
                    <w:right w:val="none" w:sz="0" w:space="0" w:color="auto"/>
                  </w:divBdr>
                </w:div>
                <w:div w:id="1404525934">
                  <w:marLeft w:val="0"/>
                  <w:marRight w:val="0"/>
                  <w:marTop w:val="0"/>
                  <w:marBottom w:val="0"/>
                  <w:divBdr>
                    <w:top w:val="none" w:sz="0" w:space="0" w:color="auto"/>
                    <w:left w:val="none" w:sz="0" w:space="0" w:color="auto"/>
                    <w:bottom w:val="none" w:sz="0" w:space="0" w:color="auto"/>
                    <w:right w:val="none" w:sz="0" w:space="0" w:color="auto"/>
                  </w:divBdr>
                </w:div>
                <w:div w:id="1404525935">
                  <w:marLeft w:val="0"/>
                  <w:marRight w:val="0"/>
                  <w:marTop w:val="0"/>
                  <w:marBottom w:val="0"/>
                  <w:divBdr>
                    <w:top w:val="none" w:sz="0" w:space="0" w:color="auto"/>
                    <w:left w:val="none" w:sz="0" w:space="0" w:color="auto"/>
                    <w:bottom w:val="none" w:sz="0" w:space="0" w:color="auto"/>
                    <w:right w:val="none" w:sz="0" w:space="0" w:color="auto"/>
                  </w:divBdr>
                </w:div>
                <w:div w:id="1404525938">
                  <w:marLeft w:val="0"/>
                  <w:marRight w:val="0"/>
                  <w:marTop w:val="0"/>
                  <w:marBottom w:val="0"/>
                  <w:divBdr>
                    <w:top w:val="none" w:sz="0" w:space="0" w:color="auto"/>
                    <w:left w:val="none" w:sz="0" w:space="0" w:color="auto"/>
                    <w:bottom w:val="none" w:sz="0" w:space="0" w:color="auto"/>
                    <w:right w:val="none" w:sz="0" w:space="0" w:color="auto"/>
                  </w:divBdr>
                </w:div>
                <w:div w:id="1404525940">
                  <w:marLeft w:val="0"/>
                  <w:marRight w:val="0"/>
                  <w:marTop w:val="0"/>
                  <w:marBottom w:val="0"/>
                  <w:divBdr>
                    <w:top w:val="none" w:sz="0" w:space="0" w:color="auto"/>
                    <w:left w:val="none" w:sz="0" w:space="0" w:color="auto"/>
                    <w:bottom w:val="none" w:sz="0" w:space="0" w:color="auto"/>
                    <w:right w:val="none" w:sz="0" w:space="0" w:color="auto"/>
                  </w:divBdr>
                </w:div>
                <w:div w:id="1404525954">
                  <w:marLeft w:val="0"/>
                  <w:marRight w:val="0"/>
                  <w:marTop w:val="0"/>
                  <w:marBottom w:val="0"/>
                  <w:divBdr>
                    <w:top w:val="none" w:sz="0" w:space="0" w:color="auto"/>
                    <w:left w:val="none" w:sz="0" w:space="0" w:color="auto"/>
                    <w:bottom w:val="none" w:sz="0" w:space="0" w:color="auto"/>
                    <w:right w:val="none" w:sz="0" w:space="0" w:color="auto"/>
                  </w:divBdr>
                </w:div>
                <w:div w:id="1404525964">
                  <w:marLeft w:val="0"/>
                  <w:marRight w:val="0"/>
                  <w:marTop w:val="0"/>
                  <w:marBottom w:val="0"/>
                  <w:divBdr>
                    <w:top w:val="none" w:sz="0" w:space="0" w:color="auto"/>
                    <w:left w:val="none" w:sz="0" w:space="0" w:color="auto"/>
                    <w:bottom w:val="none" w:sz="0" w:space="0" w:color="auto"/>
                    <w:right w:val="none" w:sz="0" w:space="0" w:color="auto"/>
                  </w:divBdr>
                </w:div>
                <w:div w:id="1404525973">
                  <w:marLeft w:val="0"/>
                  <w:marRight w:val="0"/>
                  <w:marTop w:val="0"/>
                  <w:marBottom w:val="0"/>
                  <w:divBdr>
                    <w:top w:val="none" w:sz="0" w:space="0" w:color="auto"/>
                    <w:left w:val="none" w:sz="0" w:space="0" w:color="auto"/>
                    <w:bottom w:val="none" w:sz="0" w:space="0" w:color="auto"/>
                    <w:right w:val="none" w:sz="0" w:space="0" w:color="auto"/>
                  </w:divBdr>
                </w:div>
                <w:div w:id="1404525989">
                  <w:marLeft w:val="0"/>
                  <w:marRight w:val="0"/>
                  <w:marTop w:val="0"/>
                  <w:marBottom w:val="0"/>
                  <w:divBdr>
                    <w:top w:val="none" w:sz="0" w:space="0" w:color="auto"/>
                    <w:left w:val="none" w:sz="0" w:space="0" w:color="auto"/>
                    <w:bottom w:val="none" w:sz="0" w:space="0" w:color="auto"/>
                    <w:right w:val="none" w:sz="0" w:space="0" w:color="auto"/>
                  </w:divBdr>
                </w:div>
                <w:div w:id="1404525991">
                  <w:marLeft w:val="0"/>
                  <w:marRight w:val="0"/>
                  <w:marTop w:val="0"/>
                  <w:marBottom w:val="0"/>
                  <w:divBdr>
                    <w:top w:val="none" w:sz="0" w:space="0" w:color="auto"/>
                    <w:left w:val="none" w:sz="0" w:space="0" w:color="auto"/>
                    <w:bottom w:val="none" w:sz="0" w:space="0" w:color="auto"/>
                    <w:right w:val="none" w:sz="0" w:space="0" w:color="auto"/>
                  </w:divBdr>
                </w:div>
                <w:div w:id="1404525992">
                  <w:marLeft w:val="0"/>
                  <w:marRight w:val="0"/>
                  <w:marTop w:val="0"/>
                  <w:marBottom w:val="0"/>
                  <w:divBdr>
                    <w:top w:val="none" w:sz="0" w:space="0" w:color="auto"/>
                    <w:left w:val="none" w:sz="0" w:space="0" w:color="auto"/>
                    <w:bottom w:val="none" w:sz="0" w:space="0" w:color="auto"/>
                    <w:right w:val="none" w:sz="0" w:space="0" w:color="auto"/>
                  </w:divBdr>
                </w:div>
                <w:div w:id="1404525999">
                  <w:marLeft w:val="0"/>
                  <w:marRight w:val="0"/>
                  <w:marTop w:val="0"/>
                  <w:marBottom w:val="0"/>
                  <w:divBdr>
                    <w:top w:val="none" w:sz="0" w:space="0" w:color="auto"/>
                    <w:left w:val="none" w:sz="0" w:space="0" w:color="auto"/>
                    <w:bottom w:val="none" w:sz="0" w:space="0" w:color="auto"/>
                    <w:right w:val="none" w:sz="0" w:space="0" w:color="auto"/>
                  </w:divBdr>
                </w:div>
                <w:div w:id="1404526021">
                  <w:marLeft w:val="0"/>
                  <w:marRight w:val="0"/>
                  <w:marTop w:val="0"/>
                  <w:marBottom w:val="0"/>
                  <w:divBdr>
                    <w:top w:val="none" w:sz="0" w:space="0" w:color="auto"/>
                    <w:left w:val="none" w:sz="0" w:space="0" w:color="auto"/>
                    <w:bottom w:val="none" w:sz="0" w:space="0" w:color="auto"/>
                    <w:right w:val="none" w:sz="0" w:space="0" w:color="auto"/>
                  </w:divBdr>
                </w:div>
                <w:div w:id="1404526023">
                  <w:marLeft w:val="0"/>
                  <w:marRight w:val="0"/>
                  <w:marTop w:val="0"/>
                  <w:marBottom w:val="0"/>
                  <w:divBdr>
                    <w:top w:val="none" w:sz="0" w:space="0" w:color="auto"/>
                    <w:left w:val="none" w:sz="0" w:space="0" w:color="auto"/>
                    <w:bottom w:val="none" w:sz="0" w:space="0" w:color="auto"/>
                    <w:right w:val="none" w:sz="0" w:space="0" w:color="auto"/>
                  </w:divBdr>
                </w:div>
                <w:div w:id="1404526026">
                  <w:marLeft w:val="0"/>
                  <w:marRight w:val="0"/>
                  <w:marTop w:val="0"/>
                  <w:marBottom w:val="0"/>
                  <w:divBdr>
                    <w:top w:val="none" w:sz="0" w:space="0" w:color="auto"/>
                    <w:left w:val="none" w:sz="0" w:space="0" w:color="auto"/>
                    <w:bottom w:val="none" w:sz="0" w:space="0" w:color="auto"/>
                    <w:right w:val="none" w:sz="0" w:space="0" w:color="auto"/>
                  </w:divBdr>
                </w:div>
                <w:div w:id="1404526049">
                  <w:marLeft w:val="0"/>
                  <w:marRight w:val="0"/>
                  <w:marTop w:val="0"/>
                  <w:marBottom w:val="0"/>
                  <w:divBdr>
                    <w:top w:val="none" w:sz="0" w:space="0" w:color="auto"/>
                    <w:left w:val="none" w:sz="0" w:space="0" w:color="auto"/>
                    <w:bottom w:val="none" w:sz="0" w:space="0" w:color="auto"/>
                    <w:right w:val="none" w:sz="0" w:space="0" w:color="auto"/>
                  </w:divBdr>
                </w:div>
                <w:div w:id="1404526056">
                  <w:marLeft w:val="0"/>
                  <w:marRight w:val="0"/>
                  <w:marTop w:val="0"/>
                  <w:marBottom w:val="0"/>
                  <w:divBdr>
                    <w:top w:val="none" w:sz="0" w:space="0" w:color="auto"/>
                    <w:left w:val="none" w:sz="0" w:space="0" w:color="auto"/>
                    <w:bottom w:val="none" w:sz="0" w:space="0" w:color="auto"/>
                    <w:right w:val="none" w:sz="0" w:space="0" w:color="auto"/>
                  </w:divBdr>
                </w:div>
                <w:div w:id="1404526063">
                  <w:marLeft w:val="0"/>
                  <w:marRight w:val="0"/>
                  <w:marTop w:val="0"/>
                  <w:marBottom w:val="0"/>
                  <w:divBdr>
                    <w:top w:val="none" w:sz="0" w:space="0" w:color="auto"/>
                    <w:left w:val="none" w:sz="0" w:space="0" w:color="auto"/>
                    <w:bottom w:val="none" w:sz="0" w:space="0" w:color="auto"/>
                    <w:right w:val="none" w:sz="0" w:space="0" w:color="auto"/>
                  </w:divBdr>
                </w:div>
                <w:div w:id="1404526076">
                  <w:marLeft w:val="0"/>
                  <w:marRight w:val="0"/>
                  <w:marTop w:val="0"/>
                  <w:marBottom w:val="0"/>
                  <w:divBdr>
                    <w:top w:val="none" w:sz="0" w:space="0" w:color="auto"/>
                    <w:left w:val="none" w:sz="0" w:space="0" w:color="auto"/>
                    <w:bottom w:val="none" w:sz="0" w:space="0" w:color="auto"/>
                    <w:right w:val="none" w:sz="0" w:space="0" w:color="auto"/>
                  </w:divBdr>
                </w:div>
                <w:div w:id="1404526090">
                  <w:marLeft w:val="0"/>
                  <w:marRight w:val="0"/>
                  <w:marTop w:val="0"/>
                  <w:marBottom w:val="0"/>
                  <w:divBdr>
                    <w:top w:val="none" w:sz="0" w:space="0" w:color="auto"/>
                    <w:left w:val="none" w:sz="0" w:space="0" w:color="auto"/>
                    <w:bottom w:val="none" w:sz="0" w:space="0" w:color="auto"/>
                    <w:right w:val="none" w:sz="0" w:space="0" w:color="auto"/>
                  </w:divBdr>
                </w:div>
                <w:div w:id="1404526095">
                  <w:marLeft w:val="0"/>
                  <w:marRight w:val="0"/>
                  <w:marTop w:val="0"/>
                  <w:marBottom w:val="0"/>
                  <w:divBdr>
                    <w:top w:val="none" w:sz="0" w:space="0" w:color="auto"/>
                    <w:left w:val="none" w:sz="0" w:space="0" w:color="auto"/>
                    <w:bottom w:val="none" w:sz="0" w:space="0" w:color="auto"/>
                    <w:right w:val="none" w:sz="0" w:space="0" w:color="auto"/>
                  </w:divBdr>
                </w:div>
                <w:div w:id="1404526105">
                  <w:marLeft w:val="0"/>
                  <w:marRight w:val="0"/>
                  <w:marTop w:val="0"/>
                  <w:marBottom w:val="0"/>
                  <w:divBdr>
                    <w:top w:val="none" w:sz="0" w:space="0" w:color="auto"/>
                    <w:left w:val="none" w:sz="0" w:space="0" w:color="auto"/>
                    <w:bottom w:val="none" w:sz="0" w:space="0" w:color="auto"/>
                    <w:right w:val="none" w:sz="0" w:space="0" w:color="auto"/>
                  </w:divBdr>
                </w:div>
                <w:div w:id="1404526122">
                  <w:marLeft w:val="0"/>
                  <w:marRight w:val="0"/>
                  <w:marTop w:val="0"/>
                  <w:marBottom w:val="0"/>
                  <w:divBdr>
                    <w:top w:val="none" w:sz="0" w:space="0" w:color="auto"/>
                    <w:left w:val="none" w:sz="0" w:space="0" w:color="auto"/>
                    <w:bottom w:val="none" w:sz="0" w:space="0" w:color="auto"/>
                    <w:right w:val="none" w:sz="0" w:space="0" w:color="auto"/>
                  </w:divBdr>
                </w:div>
                <w:div w:id="1404526126">
                  <w:marLeft w:val="0"/>
                  <w:marRight w:val="0"/>
                  <w:marTop w:val="0"/>
                  <w:marBottom w:val="0"/>
                  <w:divBdr>
                    <w:top w:val="none" w:sz="0" w:space="0" w:color="auto"/>
                    <w:left w:val="none" w:sz="0" w:space="0" w:color="auto"/>
                    <w:bottom w:val="none" w:sz="0" w:space="0" w:color="auto"/>
                    <w:right w:val="none" w:sz="0" w:space="0" w:color="auto"/>
                  </w:divBdr>
                </w:div>
                <w:div w:id="1404526131">
                  <w:marLeft w:val="0"/>
                  <w:marRight w:val="0"/>
                  <w:marTop w:val="0"/>
                  <w:marBottom w:val="0"/>
                  <w:divBdr>
                    <w:top w:val="none" w:sz="0" w:space="0" w:color="auto"/>
                    <w:left w:val="none" w:sz="0" w:space="0" w:color="auto"/>
                    <w:bottom w:val="none" w:sz="0" w:space="0" w:color="auto"/>
                    <w:right w:val="none" w:sz="0" w:space="0" w:color="auto"/>
                  </w:divBdr>
                </w:div>
                <w:div w:id="1404526133">
                  <w:marLeft w:val="0"/>
                  <w:marRight w:val="0"/>
                  <w:marTop w:val="0"/>
                  <w:marBottom w:val="0"/>
                  <w:divBdr>
                    <w:top w:val="none" w:sz="0" w:space="0" w:color="auto"/>
                    <w:left w:val="none" w:sz="0" w:space="0" w:color="auto"/>
                    <w:bottom w:val="none" w:sz="0" w:space="0" w:color="auto"/>
                    <w:right w:val="none" w:sz="0" w:space="0" w:color="auto"/>
                  </w:divBdr>
                </w:div>
                <w:div w:id="1404526152">
                  <w:marLeft w:val="0"/>
                  <w:marRight w:val="0"/>
                  <w:marTop w:val="0"/>
                  <w:marBottom w:val="0"/>
                  <w:divBdr>
                    <w:top w:val="none" w:sz="0" w:space="0" w:color="auto"/>
                    <w:left w:val="none" w:sz="0" w:space="0" w:color="auto"/>
                    <w:bottom w:val="none" w:sz="0" w:space="0" w:color="auto"/>
                    <w:right w:val="none" w:sz="0" w:space="0" w:color="auto"/>
                  </w:divBdr>
                </w:div>
                <w:div w:id="1404526154">
                  <w:marLeft w:val="0"/>
                  <w:marRight w:val="0"/>
                  <w:marTop w:val="0"/>
                  <w:marBottom w:val="0"/>
                  <w:divBdr>
                    <w:top w:val="none" w:sz="0" w:space="0" w:color="auto"/>
                    <w:left w:val="none" w:sz="0" w:space="0" w:color="auto"/>
                    <w:bottom w:val="none" w:sz="0" w:space="0" w:color="auto"/>
                    <w:right w:val="none" w:sz="0" w:space="0" w:color="auto"/>
                  </w:divBdr>
                </w:div>
                <w:div w:id="1404526162">
                  <w:marLeft w:val="0"/>
                  <w:marRight w:val="0"/>
                  <w:marTop w:val="0"/>
                  <w:marBottom w:val="0"/>
                  <w:divBdr>
                    <w:top w:val="none" w:sz="0" w:space="0" w:color="auto"/>
                    <w:left w:val="none" w:sz="0" w:space="0" w:color="auto"/>
                    <w:bottom w:val="none" w:sz="0" w:space="0" w:color="auto"/>
                    <w:right w:val="none" w:sz="0" w:space="0" w:color="auto"/>
                  </w:divBdr>
                </w:div>
                <w:div w:id="1404526176">
                  <w:marLeft w:val="0"/>
                  <w:marRight w:val="0"/>
                  <w:marTop w:val="0"/>
                  <w:marBottom w:val="0"/>
                  <w:divBdr>
                    <w:top w:val="none" w:sz="0" w:space="0" w:color="auto"/>
                    <w:left w:val="none" w:sz="0" w:space="0" w:color="auto"/>
                    <w:bottom w:val="none" w:sz="0" w:space="0" w:color="auto"/>
                    <w:right w:val="none" w:sz="0" w:space="0" w:color="auto"/>
                  </w:divBdr>
                </w:div>
                <w:div w:id="1404526181">
                  <w:marLeft w:val="0"/>
                  <w:marRight w:val="0"/>
                  <w:marTop w:val="0"/>
                  <w:marBottom w:val="0"/>
                  <w:divBdr>
                    <w:top w:val="none" w:sz="0" w:space="0" w:color="auto"/>
                    <w:left w:val="none" w:sz="0" w:space="0" w:color="auto"/>
                    <w:bottom w:val="none" w:sz="0" w:space="0" w:color="auto"/>
                    <w:right w:val="none" w:sz="0" w:space="0" w:color="auto"/>
                  </w:divBdr>
                </w:div>
                <w:div w:id="1404526217">
                  <w:marLeft w:val="0"/>
                  <w:marRight w:val="0"/>
                  <w:marTop w:val="0"/>
                  <w:marBottom w:val="0"/>
                  <w:divBdr>
                    <w:top w:val="none" w:sz="0" w:space="0" w:color="auto"/>
                    <w:left w:val="none" w:sz="0" w:space="0" w:color="auto"/>
                    <w:bottom w:val="none" w:sz="0" w:space="0" w:color="auto"/>
                    <w:right w:val="none" w:sz="0" w:space="0" w:color="auto"/>
                  </w:divBdr>
                </w:div>
                <w:div w:id="1404526231">
                  <w:marLeft w:val="0"/>
                  <w:marRight w:val="0"/>
                  <w:marTop w:val="0"/>
                  <w:marBottom w:val="0"/>
                  <w:divBdr>
                    <w:top w:val="none" w:sz="0" w:space="0" w:color="auto"/>
                    <w:left w:val="none" w:sz="0" w:space="0" w:color="auto"/>
                    <w:bottom w:val="none" w:sz="0" w:space="0" w:color="auto"/>
                    <w:right w:val="none" w:sz="0" w:space="0" w:color="auto"/>
                  </w:divBdr>
                </w:div>
                <w:div w:id="1404526243">
                  <w:marLeft w:val="0"/>
                  <w:marRight w:val="0"/>
                  <w:marTop w:val="0"/>
                  <w:marBottom w:val="0"/>
                  <w:divBdr>
                    <w:top w:val="none" w:sz="0" w:space="0" w:color="auto"/>
                    <w:left w:val="none" w:sz="0" w:space="0" w:color="auto"/>
                    <w:bottom w:val="none" w:sz="0" w:space="0" w:color="auto"/>
                    <w:right w:val="none" w:sz="0" w:space="0" w:color="auto"/>
                  </w:divBdr>
                </w:div>
                <w:div w:id="1404526259">
                  <w:marLeft w:val="0"/>
                  <w:marRight w:val="0"/>
                  <w:marTop w:val="0"/>
                  <w:marBottom w:val="0"/>
                  <w:divBdr>
                    <w:top w:val="none" w:sz="0" w:space="0" w:color="auto"/>
                    <w:left w:val="none" w:sz="0" w:space="0" w:color="auto"/>
                    <w:bottom w:val="none" w:sz="0" w:space="0" w:color="auto"/>
                    <w:right w:val="none" w:sz="0" w:space="0" w:color="auto"/>
                  </w:divBdr>
                </w:div>
                <w:div w:id="1404526260">
                  <w:marLeft w:val="0"/>
                  <w:marRight w:val="0"/>
                  <w:marTop w:val="0"/>
                  <w:marBottom w:val="0"/>
                  <w:divBdr>
                    <w:top w:val="none" w:sz="0" w:space="0" w:color="auto"/>
                    <w:left w:val="none" w:sz="0" w:space="0" w:color="auto"/>
                    <w:bottom w:val="none" w:sz="0" w:space="0" w:color="auto"/>
                    <w:right w:val="none" w:sz="0" w:space="0" w:color="auto"/>
                  </w:divBdr>
                </w:div>
                <w:div w:id="1404526274">
                  <w:marLeft w:val="0"/>
                  <w:marRight w:val="0"/>
                  <w:marTop w:val="0"/>
                  <w:marBottom w:val="0"/>
                  <w:divBdr>
                    <w:top w:val="none" w:sz="0" w:space="0" w:color="auto"/>
                    <w:left w:val="none" w:sz="0" w:space="0" w:color="auto"/>
                    <w:bottom w:val="none" w:sz="0" w:space="0" w:color="auto"/>
                    <w:right w:val="none" w:sz="0" w:space="0" w:color="auto"/>
                  </w:divBdr>
                </w:div>
                <w:div w:id="1404526280">
                  <w:marLeft w:val="0"/>
                  <w:marRight w:val="0"/>
                  <w:marTop w:val="0"/>
                  <w:marBottom w:val="0"/>
                  <w:divBdr>
                    <w:top w:val="none" w:sz="0" w:space="0" w:color="auto"/>
                    <w:left w:val="none" w:sz="0" w:space="0" w:color="auto"/>
                    <w:bottom w:val="none" w:sz="0" w:space="0" w:color="auto"/>
                    <w:right w:val="none" w:sz="0" w:space="0" w:color="auto"/>
                  </w:divBdr>
                </w:div>
                <w:div w:id="1404526318">
                  <w:marLeft w:val="0"/>
                  <w:marRight w:val="0"/>
                  <w:marTop w:val="0"/>
                  <w:marBottom w:val="0"/>
                  <w:divBdr>
                    <w:top w:val="none" w:sz="0" w:space="0" w:color="auto"/>
                    <w:left w:val="none" w:sz="0" w:space="0" w:color="auto"/>
                    <w:bottom w:val="none" w:sz="0" w:space="0" w:color="auto"/>
                    <w:right w:val="none" w:sz="0" w:space="0" w:color="auto"/>
                  </w:divBdr>
                </w:div>
                <w:div w:id="1404526320">
                  <w:marLeft w:val="0"/>
                  <w:marRight w:val="0"/>
                  <w:marTop w:val="0"/>
                  <w:marBottom w:val="0"/>
                  <w:divBdr>
                    <w:top w:val="none" w:sz="0" w:space="0" w:color="auto"/>
                    <w:left w:val="none" w:sz="0" w:space="0" w:color="auto"/>
                    <w:bottom w:val="none" w:sz="0" w:space="0" w:color="auto"/>
                    <w:right w:val="none" w:sz="0" w:space="0" w:color="auto"/>
                  </w:divBdr>
                </w:div>
                <w:div w:id="1404526325">
                  <w:marLeft w:val="0"/>
                  <w:marRight w:val="0"/>
                  <w:marTop w:val="0"/>
                  <w:marBottom w:val="0"/>
                  <w:divBdr>
                    <w:top w:val="none" w:sz="0" w:space="0" w:color="auto"/>
                    <w:left w:val="none" w:sz="0" w:space="0" w:color="auto"/>
                    <w:bottom w:val="none" w:sz="0" w:space="0" w:color="auto"/>
                    <w:right w:val="none" w:sz="0" w:space="0" w:color="auto"/>
                  </w:divBdr>
                </w:div>
                <w:div w:id="1404526340">
                  <w:marLeft w:val="0"/>
                  <w:marRight w:val="0"/>
                  <w:marTop w:val="0"/>
                  <w:marBottom w:val="0"/>
                  <w:divBdr>
                    <w:top w:val="none" w:sz="0" w:space="0" w:color="auto"/>
                    <w:left w:val="none" w:sz="0" w:space="0" w:color="auto"/>
                    <w:bottom w:val="none" w:sz="0" w:space="0" w:color="auto"/>
                    <w:right w:val="none" w:sz="0" w:space="0" w:color="auto"/>
                  </w:divBdr>
                </w:div>
                <w:div w:id="1404526377">
                  <w:marLeft w:val="0"/>
                  <w:marRight w:val="0"/>
                  <w:marTop w:val="0"/>
                  <w:marBottom w:val="0"/>
                  <w:divBdr>
                    <w:top w:val="none" w:sz="0" w:space="0" w:color="auto"/>
                    <w:left w:val="none" w:sz="0" w:space="0" w:color="auto"/>
                    <w:bottom w:val="none" w:sz="0" w:space="0" w:color="auto"/>
                    <w:right w:val="none" w:sz="0" w:space="0" w:color="auto"/>
                  </w:divBdr>
                </w:div>
                <w:div w:id="1404526384">
                  <w:marLeft w:val="0"/>
                  <w:marRight w:val="0"/>
                  <w:marTop w:val="0"/>
                  <w:marBottom w:val="0"/>
                  <w:divBdr>
                    <w:top w:val="none" w:sz="0" w:space="0" w:color="auto"/>
                    <w:left w:val="none" w:sz="0" w:space="0" w:color="auto"/>
                    <w:bottom w:val="none" w:sz="0" w:space="0" w:color="auto"/>
                    <w:right w:val="none" w:sz="0" w:space="0" w:color="auto"/>
                  </w:divBdr>
                </w:div>
                <w:div w:id="1404526387">
                  <w:marLeft w:val="0"/>
                  <w:marRight w:val="0"/>
                  <w:marTop w:val="0"/>
                  <w:marBottom w:val="0"/>
                  <w:divBdr>
                    <w:top w:val="none" w:sz="0" w:space="0" w:color="auto"/>
                    <w:left w:val="none" w:sz="0" w:space="0" w:color="auto"/>
                    <w:bottom w:val="none" w:sz="0" w:space="0" w:color="auto"/>
                    <w:right w:val="none" w:sz="0" w:space="0" w:color="auto"/>
                  </w:divBdr>
                </w:div>
                <w:div w:id="1404526388">
                  <w:marLeft w:val="0"/>
                  <w:marRight w:val="0"/>
                  <w:marTop w:val="0"/>
                  <w:marBottom w:val="0"/>
                  <w:divBdr>
                    <w:top w:val="none" w:sz="0" w:space="0" w:color="auto"/>
                    <w:left w:val="none" w:sz="0" w:space="0" w:color="auto"/>
                    <w:bottom w:val="none" w:sz="0" w:space="0" w:color="auto"/>
                    <w:right w:val="none" w:sz="0" w:space="0" w:color="auto"/>
                  </w:divBdr>
                </w:div>
                <w:div w:id="1404526397">
                  <w:marLeft w:val="0"/>
                  <w:marRight w:val="0"/>
                  <w:marTop w:val="0"/>
                  <w:marBottom w:val="0"/>
                  <w:divBdr>
                    <w:top w:val="none" w:sz="0" w:space="0" w:color="auto"/>
                    <w:left w:val="none" w:sz="0" w:space="0" w:color="auto"/>
                    <w:bottom w:val="none" w:sz="0" w:space="0" w:color="auto"/>
                    <w:right w:val="none" w:sz="0" w:space="0" w:color="auto"/>
                  </w:divBdr>
                </w:div>
                <w:div w:id="1404526408">
                  <w:marLeft w:val="0"/>
                  <w:marRight w:val="0"/>
                  <w:marTop w:val="0"/>
                  <w:marBottom w:val="0"/>
                  <w:divBdr>
                    <w:top w:val="none" w:sz="0" w:space="0" w:color="auto"/>
                    <w:left w:val="none" w:sz="0" w:space="0" w:color="auto"/>
                    <w:bottom w:val="none" w:sz="0" w:space="0" w:color="auto"/>
                    <w:right w:val="none" w:sz="0" w:space="0" w:color="auto"/>
                  </w:divBdr>
                </w:div>
                <w:div w:id="1404526409">
                  <w:marLeft w:val="0"/>
                  <w:marRight w:val="0"/>
                  <w:marTop w:val="0"/>
                  <w:marBottom w:val="0"/>
                  <w:divBdr>
                    <w:top w:val="none" w:sz="0" w:space="0" w:color="auto"/>
                    <w:left w:val="none" w:sz="0" w:space="0" w:color="auto"/>
                    <w:bottom w:val="none" w:sz="0" w:space="0" w:color="auto"/>
                    <w:right w:val="none" w:sz="0" w:space="0" w:color="auto"/>
                  </w:divBdr>
                </w:div>
                <w:div w:id="1404526421">
                  <w:marLeft w:val="0"/>
                  <w:marRight w:val="0"/>
                  <w:marTop w:val="0"/>
                  <w:marBottom w:val="0"/>
                  <w:divBdr>
                    <w:top w:val="none" w:sz="0" w:space="0" w:color="auto"/>
                    <w:left w:val="none" w:sz="0" w:space="0" w:color="auto"/>
                    <w:bottom w:val="none" w:sz="0" w:space="0" w:color="auto"/>
                    <w:right w:val="none" w:sz="0" w:space="0" w:color="auto"/>
                  </w:divBdr>
                </w:div>
                <w:div w:id="1404526423">
                  <w:marLeft w:val="0"/>
                  <w:marRight w:val="0"/>
                  <w:marTop w:val="0"/>
                  <w:marBottom w:val="0"/>
                  <w:divBdr>
                    <w:top w:val="none" w:sz="0" w:space="0" w:color="auto"/>
                    <w:left w:val="none" w:sz="0" w:space="0" w:color="auto"/>
                    <w:bottom w:val="none" w:sz="0" w:space="0" w:color="auto"/>
                    <w:right w:val="none" w:sz="0" w:space="0" w:color="auto"/>
                  </w:divBdr>
                </w:div>
                <w:div w:id="1404526424">
                  <w:marLeft w:val="0"/>
                  <w:marRight w:val="0"/>
                  <w:marTop w:val="0"/>
                  <w:marBottom w:val="0"/>
                  <w:divBdr>
                    <w:top w:val="none" w:sz="0" w:space="0" w:color="auto"/>
                    <w:left w:val="none" w:sz="0" w:space="0" w:color="auto"/>
                    <w:bottom w:val="none" w:sz="0" w:space="0" w:color="auto"/>
                    <w:right w:val="none" w:sz="0" w:space="0" w:color="auto"/>
                  </w:divBdr>
                </w:div>
                <w:div w:id="1404526433">
                  <w:marLeft w:val="0"/>
                  <w:marRight w:val="0"/>
                  <w:marTop w:val="0"/>
                  <w:marBottom w:val="0"/>
                  <w:divBdr>
                    <w:top w:val="none" w:sz="0" w:space="0" w:color="auto"/>
                    <w:left w:val="none" w:sz="0" w:space="0" w:color="auto"/>
                    <w:bottom w:val="none" w:sz="0" w:space="0" w:color="auto"/>
                    <w:right w:val="none" w:sz="0" w:space="0" w:color="auto"/>
                  </w:divBdr>
                </w:div>
                <w:div w:id="1404526445">
                  <w:marLeft w:val="0"/>
                  <w:marRight w:val="0"/>
                  <w:marTop w:val="0"/>
                  <w:marBottom w:val="0"/>
                  <w:divBdr>
                    <w:top w:val="none" w:sz="0" w:space="0" w:color="auto"/>
                    <w:left w:val="none" w:sz="0" w:space="0" w:color="auto"/>
                    <w:bottom w:val="none" w:sz="0" w:space="0" w:color="auto"/>
                    <w:right w:val="none" w:sz="0" w:space="0" w:color="auto"/>
                  </w:divBdr>
                </w:div>
                <w:div w:id="1404526450">
                  <w:marLeft w:val="0"/>
                  <w:marRight w:val="0"/>
                  <w:marTop w:val="0"/>
                  <w:marBottom w:val="0"/>
                  <w:divBdr>
                    <w:top w:val="none" w:sz="0" w:space="0" w:color="auto"/>
                    <w:left w:val="none" w:sz="0" w:space="0" w:color="auto"/>
                    <w:bottom w:val="none" w:sz="0" w:space="0" w:color="auto"/>
                    <w:right w:val="none" w:sz="0" w:space="0" w:color="auto"/>
                  </w:divBdr>
                </w:div>
                <w:div w:id="1404526453">
                  <w:marLeft w:val="0"/>
                  <w:marRight w:val="0"/>
                  <w:marTop w:val="0"/>
                  <w:marBottom w:val="0"/>
                  <w:divBdr>
                    <w:top w:val="none" w:sz="0" w:space="0" w:color="auto"/>
                    <w:left w:val="none" w:sz="0" w:space="0" w:color="auto"/>
                    <w:bottom w:val="none" w:sz="0" w:space="0" w:color="auto"/>
                    <w:right w:val="none" w:sz="0" w:space="0" w:color="auto"/>
                  </w:divBdr>
                </w:div>
                <w:div w:id="1404526462">
                  <w:marLeft w:val="0"/>
                  <w:marRight w:val="0"/>
                  <w:marTop w:val="0"/>
                  <w:marBottom w:val="0"/>
                  <w:divBdr>
                    <w:top w:val="none" w:sz="0" w:space="0" w:color="auto"/>
                    <w:left w:val="none" w:sz="0" w:space="0" w:color="auto"/>
                    <w:bottom w:val="none" w:sz="0" w:space="0" w:color="auto"/>
                    <w:right w:val="none" w:sz="0" w:space="0" w:color="auto"/>
                  </w:divBdr>
                </w:div>
                <w:div w:id="1404526466">
                  <w:marLeft w:val="0"/>
                  <w:marRight w:val="0"/>
                  <w:marTop w:val="0"/>
                  <w:marBottom w:val="0"/>
                  <w:divBdr>
                    <w:top w:val="none" w:sz="0" w:space="0" w:color="auto"/>
                    <w:left w:val="none" w:sz="0" w:space="0" w:color="auto"/>
                    <w:bottom w:val="none" w:sz="0" w:space="0" w:color="auto"/>
                    <w:right w:val="none" w:sz="0" w:space="0" w:color="auto"/>
                  </w:divBdr>
                </w:div>
                <w:div w:id="1404526470">
                  <w:marLeft w:val="0"/>
                  <w:marRight w:val="0"/>
                  <w:marTop w:val="0"/>
                  <w:marBottom w:val="0"/>
                  <w:divBdr>
                    <w:top w:val="none" w:sz="0" w:space="0" w:color="auto"/>
                    <w:left w:val="none" w:sz="0" w:space="0" w:color="auto"/>
                    <w:bottom w:val="none" w:sz="0" w:space="0" w:color="auto"/>
                    <w:right w:val="none" w:sz="0" w:space="0" w:color="auto"/>
                  </w:divBdr>
                </w:div>
                <w:div w:id="1404526471">
                  <w:marLeft w:val="0"/>
                  <w:marRight w:val="0"/>
                  <w:marTop w:val="0"/>
                  <w:marBottom w:val="0"/>
                  <w:divBdr>
                    <w:top w:val="none" w:sz="0" w:space="0" w:color="auto"/>
                    <w:left w:val="none" w:sz="0" w:space="0" w:color="auto"/>
                    <w:bottom w:val="none" w:sz="0" w:space="0" w:color="auto"/>
                    <w:right w:val="none" w:sz="0" w:space="0" w:color="auto"/>
                  </w:divBdr>
                </w:div>
                <w:div w:id="1404526482">
                  <w:marLeft w:val="0"/>
                  <w:marRight w:val="0"/>
                  <w:marTop w:val="0"/>
                  <w:marBottom w:val="0"/>
                  <w:divBdr>
                    <w:top w:val="none" w:sz="0" w:space="0" w:color="auto"/>
                    <w:left w:val="none" w:sz="0" w:space="0" w:color="auto"/>
                    <w:bottom w:val="none" w:sz="0" w:space="0" w:color="auto"/>
                    <w:right w:val="none" w:sz="0" w:space="0" w:color="auto"/>
                  </w:divBdr>
                </w:div>
                <w:div w:id="1404526485">
                  <w:marLeft w:val="0"/>
                  <w:marRight w:val="0"/>
                  <w:marTop w:val="0"/>
                  <w:marBottom w:val="0"/>
                  <w:divBdr>
                    <w:top w:val="none" w:sz="0" w:space="0" w:color="auto"/>
                    <w:left w:val="none" w:sz="0" w:space="0" w:color="auto"/>
                    <w:bottom w:val="none" w:sz="0" w:space="0" w:color="auto"/>
                    <w:right w:val="none" w:sz="0" w:space="0" w:color="auto"/>
                  </w:divBdr>
                </w:div>
                <w:div w:id="1404526490">
                  <w:marLeft w:val="0"/>
                  <w:marRight w:val="0"/>
                  <w:marTop w:val="0"/>
                  <w:marBottom w:val="0"/>
                  <w:divBdr>
                    <w:top w:val="none" w:sz="0" w:space="0" w:color="auto"/>
                    <w:left w:val="none" w:sz="0" w:space="0" w:color="auto"/>
                    <w:bottom w:val="none" w:sz="0" w:space="0" w:color="auto"/>
                    <w:right w:val="none" w:sz="0" w:space="0" w:color="auto"/>
                  </w:divBdr>
                </w:div>
                <w:div w:id="1404526500">
                  <w:marLeft w:val="0"/>
                  <w:marRight w:val="0"/>
                  <w:marTop w:val="0"/>
                  <w:marBottom w:val="0"/>
                  <w:divBdr>
                    <w:top w:val="none" w:sz="0" w:space="0" w:color="auto"/>
                    <w:left w:val="none" w:sz="0" w:space="0" w:color="auto"/>
                    <w:bottom w:val="none" w:sz="0" w:space="0" w:color="auto"/>
                    <w:right w:val="none" w:sz="0" w:space="0" w:color="auto"/>
                  </w:divBdr>
                </w:div>
                <w:div w:id="1404526501">
                  <w:marLeft w:val="0"/>
                  <w:marRight w:val="0"/>
                  <w:marTop w:val="0"/>
                  <w:marBottom w:val="0"/>
                  <w:divBdr>
                    <w:top w:val="none" w:sz="0" w:space="0" w:color="auto"/>
                    <w:left w:val="none" w:sz="0" w:space="0" w:color="auto"/>
                    <w:bottom w:val="none" w:sz="0" w:space="0" w:color="auto"/>
                    <w:right w:val="none" w:sz="0" w:space="0" w:color="auto"/>
                  </w:divBdr>
                </w:div>
                <w:div w:id="1404526505">
                  <w:marLeft w:val="0"/>
                  <w:marRight w:val="0"/>
                  <w:marTop w:val="0"/>
                  <w:marBottom w:val="0"/>
                  <w:divBdr>
                    <w:top w:val="none" w:sz="0" w:space="0" w:color="auto"/>
                    <w:left w:val="none" w:sz="0" w:space="0" w:color="auto"/>
                    <w:bottom w:val="none" w:sz="0" w:space="0" w:color="auto"/>
                    <w:right w:val="none" w:sz="0" w:space="0" w:color="auto"/>
                  </w:divBdr>
                </w:div>
                <w:div w:id="1404526509">
                  <w:marLeft w:val="0"/>
                  <w:marRight w:val="0"/>
                  <w:marTop w:val="0"/>
                  <w:marBottom w:val="0"/>
                  <w:divBdr>
                    <w:top w:val="none" w:sz="0" w:space="0" w:color="auto"/>
                    <w:left w:val="none" w:sz="0" w:space="0" w:color="auto"/>
                    <w:bottom w:val="none" w:sz="0" w:space="0" w:color="auto"/>
                    <w:right w:val="none" w:sz="0" w:space="0" w:color="auto"/>
                  </w:divBdr>
                </w:div>
                <w:div w:id="1404526526">
                  <w:marLeft w:val="0"/>
                  <w:marRight w:val="0"/>
                  <w:marTop w:val="0"/>
                  <w:marBottom w:val="0"/>
                  <w:divBdr>
                    <w:top w:val="none" w:sz="0" w:space="0" w:color="auto"/>
                    <w:left w:val="none" w:sz="0" w:space="0" w:color="auto"/>
                    <w:bottom w:val="none" w:sz="0" w:space="0" w:color="auto"/>
                    <w:right w:val="none" w:sz="0" w:space="0" w:color="auto"/>
                  </w:divBdr>
                </w:div>
                <w:div w:id="1404526537">
                  <w:marLeft w:val="0"/>
                  <w:marRight w:val="0"/>
                  <w:marTop w:val="0"/>
                  <w:marBottom w:val="0"/>
                  <w:divBdr>
                    <w:top w:val="none" w:sz="0" w:space="0" w:color="auto"/>
                    <w:left w:val="none" w:sz="0" w:space="0" w:color="auto"/>
                    <w:bottom w:val="none" w:sz="0" w:space="0" w:color="auto"/>
                    <w:right w:val="none" w:sz="0" w:space="0" w:color="auto"/>
                  </w:divBdr>
                </w:div>
                <w:div w:id="1404526542">
                  <w:marLeft w:val="0"/>
                  <w:marRight w:val="0"/>
                  <w:marTop w:val="0"/>
                  <w:marBottom w:val="0"/>
                  <w:divBdr>
                    <w:top w:val="none" w:sz="0" w:space="0" w:color="auto"/>
                    <w:left w:val="none" w:sz="0" w:space="0" w:color="auto"/>
                    <w:bottom w:val="none" w:sz="0" w:space="0" w:color="auto"/>
                    <w:right w:val="none" w:sz="0" w:space="0" w:color="auto"/>
                  </w:divBdr>
                </w:div>
                <w:div w:id="1404526544">
                  <w:marLeft w:val="0"/>
                  <w:marRight w:val="0"/>
                  <w:marTop w:val="0"/>
                  <w:marBottom w:val="0"/>
                  <w:divBdr>
                    <w:top w:val="none" w:sz="0" w:space="0" w:color="auto"/>
                    <w:left w:val="none" w:sz="0" w:space="0" w:color="auto"/>
                    <w:bottom w:val="none" w:sz="0" w:space="0" w:color="auto"/>
                    <w:right w:val="none" w:sz="0" w:space="0" w:color="auto"/>
                  </w:divBdr>
                </w:div>
                <w:div w:id="1404526555">
                  <w:marLeft w:val="0"/>
                  <w:marRight w:val="0"/>
                  <w:marTop w:val="0"/>
                  <w:marBottom w:val="0"/>
                  <w:divBdr>
                    <w:top w:val="none" w:sz="0" w:space="0" w:color="auto"/>
                    <w:left w:val="none" w:sz="0" w:space="0" w:color="auto"/>
                    <w:bottom w:val="none" w:sz="0" w:space="0" w:color="auto"/>
                    <w:right w:val="none" w:sz="0" w:space="0" w:color="auto"/>
                  </w:divBdr>
                </w:div>
                <w:div w:id="1404526567">
                  <w:marLeft w:val="0"/>
                  <w:marRight w:val="0"/>
                  <w:marTop w:val="0"/>
                  <w:marBottom w:val="0"/>
                  <w:divBdr>
                    <w:top w:val="none" w:sz="0" w:space="0" w:color="auto"/>
                    <w:left w:val="none" w:sz="0" w:space="0" w:color="auto"/>
                    <w:bottom w:val="none" w:sz="0" w:space="0" w:color="auto"/>
                    <w:right w:val="none" w:sz="0" w:space="0" w:color="auto"/>
                  </w:divBdr>
                </w:div>
                <w:div w:id="1404526572">
                  <w:marLeft w:val="0"/>
                  <w:marRight w:val="0"/>
                  <w:marTop w:val="0"/>
                  <w:marBottom w:val="0"/>
                  <w:divBdr>
                    <w:top w:val="none" w:sz="0" w:space="0" w:color="auto"/>
                    <w:left w:val="none" w:sz="0" w:space="0" w:color="auto"/>
                    <w:bottom w:val="none" w:sz="0" w:space="0" w:color="auto"/>
                    <w:right w:val="none" w:sz="0" w:space="0" w:color="auto"/>
                  </w:divBdr>
                </w:div>
                <w:div w:id="1404526578">
                  <w:marLeft w:val="0"/>
                  <w:marRight w:val="0"/>
                  <w:marTop w:val="0"/>
                  <w:marBottom w:val="0"/>
                  <w:divBdr>
                    <w:top w:val="none" w:sz="0" w:space="0" w:color="auto"/>
                    <w:left w:val="none" w:sz="0" w:space="0" w:color="auto"/>
                    <w:bottom w:val="none" w:sz="0" w:space="0" w:color="auto"/>
                    <w:right w:val="none" w:sz="0" w:space="0" w:color="auto"/>
                  </w:divBdr>
                </w:div>
                <w:div w:id="1404526587">
                  <w:marLeft w:val="0"/>
                  <w:marRight w:val="0"/>
                  <w:marTop w:val="0"/>
                  <w:marBottom w:val="0"/>
                  <w:divBdr>
                    <w:top w:val="none" w:sz="0" w:space="0" w:color="auto"/>
                    <w:left w:val="none" w:sz="0" w:space="0" w:color="auto"/>
                    <w:bottom w:val="none" w:sz="0" w:space="0" w:color="auto"/>
                    <w:right w:val="none" w:sz="0" w:space="0" w:color="auto"/>
                  </w:divBdr>
                </w:div>
                <w:div w:id="1404526596">
                  <w:marLeft w:val="0"/>
                  <w:marRight w:val="0"/>
                  <w:marTop w:val="0"/>
                  <w:marBottom w:val="0"/>
                  <w:divBdr>
                    <w:top w:val="none" w:sz="0" w:space="0" w:color="auto"/>
                    <w:left w:val="none" w:sz="0" w:space="0" w:color="auto"/>
                    <w:bottom w:val="none" w:sz="0" w:space="0" w:color="auto"/>
                    <w:right w:val="none" w:sz="0" w:space="0" w:color="auto"/>
                  </w:divBdr>
                </w:div>
                <w:div w:id="1404526628">
                  <w:marLeft w:val="0"/>
                  <w:marRight w:val="0"/>
                  <w:marTop w:val="0"/>
                  <w:marBottom w:val="0"/>
                  <w:divBdr>
                    <w:top w:val="none" w:sz="0" w:space="0" w:color="auto"/>
                    <w:left w:val="none" w:sz="0" w:space="0" w:color="auto"/>
                    <w:bottom w:val="none" w:sz="0" w:space="0" w:color="auto"/>
                    <w:right w:val="none" w:sz="0" w:space="0" w:color="auto"/>
                  </w:divBdr>
                </w:div>
                <w:div w:id="1404526631">
                  <w:marLeft w:val="0"/>
                  <w:marRight w:val="0"/>
                  <w:marTop w:val="0"/>
                  <w:marBottom w:val="0"/>
                  <w:divBdr>
                    <w:top w:val="none" w:sz="0" w:space="0" w:color="auto"/>
                    <w:left w:val="none" w:sz="0" w:space="0" w:color="auto"/>
                    <w:bottom w:val="none" w:sz="0" w:space="0" w:color="auto"/>
                    <w:right w:val="none" w:sz="0" w:space="0" w:color="auto"/>
                  </w:divBdr>
                </w:div>
                <w:div w:id="1404526648">
                  <w:marLeft w:val="0"/>
                  <w:marRight w:val="0"/>
                  <w:marTop w:val="0"/>
                  <w:marBottom w:val="0"/>
                  <w:divBdr>
                    <w:top w:val="none" w:sz="0" w:space="0" w:color="auto"/>
                    <w:left w:val="none" w:sz="0" w:space="0" w:color="auto"/>
                    <w:bottom w:val="none" w:sz="0" w:space="0" w:color="auto"/>
                    <w:right w:val="none" w:sz="0" w:space="0" w:color="auto"/>
                  </w:divBdr>
                </w:div>
                <w:div w:id="1404526651">
                  <w:marLeft w:val="0"/>
                  <w:marRight w:val="0"/>
                  <w:marTop w:val="0"/>
                  <w:marBottom w:val="0"/>
                  <w:divBdr>
                    <w:top w:val="none" w:sz="0" w:space="0" w:color="auto"/>
                    <w:left w:val="none" w:sz="0" w:space="0" w:color="auto"/>
                    <w:bottom w:val="none" w:sz="0" w:space="0" w:color="auto"/>
                    <w:right w:val="none" w:sz="0" w:space="0" w:color="auto"/>
                  </w:divBdr>
                </w:div>
                <w:div w:id="1404526659">
                  <w:marLeft w:val="0"/>
                  <w:marRight w:val="0"/>
                  <w:marTop w:val="0"/>
                  <w:marBottom w:val="0"/>
                  <w:divBdr>
                    <w:top w:val="none" w:sz="0" w:space="0" w:color="auto"/>
                    <w:left w:val="none" w:sz="0" w:space="0" w:color="auto"/>
                    <w:bottom w:val="none" w:sz="0" w:space="0" w:color="auto"/>
                    <w:right w:val="none" w:sz="0" w:space="0" w:color="auto"/>
                  </w:divBdr>
                </w:div>
                <w:div w:id="1404526661">
                  <w:marLeft w:val="0"/>
                  <w:marRight w:val="0"/>
                  <w:marTop w:val="0"/>
                  <w:marBottom w:val="0"/>
                  <w:divBdr>
                    <w:top w:val="none" w:sz="0" w:space="0" w:color="auto"/>
                    <w:left w:val="none" w:sz="0" w:space="0" w:color="auto"/>
                    <w:bottom w:val="none" w:sz="0" w:space="0" w:color="auto"/>
                    <w:right w:val="none" w:sz="0" w:space="0" w:color="auto"/>
                  </w:divBdr>
                </w:div>
                <w:div w:id="1404526669">
                  <w:marLeft w:val="0"/>
                  <w:marRight w:val="0"/>
                  <w:marTop w:val="0"/>
                  <w:marBottom w:val="0"/>
                  <w:divBdr>
                    <w:top w:val="none" w:sz="0" w:space="0" w:color="auto"/>
                    <w:left w:val="none" w:sz="0" w:space="0" w:color="auto"/>
                    <w:bottom w:val="none" w:sz="0" w:space="0" w:color="auto"/>
                    <w:right w:val="none" w:sz="0" w:space="0" w:color="auto"/>
                  </w:divBdr>
                </w:div>
                <w:div w:id="1404526700">
                  <w:marLeft w:val="0"/>
                  <w:marRight w:val="0"/>
                  <w:marTop w:val="0"/>
                  <w:marBottom w:val="0"/>
                  <w:divBdr>
                    <w:top w:val="none" w:sz="0" w:space="0" w:color="auto"/>
                    <w:left w:val="none" w:sz="0" w:space="0" w:color="auto"/>
                    <w:bottom w:val="none" w:sz="0" w:space="0" w:color="auto"/>
                    <w:right w:val="none" w:sz="0" w:space="0" w:color="auto"/>
                  </w:divBdr>
                </w:div>
                <w:div w:id="1404526718">
                  <w:marLeft w:val="0"/>
                  <w:marRight w:val="0"/>
                  <w:marTop w:val="0"/>
                  <w:marBottom w:val="0"/>
                  <w:divBdr>
                    <w:top w:val="none" w:sz="0" w:space="0" w:color="auto"/>
                    <w:left w:val="none" w:sz="0" w:space="0" w:color="auto"/>
                    <w:bottom w:val="none" w:sz="0" w:space="0" w:color="auto"/>
                    <w:right w:val="none" w:sz="0" w:space="0" w:color="auto"/>
                  </w:divBdr>
                </w:div>
                <w:div w:id="14045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581">
          <w:marLeft w:val="0"/>
          <w:marRight w:val="0"/>
          <w:marTop w:val="0"/>
          <w:marBottom w:val="0"/>
          <w:divBdr>
            <w:top w:val="none" w:sz="0" w:space="0" w:color="auto"/>
            <w:left w:val="none" w:sz="0" w:space="0" w:color="auto"/>
            <w:bottom w:val="none" w:sz="0" w:space="0" w:color="auto"/>
            <w:right w:val="none" w:sz="0" w:space="0" w:color="auto"/>
          </w:divBdr>
          <w:divsChild>
            <w:div w:id="1404526114">
              <w:marLeft w:val="0"/>
              <w:marRight w:val="0"/>
              <w:marTop w:val="0"/>
              <w:marBottom w:val="0"/>
              <w:divBdr>
                <w:top w:val="none" w:sz="0" w:space="0" w:color="auto"/>
                <w:left w:val="none" w:sz="0" w:space="0" w:color="auto"/>
                <w:bottom w:val="none" w:sz="0" w:space="0" w:color="auto"/>
                <w:right w:val="none" w:sz="0" w:space="0" w:color="auto"/>
              </w:divBdr>
              <w:divsChild>
                <w:div w:id="1404524830">
                  <w:marLeft w:val="0"/>
                  <w:marRight w:val="0"/>
                  <w:marTop w:val="0"/>
                  <w:marBottom w:val="0"/>
                  <w:divBdr>
                    <w:top w:val="none" w:sz="0" w:space="0" w:color="auto"/>
                    <w:left w:val="none" w:sz="0" w:space="0" w:color="auto"/>
                    <w:bottom w:val="none" w:sz="0" w:space="0" w:color="auto"/>
                    <w:right w:val="none" w:sz="0" w:space="0" w:color="auto"/>
                  </w:divBdr>
                </w:div>
                <w:div w:id="1404524845">
                  <w:marLeft w:val="0"/>
                  <w:marRight w:val="0"/>
                  <w:marTop w:val="0"/>
                  <w:marBottom w:val="0"/>
                  <w:divBdr>
                    <w:top w:val="none" w:sz="0" w:space="0" w:color="auto"/>
                    <w:left w:val="none" w:sz="0" w:space="0" w:color="auto"/>
                    <w:bottom w:val="none" w:sz="0" w:space="0" w:color="auto"/>
                    <w:right w:val="none" w:sz="0" w:space="0" w:color="auto"/>
                  </w:divBdr>
                </w:div>
                <w:div w:id="1404524869">
                  <w:marLeft w:val="0"/>
                  <w:marRight w:val="0"/>
                  <w:marTop w:val="0"/>
                  <w:marBottom w:val="0"/>
                  <w:divBdr>
                    <w:top w:val="none" w:sz="0" w:space="0" w:color="auto"/>
                    <w:left w:val="none" w:sz="0" w:space="0" w:color="auto"/>
                    <w:bottom w:val="none" w:sz="0" w:space="0" w:color="auto"/>
                    <w:right w:val="none" w:sz="0" w:space="0" w:color="auto"/>
                  </w:divBdr>
                </w:div>
                <w:div w:id="1404524872">
                  <w:marLeft w:val="0"/>
                  <w:marRight w:val="0"/>
                  <w:marTop w:val="0"/>
                  <w:marBottom w:val="0"/>
                  <w:divBdr>
                    <w:top w:val="none" w:sz="0" w:space="0" w:color="auto"/>
                    <w:left w:val="none" w:sz="0" w:space="0" w:color="auto"/>
                    <w:bottom w:val="none" w:sz="0" w:space="0" w:color="auto"/>
                    <w:right w:val="none" w:sz="0" w:space="0" w:color="auto"/>
                  </w:divBdr>
                </w:div>
                <w:div w:id="1404524873">
                  <w:marLeft w:val="0"/>
                  <w:marRight w:val="0"/>
                  <w:marTop w:val="0"/>
                  <w:marBottom w:val="0"/>
                  <w:divBdr>
                    <w:top w:val="none" w:sz="0" w:space="0" w:color="auto"/>
                    <w:left w:val="none" w:sz="0" w:space="0" w:color="auto"/>
                    <w:bottom w:val="none" w:sz="0" w:space="0" w:color="auto"/>
                    <w:right w:val="none" w:sz="0" w:space="0" w:color="auto"/>
                  </w:divBdr>
                </w:div>
                <w:div w:id="1404524888">
                  <w:marLeft w:val="0"/>
                  <w:marRight w:val="0"/>
                  <w:marTop w:val="0"/>
                  <w:marBottom w:val="0"/>
                  <w:divBdr>
                    <w:top w:val="none" w:sz="0" w:space="0" w:color="auto"/>
                    <w:left w:val="none" w:sz="0" w:space="0" w:color="auto"/>
                    <w:bottom w:val="none" w:sz="0" w:space="0" w:color="auto"/>
                    <w:right w:val="none" w:sz="0" w:space="0" w:color="auto"/>
                  </w:divBdr>
                </w:div>
                <w:div w:id="1404524895">
                  <w:marLeft w:val="0"/>
                  <w:marRight w:val="0"/>
                  <w:marTop w:val="0"/>
                  <w:marBottom w:val="0"/>
                  <w:divBdr>
                    <w:top w:val="none" w:sz="0" w:space="0" w:color="auto"/>
                    <w:left w:val="none" w:sz="0" w:space="0" w:color="auto"/>
                    <w:bottom w:val="none" w:sz="0" w:space="0" w:color="auto"/>
                    <w:right w:val="none" w:sz="0" w:space="0" w:color="auto"/>
                  </w:divBdr>
                </w:div>
                <w:div w:id="1404524908">
                  <w:marLeft w:val="0"/>
                  <w:marRight w:val="0"/>
                  <w:marTop w:val="0"/>
                  <w:marBottom w:val="0"/>
                  <w:divBdr>
                    <w:top w:val="none" w:sz="0" w:space="0" w:color="auto"/>
                    <w:left w:val="none" w:sz="0" w:space="0" w:color="auto"/>
                    <w:bottom w:val="none" w:sz="0" w:space="0" w:color="auto"/>
                    <w:right w:val="none" w:sz="0" w:space="0" w:color="auto"/>
                  </w:divBdr>
                </w:div>
                <w:div w:id="1404524920">
                  <w:marLeft w:val="0"/>
                  <w:marRight w:val="0"/>
                  <w:marTop w:val="0"/>
                  <w:marBottom w:val="0"/>
                  <w:divBdr>
                    <w:top w:val="none" w:sz="0" w:space="0" w:color="auto"/>
                    <w:left w:val="none" w:sz="0" w:space="0" w:color="auto"/>
                    <w:bottom w:val="none" w:sz="0" w:space="0" w:color="auto"/>
                    <w:right w:val="none" w:sz="0" w:space="0" w:color="auto"/>
                  </w:divBdr>
                </w:div>
                <w:div w:id="1404524922">
                  <w:marLeft w:val="0"/>
                  <w:marRight w:val="0"/>
                  <w:marTop w:val="0"/>
                  <w:marBottom w:val="0"/>
                  <w:divBdr>
                    <w:top w:val="none" w:sz="0" w:space="0" w:color="auto"/>
                    <w:left w:val="none" w:sz="0" w:space="0" w:color="auto"/>
                    <w:bottom w:val="none" w:sz="0" w:space="0" w:color="auto"/>
                    <w:right w:val="none" w:sz="0" w:space="0" w:color="auto"/>
                  </w:divBdr>
                </w:div>
                <w:div w:id="1404524928">
                  <w:marLeft w:val="0"/>
                  <w:marRight w:val="0"/>
                  <w:marTop w:val="0"/>
                  <w:marBottom w:val="0"/>
                  <w:divBdr>
                    <w:top w:val="none" w:sz="0" w:space="0" w:color="auto"/>
                    <w:left w:val="none" w:sz="0" w:space="0" w:color="auto"/>
                    <w:bottom w:val="none" w:sz="0" w:space="0" w:color="auto"/>
                    <w:right w:val="none" w:sz="0" w:space="0" w:color="auto"/>
                  </w:divBdr>
                </w:div>
                <w:div w:id="1404524944">
                  <w:marLeft w:val="0"/>
                  <w:marRight w:val="0"/>
                  <w:marTop w:val="0"/>
                  <w:marBottom w:val="0"/>
                  <w:divBdr>
                    <w:top w:val="none" w:sz="0" w:space="0" w:color="auto"/>
                    <w:left w:val="none" w:sz="0" w:space="0" w:color="auto"/>
                    <w:bottom w:val="none" w:sz="0" w:space="0" w:color="auto"/>
                    <w:right w:val="none" w:sz="0" w:space="0" w:color="auto"/>
                  </w:divBdr>
                </w:div>
                <w:div w:id="1404524949">
                  <w:marLeft w:val="0"/>
                  <w:marRight w:val="0"/>
                  <w:marTop w:val="0"/>
                  <w:marBottom w:val="0"/>
                  <w:divBdr>
                    <w:top w:val="none" w:sz="0" w:space="0" w:color="auto"/>
                    <w:left w:val="none" w:sz="0" w:space="0" w:color="auto"/>
                    <w:bottom w:val="none" w:sz="0" w:space="0" w:color="auto"/>
                    <w:right w:val="none" w:sz="0" w:space="0" w:color="auto"/>
                  </w:divBdr>
                </w:div>
                <w:div w:id="1404524951">
                  <w:marLeft w:val="0"/>
                  <w:marRight w:val="0"/>
                  <w:marTop w:val="0"/>
                  <w:marBottom w:val="0"/>
                  <w:divBdr>
                    <w:top w:val="none" w:sz="0" w:space="0" w:color="auto"/>
                    <w:left w:val="none" w:sz="0" w:space="0" w:color="auto"/>
                    <w:bottom w:val="none" w:sz="0" w:space="0" w:color="auto"/>
                    <w:right w:val="none" w:sz="0" w:space="0" w:color="auto"/>
                  </w:divBdr>
                </w:div>
                <w:div w:id="1404524956">
                  <w:marLeft w:val="0"/>
                  <w:marRight w:val="0"/>
                  <w:marTop w:val="0"/>
                  <w:marBottom w:val="0"/>
                  <w:divBdr>
                    <w:top w:val="none" w:sz="0" w:space="0" w:color="auto"/>
                    <w:left w:val="none" w:sz="0" w:space="0" w:color="auto"/>
                    <w:bottom w:val="none" w:sz="0" w:space="0" w:color="auto"/>
                    <w:right w:val="none" w:sz="0" w:space="0" w:color="auto"/>
                  </w:divBdr>
                </w:div>
                <w:div w:id="1404524960">
                  <w:marLeft w:val="0"/>
                  <w:marRight w:val="0"/>
                  <w:marTop w:val="0"/>
                  <w:marBottom w:val="0"/>
                  <w:divBdr>
                    <w:top w:val="none" w:sz="0" w:space="0" w:color="auto"/>
                    <w:left w:val="none" w:sz="0" w:space="0" w:color="auto"/>
                    <w:bottom w:val="none" w:sz="0" w:space="0" w:color="auto"/>
                    <w:right w:val="none" w:sz="0" w:space="0" w:color="auto"/>
                  </w:divBdr>
                </w:div>
                <w:div w:id="1404524965">
                  <w:marLeft w:val="0"/>
                  <w:marRight w:val="0"/>
                  <w:marTop w:val="0"/>
                  <w:marBottom w:val="0"/>
                  <w:divBdr>
                    <w:top w:val="none" w:sz="0" w:space="0" w:color="auto"/>
                    <w:left w:val="none" w:sz="0" w:space="0" w:color="auto"/>
                    <w:bottom w:val="none" w:sz="0" w:space="0" w:color="auto"/>
                    <w:right w:val="none" w:sz="0" w:space="0" w:color="auto"/>
                  </w:divBdr>
                </w:div>
                <w:div w:id="1404524987">
                  <w:marLeft w:val="0"/>
                  <w:marRight w:val="0"/>
                  <w:marTop w:val="0"/>
                  <w:marBottom w:val="0"/>
                  <w:divBdr>
                    <w:top w:val="none" w:sz="0" w:space="0" w:color="auto"/>
                    <w:left w:val="none" w:sz="0" w:space="0" w:color="auto"/>
                    <w:bottom w:val="none" w:sz="0" w:space="0" w:color="auto"/>
                    <w:right w:val="none" w:sz="0" w:space="0" w:color="auto"/>
                  </w:divBdr>
                </w:div>
                <w:div w:id="1404525005">
                  <w:marLeft w:val="0"/>
                  <w:marRight w:val="0"/>
                  <w:marTop w:val="0"/>
                  <w:marBottom w:val="0"/>
                  <w:divBdr>
                    <w:top w:val="none" w:sz="0" w:space="0" w:color="auto"/>
                    <w:left w:val="none" w:sz="0" w:space="0" w:color="auto"/>
                    <w:bottom w:val="none" w:sz="0" w:space="0" w:color="auto"/>
                    <w:right w:val="none" w:sz="0" w:space="0" w:color="auto"/>
                  </w:divBdr>
                </w:div>
                <w:div w:id="1404525021">
                  <w:marLeft w:val="0"/>
                  <w:marRight w:val="0"/>
                  <w:marTop w:val="0"/>
                  <w:marBottom w:val="0"/>
                  <w:divBdr>
                    <w:top w:val="none" w:sz="0" w:space="0" w:color="auto"/>
                    <w:left w:val="none" w:sz="0" w:space="0" w:color="auto"/>
                    <w:bottom w:val="none" w:sz="0" w:space="0" w:color="auto"/>
                    <w:right w:val="none" w:sz="0" w:space="0" w:color="auto"/>
                  </w:divBdr>
                </w:div>
                <w:div w:id="1404525022">
                  <w:marLeft w:val="0"/>
                  <w:marRight w:val="0"/>
                  <w:marTop w:val="0"/>
                  <w:marBottom w:val="0"/>
                  <w:divBdr>
                    <w:top w:val="none" w:sz="0" w:space="0" w:color="auto"/>
                    <w:left w:val="none" w:sz="0" w:space="0" w:color="auto"/>
                    <w:bottom w:val="none" w:sz="0" w:space="0" w:color="auto"/>
                    <w:right w:val="none" w:sz="0" w:space="0" w:color="auto"/>
                  </w:divBdr>
                </w:div>
                <w:div w:id="1404525034">
                  <w:marLeft w:val="0"/>
                  <w:marRight w:val="0"/>
                  <w:marTop w:val="0"/>
                  <w:marBottom w:val="0"/>
                  <w:divBdr>
                    <w:top w:val="none" w:sz="0" w:space="0" w:color="auto"/>
                    <w:left w:val="none" w:sz="0" w:space="0" w:color="auto"/>
                    <w:bottom w:val="none" w:sz="0" w:space="0" w:color="auto"/>
                    <w:right w:val="none" w:sz="0" w:space="0" w:color="auto"/>
                  </w:divBdr>
                </w:div>
                <w:div w:id="1404525039">
                  <w:marLeft w:val="0"/>
                  <w:marRight w:val="0"/>
                  <w:marTop w:val="0"/>
                  <w:marBottom w:val="0"/>
                  <w:divBdr>
                    <w:top w:val="none" w:sz="0" w:space="0" w:color="auto"/>
                    <w:left w:val="none" w:sz="0" w:space="0" w:color="auto"/>
                    <w:bottom w:val="none" w:sz="0" w:space="0" w:color="auto"/>
                    <w:right w:val="none" w:sz="0" w:space="0" w:color="auto"/>
                  </w:divBdr>
                </w:div>
                <w:div w:id="1404525047">
                  <w:marLeft w:val="0"/>
                  <w:marRight w:val="0"/>
                  <w:marTop w:val="0"/>
                  <w:marBottom w:val="0"/>
                  <w:divBdr>
                    <w:top w:val="none" w:sz="0" w:space="0" w:color="auto"/>
                    <w:left w:val="none" w:sz="0" w:space="0" w:color="auto"/>
                    <w:bottom w:val="none" w:sz="0" w:space="0" w:color="auto"/>
                    <w:right w:val="none" w:sz="0" w:space="0" w:color="auto"/>
                  </w:divBdr>
                </w:div>
                <w:div w:id="1404525048">
                  <w:marLeft w:val="0"/>
                  <w:marRight w:val="0"/>
                  <w:marTop w:val="0"/>
                  <w:marBottom w:val="0"/>
                  <w:divBdr>
                    <w:top w:val="none" w:sz="0" w:space="0" w:color="auto"/>
                    <w:left w:val="none" w:sz="0" w:space="0" w:color="auto"/>
                    <w:bottom w:val="none" w:sz="0" w:space="0" w:color="auto"/>
                    <w:right w:val="none" w:sz="0" w:space="0" w:color="auto"/>
                  </w:divBdr>
                </w:div>
                <w:div w:id="1404525052">
                  <w:marLeft w:val="0"/>
                  <w:marRight w:val="0"/>
                  <w:marTop w:val="0"/>
                  <w:marBottom w:val="0"/>
                  <w:divBdr>
                    <w:top w:val="none" w:sz="0" w:space="0" w:color="auto"/>
                    <w:left w:val="none" w:sz="0" w:space="0" w:color="auto"/>
                    <w:bottom w:val="none" w:sz="0" w:space="0" w:color="auto"/>
                    <w:right w:val="none" w:sz="0" w:space="0" w:color="auto"/>
                  </w:divBdr>
                </w:div>
                <w:div w:id="1404525059">
                  <w:marLeft w:val="0"/>
                  <w:marRight w:val="0"/>
                  <w:marTop w:val="0"/>
                  <w:marBottom w:val="0"/>
                  <w:divBdr>
                    <w:top w:val="none" w:sz="0" w:space="0" w:color="auto"/>
                    <w:left w:val="none" w:sz="0" w:space="0" w:color="auto"/>
                    <w:bottom w:val="none" w:sz="0" w:space="0" w:color="auto"/>
                    <w:right w:val="none" w:sz="0" w:space="0" w:color="auto"/>
                  </w:divBdr>
                </w:div>
                <w:div w:id="1404525081">
                  <w:marLeft w:val="0"/>
                  <w:marRight w:val="0"/>
                  <w:marTop w:val="0"/>
                  <w:marBottom w:val="0"/>
                  <w:divBdr>
                    <w:top w:val="none" w:sz="0" w:space="0" w:color="auto"/>
                    <w:left w:val="none" w:sz="0" w:space="0" w:color="auto"/>
                    <w:bottom w:val="none" w:sz="0" w:space="0" w:color="auto"/>
                    <w:right w:val="none" w:sz="0" w:space="0" w:color="auto"/>
                  </w:divBdr>
                </w:div>
                <w:div w:id="1404525085">
                  <w:marLeft w:val="0"/>
                  <w:marRight w:val="0"/>
                  <w:marTop w:val="0"/>
                  <w:marBottom w:val="0"/>
                  <w:divBdr>
                    <w:top w:val="none" w:sz="0" w:space="0" w:color="auto"/>
                    <w:left w:val="none" w:sz="0" w:space="0" w:color="auto"/>
                    <w:bottom w:val="none" w:sz="0" w:space="0" w:color="auto"/>
                    <w:right w:val="none" w:sz="0" w:space="0" w:color="auto"/>
                  </w:divBdr>
                </w:div>
                <w:div w:id="1404525087">
                  <w:marLeft w:val="0"/>
                  <w:marRight w:val="0"/>
                  <w:marTop w:val="0"/>
                  <w:marBottom w:val="0"/>
                  <w:divBdr>
                    <w:top w:val="none" w:sz="0" w:space="0" w:color="auto"/>
                    <w:left w:val="none" w:sz="0" w:space="0" w:color="auto"/>
                    <w:bottom w:val="none" w:sz="0" w:space="0" w:color="auto"/>
                    <w:right w:val="none" w:sz="0" w:space="0" w:color="auto"/>
                  </w:divBdr>
                </w:div>
                <w:div w:id="1404525096">
                  <w:marLeft w:val="0"/>
                  <w:marRight w:val="0"/>
                  <w:marTop w:val="0"/>
                  <w:marBottom w:val="0"/>
                  <w:divBdr>
                    <w:top w:val="none" w:sz="0" w:space="0" w:color="auto"/>
                    <w:left w:val="none" w:sz="0" w:space="0" w:color="auto"/>
                    <w:bottom w:val="none" w:sz="0" w:space="0" w:color="auto"/>
                    <w:right w:val="none" w:sz="0" w:space="0" w:color="auto"/>
                  </w:divBdr>
                </w:div>
                <w:div w:id="1404525111">
                  <w:marLeft w:val="0"/>
                  <w:marRight w:val="0"/>
                  <w:marTop w:val="0"/>
                  <w:marBottom w:val="0"/>
                  <w:divBdr>
                    <w:top w:val="none" w:sz="0" w:space="0" w:color="auto"/>
                    <w:left w:val="none" w:sz="0" w:space="0" w:color="auto"/>
                    <w:bottom w:val="none" w:sz="0" w:space="0" w:color="auto"/>
                    <w:right w:val="none" w:sz="0" w:space="0" w:color="auto"/>
                  </w:divBdr>
                </w:div>
                <w:div w:id="1404525117">
                  <w:marLeft w:val="0"/>
                  <w:marRight w:val="0"/>
                  <w:marTop w:val="0"/>
                  <w:marBottom w:val="0"/>
                  <w:divBdr>
                    <w:top w:val="none" w:sz="0" w:space="0" w:color="auto"/>
                    <w:left w:val="none" w:sz="0" w:space="0" w:color="auto"/>
                    <w:bottom w:val="none" w:sz="0" w:space="0" w:color="auto"/>
                    <w:right w:val="none" w:sz="0" w:space="0" w:color="auto"/>
                  </w:divBdr>
                </w:div>
                <w:div w:id="1404525125">
                  <w:marLeft w:val="0"/>
                  <w:marRight w:val="0"/>
                  <w:marTop w:val="0"/>
                  <w:marBottom w:val="0"/>
                  <w:divBdr>
                    <w:top w:val="none" w:sz="0" w:space="0" w:color="auto"/>
                    <w:left w:val="none" w:sz="0" w:space="0" w:color="auto"/>
                    <w:bottom w:val="none" w:sz="0" w:space="0" w:color="auto"/>
                    <w:right w:val="none" w:sz="0" w:space="0" w:color="auto"/>
                  </w:divBdr>
                </w:div>
                <w:div w:id="1404525161">
                  <w:marLeft w:val="0"/>
                  <w:marRight w:val="0"/>
                  <w:marTop w:val="0"/>
                  <w:marBottom w:val="0"/>
                  <w:divBdr>
                    <w:top w:val="none" w:sz="0" w:space="0" w:color="auto"/>
                    <w:left w:val="none" w:sz="0" w:space="0" w:color="auto"/>
                    <w:bottom w:val="none" w:sz="0" w:space="0" w:color="auto"/>
                    <w:right w:val="none" w:sz="0" w:space="0" w:color="auto"/>
                  </w:divBdr>
                </w:div>
                <w:div w:id="1404525163">
                  <w:marLeft w:val="0"/>
                  <w:marRight w:val="0"/>
                  <w:marTop w:val="0"/>
                  <w:marBottom w:val="0"/>
                  <w:divBdr>
                    <w:top w:val="none" w:sz="0" w:space="0" w:color="auto"/>
                    <w:left w:val="none" w:sz="0" w:space="0" w:color="auto"/>
                    <w:bottom w:val="none" w:sz="0" w:space="0" w:color="auto"/>
                    <w:right w:val="none" w:sz="0" w:space="0" w:color="auto"/>
                  </w:divBdr>
                </w:div>
                <w:div w:id="1404525177">
                  <w:marLeft w:val="0"/>
                  <w:marRight w:val="0"/>
                  <w:marTop w:val="0"/>
                  <w:marBottom w:val="0"/>
                  <w:divBdr>
                    <w:top w:val="none" w:sz="0" w:space="0" w:color="auto"/>
                    <w:left w:val="none" w:sz="0" w:space="0" w:color="auto"/>
                    <w:bottom w:val="none" w:sz="0" w:space="0" w:color="auto"/>
                    <w:right w:val="none" w:sz="0" w:space="0" w:color="auto"/>
                  </w:divBdr>
                </w:div>
                <w:div w:id="1404525180">
                  <w:marLeft w:val="0"/>
                  <w:marRight w:val="0"/>
                  <w:marTop w:val="0"/>
                  <w:marBottom w:val="0"/>
                  <w:divBdr>
                    <w:top w:val="none" w:sz="0" w:space="0" w:color="auto"/>
                    <w:left w:val="none" w:sz="0" w:space="0" w:color="auto"/>
                    <w:bottom w:val="none" w:sz="0" w:space="0" w:color="auto"/>
                    <w:right w:val="none" w:sz="0" w:space="0" w:color="auto"/>
                  </w:divBdr>
                </w:div>
                <w:div w:id="1404525182">
                  <w:marLeft w:val="0"/>
                  <w:marRight w:val="0"/>
                  <w:marTop w:val="0"/>
                  <w:marBottom w:val="0"/>
                  <w:divBdr>
                    <w:top w:val="none" w:sz="0" w:space="0" w:color="auto"/>
                    <w:left w:val="none" w:sz="0" w:space="0" w:color="auto"/>
                    <w:bottom w:val="none" w:sz="0" w:space="0" w:color="auto"/>
                    <w:right w:val="none" w:sz="0" w:space="0" w:color="auto"/>
                  </w:divBdr>
                </w:div>
                <w:div w:id="1404525187">
                  <w:marLeft w:val="0"/>
                  <w:marRight w:val="0"/>
                  <w:marTop w:val="0"/>
                  <w:marBottom w:val="0"/>
                  <w:divBdr>
                    <w:top w:val="none" w:sz="0" w:space="0" w:color="auto"/>
                    <w:left w:val="none" w:sz="0" w:space="0" w:color="auto"/>
                    <w:bottom w:val="none" w:sz="0" w:space="0" w:color="auto"/>
                    <w:right w:val="none" w:sz="0" w:space="0" w:color="auto"/>
                  </w:divBdr>
                </w:div>
                <w:div w:id="1404525207">
                  <w:marLeft w:val="0"/>
                  <w:marRight w:val="0"/>
                  <w:marTop w:val="0"/>
                  <w:marBottom w:val="0"/>
                  <w:divBdr>
                    <w:top w:val="none" w:sz="0" w:space="0" w:color="auto"/>
                    <w:left w:val="none" w:sz="0" w:space="0" w:color="auto"/>
                    <w:bottom w:val="none" w:sz="0" w:space="0" w:color="auto"/>
                    <w:right w:val="none" w:sz="0" w:space="0" w:color="auto"/>
                  </w:divBdr>
                </w:div>
                <w:div w:id="1404525213">
                  <w:marLeft w:val="0"/>
                  <w:marRight w:val="0"/>
                  <w:marTop w:val="0"/>
                  <w:marBottom w:val="0"/>
                  <w:divBdr>
                    <w:top w:val="none" w:sz="0" w:space="0" w:color="auto"/>
                    <w:left w:val="none" w:sz="0" w:space="0" w:color="auto"/>
                    <w:bottom w:val="none" w:sz="0" w:space="0" w:color="auto"/>
                    <w:right w:val="none" w:sz="0" w:space="0" w:color="auto"/>
                  </w:divBdr>
                </w:div>
                <w:div w:id="1404525232">
                  <w:marLeft w:val="0"/>
                  <w:marRight w:val="0"/>
                  <w:marTop w:val="0"/>
                  <w:marBottom w:val="0"/>
                  <w:divBdr>
                    <w:top w:val="none" w:sz="0" w:space="0" w:color="auto"/>
                    <w:left w:val="none" w:sz="0" w:space="0" w:color="auto"/>
                    <w:bottom w:val="none" w:sz="0" w:space="0" w:color="auto"/>
                    <w:right w:val="none" w:sz="0" w:space="0" w:color="auto"/>
                  </w:divBdr>
                </w:div>
                <w:div w:id="1404525235">
                  <w:marLeft w:val="0"/>
                  <w:marRight w:val="0"/>
                  <w:marTop w:val="0"/>
                  <w:marBottom w:val="0"/>
                  <w:divBdr>
                    <w:top w:val="none" w:sz="0" w:space="0" w:color="auto"/>
                    <w:left w:val="none" w:sz="0" w:space="0" w:color="auto"/>
                    <w:bottom w:val="none" w:sz="0" w:space="0" w:color="auto"/>
                    <w:right w:val="none" w:sz="0" w:space="0" w:color="auto"/>
                  </w:divBdr>
                </w:div>
                <w:div w:id="1404525237">
                  <w:marLeft w:val="0"/>
                  <w:marRight w:val="0"/>
                  <w:marTop w:val="0"/>
                  <w:marBottom w:val="0"/>
                  <w:divBdr>
                    <w:top w:val="none" w:sz="0" w:space="0" w:color="auto"/>
                    <w:left w:val="none" w:sz="0" w:space="0" w:color="auto"/>
                    <w:bottom w:val="none" w:sz="0" w:space="0" w:color="auto"/>
                    <w:right w:val="none" w:sz="0" w:space="0" w:color="auto"/>
                  </w:divBdr>
                </w:div>
                <w:div w:id="1404525238">
                  <w:marLeft w:val="0"/>
                  <w:marRight w:val="0"/>
                  <w:marTop w:val="0"/>
                  <w:marBottom w:val="0"/>
                  <w:divBdr>
                    <w:top w:val="none" w:sz="0" w:space="0" w:color="auto"/>
                    <w:left w:val="none" w:sz="0" w:space="0" w:color="auto"/>
                    <w:bottom w:val="none" w:sz="0" w:space="0" w:color="auto"/>
                    <w:right w:val="none" w:sz="0" w:space="0" w:color="auto"/>
                  </w:divBdr>
                </w:div>
                <w:div w:id="1404525247">
                  <w:marLeft w:val="0"/>
                  <w:marRight w:val="0"/>
                  <w:marTop w:val="0"/>
                  <w:marBottom w:val="0"/>
                  <w:divBdr>
                    <w:top w:val="none" w:sz="0" w:space="0" w:color="auto"/>
                    <w:left w:val="none" w:sz="0" w:space="0" w:color="auto"/>
                    <w:bottom w:val="none" w:sz="0" w:space="0" w:color="auto"/>
                    <w:right w:val="none" w:sz="0" w:space="0" w:color="auto"/>
                  </w:divBdr>
                </w:div>
                <w:div w:id="1404525263">
                  <w:marLeft w:val="0"/>
                  <w:marRight w:val="0"/>
                  <w:marTop w:val="0"/>
                  <w:marBottom w:val="0"/>
                  <w:divBdr>
                    <w:top w:val="none" w:sz="0" w:space="0" w:color="auto"/>
                    <w:left w:val="none" w:sz="0" w:space="0" w:color="auto"/>
                    <w:bottom w:val="none" w:sz="0" w:space="0" w:color="auto"/>
                    <w:right w:val="none" w:sz="0" w:space="0" w:color="auto"/>
                  </w:divBdr>
                </w:div>
                <w:div w:id="1404525266">
                  <w:marLeft w:val="0"/>
                  <w:marRight w:val="0"/>
                  <w:marTop w:val="0"/>
                  <w:marBottom w:val="0"/>
                  <w:divBdr>
                    <w:top w:val="none" w:sz="0" w:space="0" w:color="auto"/>
                    <w:left w:val="none" w:sz="0" w:space="0" w:color="auto"/>
                    <w:bottom w:val="none" w:sz="0" w:space="0" w:color="auto"/>
                    <w:right w:val="none" w:sz="0" w:space="0" w:color="auto"/>
                  </w:divBdr>
                </w:div>
                <w:div w:id="1404525270">
                  <w:marLeft w:val="0"/>
                  <w:marRight w:val="0"/>
                  <w:marTop w:val="0"/>
                  <w:marBottom w:val="0"/>
                  <w:divBdr>
                    <w:top w:val="none" w:sz="0" w:space="0" w:color="auto"/>
                    <w:left w:val="none" w:sz="0" w:space="0" w:color="auto"/>
                    <w:bottom w:val="none" w:sz="0" w:space="0" w:color="auto"/>
                    <w:right w:val="none" w:sz="0" w:space="0" w:color="auto"/>
                  </w:divBdr>
                </w:div>
                <w:div w:id="1404525271">
                  <w:marLeft w:val="0"/>
                  <w:marRight w:val="0"/>
                  <w:marTop w:val="0"/>
                  <w:marBottom w:val="0"/>
                  <w:divBdr>
                    <w:top w:val="none" w:sz="0" w:space="0" w:color="auto"/>
                    <w:left w:val="none" w:sz="0" w:space="0" w:color="auto"/>
                    <w:bottom w:val="none" w:sz="0" w:space="0" w:color="auto"/>
                    <w:right w:val="none" w:sz="0" w:space="0" w:color="auto"/>
                  </w:divBdr>
                </w:div>
                <w:div w:id="1404525274">
                  <w:marLeft w:val="0"/>
                  <w:marRight w:val="0"/>
                  <w:marTop w:val="0"/>
                  <w:marBottom w:val="0"/>
                  <w:divBdr>
                    <w:top w:val="none" w:sz="0" w:space="0" w:color="auto"/>
                    <w:left w:val="none" w:sz="0" w:space="0" w:color="auto"/>
                    <w:bottom w:val="none" w:sz="0" w:space="0" w:color="auto"/>
                    <w:right w:val="none" w:sz="0" w:space="0" w:color="auto"/>
                  </w:divBdr>
                </w:div>
                <w:div w:id="1404525292">
                  <w:marLeft w:val="0"/>
                  <w:marRight w:val="0"/>
                  <w:marTop w:val="0"/>
                  <w:marBottom w:val="0"/>
                  <w:divBdr>
                    <w:top w:val="none" w:sz="0" w:space="0" w:color="auto"/>
                    <w:left w:val="none" w:sz="0" w:space="0" w:color="auto"/>
                    <w:bottom w:val="none" w:sz="0" w:space="0" w:color="auto"/>
                    <w:right w:val="none" w:sz="0" w:space="0" w:color="auto"/>
                  </w:divBdr>
                </w:div>
                <w:div w:id="1404525295">
                  <w:marLeft w:val="0"/>
                  <w:marRight w:val="0"/>
                  <w:marTop w:val="0"/>
                  <w:marBottom w:val="0"/>
                  <w:divBdr>
                    <w:top w:val="none" w:sz="0" w:space="0" w:color="auto"/>
                    <w:left w:val="none" w:sz="0" w:space="0" w:color="auto"/>
                    <w:bottom w:val="none" w:sz="0" w:space="0" w:color="auto"/>
                    <w:right w:val="none" w:sz="0" w:space="0" w:color="auto"/>
                  </w:divBdr>
                </w:div>
                <w:div w:id="1404525304">
                  <w:marLeft w:val="0"/>
                  <w:marRight w:val="0"/>
                  <w:marTop w:val="0"/>
                  <w:marBottom w:val="0"/>
                  <w:divBdr>
                    <w:top w:val="none" w:sz="0" w:space="0" w:color="auto"/>
                    <w:left w:val="none" w:sz="0" w:space="0" w:color="auto"/>
                    <w:bottom w:val="none" w:sz="0" w:space="0" w:color="auto"/>
                    <w:right w:val="none" w:sz="0" w:space="0" w:color="auto"/>
                  </w:divBdr>
                </w:div>
                <w:div w:id="1404525313">
                  <w:marLeft w:val="0"/>
                  <w:marRight w:val="0"/>
                  <w:marTop w:val="0"/>
                  <w:marBottom w:val="0"/>
                  <w:divBdr>
                    <w:top w:val="none" w:sz="0" w:space="0" w:color="auto"/>
                    <w:left w:val="none" w:sz="0" w:space="0" w:color="auto"/>
                    <w:bottom w:val="none" w:sz="0" w:space="0" w:color="auto"/>
                    <w:right w:val="none" w:sz="0" w:space="0" w:color="auto"/>
                  </w:divBdr>
                </w:div>
                <w:div w:id="1404525334">
                  <w:marLeft w:val="0"/>
                  <w:marRight w:val="0"/>
                  <w:marTop w:val="0"/>
                  <w:marBottom w:val="0"/>
                  <w:divBdr>
                    <w:top w:val="none" w:sz="0" w:space="0" w:color="auto"/>
                    <w:left w:val="none" w:sz="0" w:space="0" w:color="auto"/>
                    <w:bottom w:val="none" w:sz="0" w:space="0" w:color="auto"/>
                    <w:right w:val="none" w:sz="0" w:space="0" w:color="auto"/>
                  </w:divBdr>
                </w:div>
                <w:div w:id="1404525345">
                  <w:marLeft w:val="0"/>
                  <w:marRight w:val="0"/>
                  <w:marTop w:val="0"/>
                  <w:marBottom w:val="0"/>
                  <w:divBdr>
                    <w:top w:val="none" w:sz="0" w:space="0" w:color="auto"/>
                    <w:left w:val="none" w:sz="0" w:space="0" w:color="auto"/>
                    <w:bottom w:val="none" w:sz="0" w:space="0" w:color="auto"/>
                    <w:right w:val="none" w:sz="0" w:space="0" w:color="auto"/>
                  </w:divBdr>
                </w:div>
                <w:div w:id="1404525346">
                  <w:marLeft w:val="0"/>
                  <w:marRight w:val="0"/>
                  <w:marTop w:val="0"/>
                  <w:marBottom w:val="0"/>
                  <w:divBdr>
                    <w:top w:val="none" w:sz="0" w:space="0" w:color="auto"/>
                    <w:left w:val="none" w:sz="0" w:space="0" w:color="auto"/>
                    <w:bottom w:val="none" w:sz="0" w:space="0" w:color="auto"/>
                    <w:right w:val="none" w:sz="0" w:space="0" w:color="auto"/>
                  </w:divBdr>
                </w:div>
                <w:div w:id="1404525350">
                  <w:marLeft w:val="0"/>
                  <w:marRight w:val="0"/>
                  <w:marTop w:val="0"/>
                  <w:marBottom w:val="0"/>
                  <w:divBdr>
                    <w:top w:val="none" w:sz="0" w:space="0" w:color="auto"/>
                    <w:left w:val="none" w:sz="0" w:space="0" w:color="auto"/>
                    <w:bottom w:val="none" w:sz="0" w:space="0" w:color="auto"/>
                    <w:right w:val="none" w:sz="0" w:space="0" w:color="auto"/>
                  </w:divBdr>
                </w:div>
                <w:div w:id="1404525351">
                  <w:marLeft w:val="0"/>
                  <w:marRight w:val="0"/>
                  <w:marTop w:val="0"/>
                  <w:marBottom w:val="0"/>
                  <w:divBdr>
                    <w:top w:val="none" w:sz="0" w:space="0" w:color="auto"/>
                    <w:left w:val="none" w:sz="0" w:space="0" w:color="auto"/>
                    <w:bottom w:val="none" w:sz="0" w:space="0" w:color="auto"/>
                    <w:right w:val="none" w:sz="0" w:space="0" w:color="auto"/>
                  </w:divBdr>
                </w:div>
                <w:div w:id="1404525357">
                  <w:marLeft w:val="0"/>
                  <w:marRight w:val="0"/>
                  <w:marTop w:val="0"/>
                  <w:marBottom w:val="0"/>
                  <w:divBdr>
                    <w:top w:val="none" w:sz="0" w:space="0" w:color="auto"/>
                    <w:left w:val="none" w:sz="0" w:space="0" w:color="auto"/>
                    <w:bottom w:val="none" w:sz="0" w:space="0" w:color="auto"/>
                    <w:right w:val="none" w:sz="0" w:space="0" w:color="auto"/>
                  </w:divBdr>
                </w:div>
                <w:div w:id="1404525369">
                  <w:marLeft w:val="0"/>
                  <w:marRight w:val="0"/>
                  <w:marTop w:val="0"/>
                  <w:marBottom w:val="0"/>
                  <w:divBdr>
                    <w:top w:val="none" w:sz="0" w:space="0" w:color="auto"/>
                    <w:left w:val="none" w:sz="0" w:space="0" w:color="auto"/>
                    <w:bottom w:val="none" w:sz="0" w:space="0" w:color="auto"/>
                    <w:right w:val="none" w:sz="0" w:space="0" w:color="auto"/>
                  </w:divBdr>
                </w:div>
                <w:div w:id="1404525400">
                  <w:marLeft w:val="0"/>
                  <w:marRight w:val="0"/>
                  <w:marTop w:val="0"/>
                  <w:marBottom w:val="0"/>
                  <w:divBdr>
                    <w:top w:val="none" w:sz="0" w:space="0" w:color="auto"/>
                    <w:left w:val="none" w:sz="0" w:space="0" w:color="auto"/>
                    <w:bottom w:val="none" w:sz="0" w:space="0" w:color="auto"/>
                    <w:right w:val="none" w:sz="0" w:space="0" w:color="auto"/>
                  </w:divBdr>
                </w:div>
                <w:div w:id="1404525415">
                  <w:marLeft w:val="0"/>
                  <w:marRight w:val="0"/>
                  <w:marTop w:val="0"/>
                  <w:marBottom w:val="0"/>
                  <w:divBdr>
                    <w:top w:val="none" w:sz="0" w:space="0" w:color="auto"/>
                    <w:left w:val="none" w:sz="0" w:space="0" w:color="auto"/>
                    <w:bottom w:val="none" w:sz="0" w:space="0" w:color="auto"/>
                    <w:right w:val="none" w:sz="0" w:space="0" w:color="auto"/>
                  </w:divBdr>
                </w:div>
                <w:div w:id="1404525430">
                  <w:marLeft w:val="0"/>
                  <w:marRight w:val="0"/>
                  <w:marTop w:val="0"/>
                  <w:marBottom w:val="0"/>
                  <w:divBdr>
                    <w:top w:val="none" w:sz="0" w:space="0" w:color="auto"/>
                    <w:left w:val="none" w:sz="0" w:space="0" w:color="auto"/>
                    <w:bottom w:val="none" w:sz="0" w:space="0" w:color="auto"/>
                    <w:right w:val="none" w:sz="0" w:space="0" w:color="auto"/>
                  </w:divBdr>
                </w:div>
                <w:div w:id="1404525434">
                  <w:marLeft w:val="0"/>
                  <w:marRight w:val="0"/>
                  <w:marTop w:val="0"/>
                  <w:marBottom w:val="0"/>
                  <w:divBdr>
                    <w:top w:val="none" w:sz="0" w:space="0" w:color="auto"/>
                    <w:left w:val="none" w:sz="0" w:space="0" w:color="auto"/>
                    <w:bottom w:val="none" w:sz="0" w:space="0" w:color="auto"/>
                    <w:right w:val="none" w:sz="0" w:space="0" w:color="auto"/>
                  </w:divBdr>
                </w:div>
                <w:div w:id="1404525447">
                  <w:marLeft w:val="0"/>
                  <w:marRight w:val="0"/>
                  <w:marTop w:val="0"/>
                  <w:marBottom w:val="0"/>
                  <w:divBdr>
                    <w:top w:val="none" w:sz="0" w:space="0" w:color="auto"/>
                    <w:left w:val="none" w:sz="0" w:space="0" w:color="auto"/>
                    <w:bottom w:val="none" w:sz="0" w:space="0" w:color="auto"/>
                    <w:right w:val="none" w:sz="0" w:space="0" w:color="auto"/>
                  </w:divBdr>
                </w:div>
                <w:div w:id="1404525453">
                  <w:marLeft w:val="0"/>
                  <w:marRight w:val="0"/>
                  <w:marTop w:val="0"/>
                  <w:marBottom w:val="0"/>
                  <w:divBdr>
                    <w:top w:val="none" w:sz="0" w:space="0" w:color="auto"/>
                    <w:left w:val="none" w:sz="0" w:space="0" w:color="auto"/>
                    <w:bottom w:val="none" w:sz="0" w:space="0" w:color="auto"/>
                    <w:right w:val="none" w:sz="0" w:space="0" w:color="auto"/>
                  </w:divBdr>
                </w:div>
                <w:div w:id="1404525469">
                  <w:marLeft w:val="0"/>
                  <w:marRight w:val="0"/>
                  <w:marTop w:val="0"/>
                  <w:marBottom w:val="0"/>
                  <w:divBdr>
                    <w:top w:val="none" w:sz="0" w:space="0" w:color="auto"/>
                    <w:left w:val="none" w:sz="0" w:space="0" w:color="auto"/>
                    <w:bottom w:val="none" w:sz="0" w:space="0" w:color="auto"/>
                    <w:right w:val="none" w:sz="0" w:space="0" w:color="auto"/>
                  </w:divBdr>
                </w:div>
                <w:div w:id="1404525470">
                  <w:marLeft w:val="0"/>
                  <w:marRight w:val="0"/>
                  <w:marTop w:val="0"/>
                  <w:marBottom w:val="0"/>
                  <w:divBdr>
                    <w:top w:val="none" w:sz="0" w:space="0" w:color="auto"/>
                    <w:left w:val="none" w:sz="0" w:space="0" w:color="auto"/>
                    <w:bottom w:val="none" w:sz="0" w:space="0" w:color="auto"/>
                    <w:right w:val="none" w:sz="0" w:space="0" w:color="auto"/>
                  </w:divBdr>
                </w:div>
                <w:div w:id="1404525473">
                  <w:marLeft w:val="0"/>
                  <w:marRight w:val="0"/>
                  <w:marTop w:val="0"/>
                  <w:marBottom w:val="0"/>
                  <w:divBdr>
                    <w:top w:val="none" w:sz="0" w:space="0" w:color="auto"/>
                    <w:left w:val="none" w:sz="0" w:space="0" w:color="auto"/>
                    <w:bottom w:val="none" w:sz="0" w:space="0" w:color="auto"/>
                    <w:right w:val="none" w:sz="0" w:space="0" w:color="auto"/>
                  </w:divBdr>
                </w:div>
                <w:div w:id="1404525474">
                  <w:marLeft w:val="0"/>
                  <w:marRight w:val="0"/>
                  <w:marTop w:val="0"/>
                  <w:marBottom w:val="0"/>
                  <w:divBdr>
                    <w:top w:val="none" w:sz="0" w:space="0" w:color="auto"/>
                    <w:left w:val="none" w:sz="0" w:space="0" w:color="auto"/>
                    <w:bottom w:val="none" w:sz="0" w:space="0" w:color="auto"/>
                    <w:right w:val="none" w:sz="0" w:space="0" w:color="auto"/>
                  </w:divBdr>
                </w:div>
                <w:div w:id="1404525481">
                  <w:marLeft w:val="0"/>
                  <w:marRight w:val="0"/>
                  <w:marTop w:val="0"/>
                  <w:marBottom w:val="0"/>
                  <w:divBdr>
                    <w:top w:val="none" w:sz="0" w:space="0" w:color="auto"/>
                    <w:left w:val="none" w:sz="0" w:space="0" w:color="auto"/>
                    <w:bottom w:val="none" w:sz="0" w:space="0" w:color="auto"/>
                    <w:right w:val="none" w:sz="0" w:space="0" w:color="auto"/>
                  </w:divBdr>
                </w:div>
                <w:div w:id="1404525482">
                  <w:marLeft w:val="0"/>
                  <w:marRight w:val="0"/>
                  <w:marTop w:val="0"/>
                  <w:marBottom w:val="0"/>
                  <w:divBdr>
                    <w:top w:val="none" w:sz="0" w:space="0" w:color="auto"/>
                    <w:left w:val="none" w:sz="0" w:space="0" w:color="auto"/>
                    <w:bottom w:val="none" w:sz="0" w:space="0" w:color="auto"/>
                    <w:right w:val="none" w:sz="0" w:space="0" w:color="auto"/>
                  </w:divBdr>
                </w:div>
                <w:div w:id="1404525490">
                  <w:marLeft w:val="0"/>
                  <w:marRight w:val="0"/>
                  <w:marTop w:val="0"/>
                  <w:marBottom w:val="0"/>
                  <w:divBdr>
                    <w:top w:val="none" w:sz="0" w:space="0" w:color="auto"/>
                    <w:left w:val="none" w:sz="0" w:space="0" w:color="auto"/>
                    <w:bottom w:val="none" w:sz="0" w:space="0" w:color="auto"/>
                    <w:right w:val="none" w:sz="0" w:space="0" w:color="auto"/>
                  </w:divBdr>
                </w:div>
                <w:div w:id="1404525494">
                  <w:marLeft w:val="0"/>
                  <w:marRight w:val="0"/>
                  <w:marTop w:val="0"/>
                  <w:marBottom w:val="0"/>
                  <w:divBdr>
                    <w:top w:val="none" w:sz="0" w:space="0" w:color="auto"/>
                    <w:left w:val="none" w:sz="0" w:space="0" w:color="auto"/>
                    <w:bottom w:val="none" w:sz="0" w:space="0" w:color="auto"/>
                    <w:right w:val="none" w:sz="0" w:space="0" w:color="auto"/>
                  </w:divBdr>
                </w:div>
                <w:div w:id="1404525503">
                  <w:marLeft w:val="0"/>
                  <w:marRight w:val="0"/>
                  <w:marTop w:val="0"/>
                  <w:marBottom w:val="0"/>
                  <w:divBdr>
                    <w:top w:val="none" w:sz="0" w:space="0" w:color="auto"/>
                    <w:left w:val="none" w:sz="0" w:space="0" w:color="auto"/>
                    <w:bottom w:val="none" w:sz="0" w:space="0" w:color="auto"/>
                    <w:right w:val="none" w:sz="0" w:space="0" w:color="auto"/>
                  </w:divBdr>
                </w:div>
                <w:div w:id="1404525513">
                  <w:marLeft w:val="0"/>
                  <w:marRight w:val="0"/>
                  <w:marTop w:val="0"/>
                  <w:marBottom w:val="0"/>
                  <w:divBdr>
                    <w:top w:val="none" w:sz="0" w:space="0" w:color="auto"/>
                    <w:left w:val="none" w:sz="0" w:space="0" w:color="auto"/>
                    <w:bottom w:val="none" w:sz="0" w:space="0" w:color="auto"/>
                    <w:right w:val="none" w:sz="0" w:space="0" w:color="auto"/>
                  </w:divBdr>
                </w:div>
                <w:div w:id="1404525526">
                  <w:marLeft w:val="0"/>
                  <w:marRight w:val="0"/>
                  <w:marTop w:val="0"/>
                  <w:marBottom w:val="0"/>
                  <w:divBdr>
                    <w:top w:val="none" w:sz="0" w:space="0" w:color="auto"/>
                    <w:left w:val="none" w:sz="0" w:space="0" w:color="auto"/>
                    <w:bottom w:val="none" w:sz="0" w:space="0" w:color="auto"/>
                    <w:right w:val="none" w:sz="0" w:space="0" w:color="auto"/>
                  </w:divBdr>
                </w:div>
                <w:div w:id="1404525528">
                  <w:marLeft w:val="0"/>
                  <w:marRight w:val="0"/>
                  <w:marTop w:val="0"/>
                  <w:marBottom w:val="0"/>
                  <w:divBdr>
                    <w:top w:val="none" w:sz="0" w:space="0" w:color="auto"/>
                    <w:left w:val="none" w:sz="0" w:space="0" w:color="auto"/>
                    <w:bottom w:val="none" w:sz="0" w:space="0" w:color="auto"/>
                    <w:right w:val="none" w:sz="0" w:space="0" w:color="auto"/>
                  </w:divBdr>
                </w:div>
                <w:div w:id="1404525530">
                  <w:marLeft w:val="0"/>
                  <w:marRight w:val="0"/>
                  <w:marTop w:val="0"/>
                  <w:marBottom w:val="0"/>
                  <w:divBdr>
                    <w:top w:val="none" w:sz="0" w:space="0" w:color="auto"/>
                    <w:left w:val="none" w:sz="0" w:space="0" w:color="auto"/>
                    <w:bottom w:val="none" w:sz="0" w:space="0" w:color="auto"/>
                    <w:right w:val="none" w:sz="0" w:space="0" w:color="auto"/>
                  </w:divBdr>
                </w:div>
                <w:div w:id="1404525538">
                  <w:marLeft w:val="0"/>
                  <w:marRight w:val="0"/>
                  <w:marTop w:val="0"/>
                  <w:marBottom w:val="0"/>
                  <w:divBdr>
                    <w:top w:val="none" w:sz="0" w:space="0" w:color="auto"/>
                    <w:left w:val="none" w:sz="0" w:space="0" w:color="auto"/>
                    <w:bottom w:val="none" w:sz="0" w:space="0" w:color="auto"/>
                    <w:right w:val="none" w:sz="0" w:space="0" w:color="auto"/>
                  </w:divBdr>
                </w:div>
                <w:div w:id="1404525551">
                  <w:marLeft w:val="0"/>
                  <w:marRight w:val="0"/>
                  <w:marTop w:val="0"/>
                  <w:marBottom w:val="0"/>
                  <w:divBdr>
                    <w:top w:val="none" w:sz="0" w:space="0" w:color="auto"/>
                    <w:left w:val="none" w:sz="0" w:space="0" w:color="auto"/>
                    <w:bottom w:val="none" w:sz="0" w:space="0" w:color="auto"/>
                    <w:right w:val="none" w:sz="0" w:space="0" w:color="auto"/>
                  </w:divBdr>
                </w:div>
                <w:div w:id="1404525555">
                  <w:marLeft w:val="0"/>
                  <w:marRight w:val="0"/>
                  <w:marTop w:val="0"/>
                  <w:marBottom w:val="0"/>
                  <w:divBdr>
                    <w:top w:val="none" w:sz="0" w:space="0" w:color="auto"/>
                    <w:left w:val="none" w:sz="0" w:space="0" w:color="auto"/>
                    <w:bottom w:val="none" w:sz="0" w:space="0" w:color="auto"/>
                    <w:right w:val="none" w:sz="0" w:space="0" w:color="auto"/>
                  </w:divBdr>
                </w:div>
                <w:div w:id="1404525579">
                  <w:marLeft w:val="0"/>
                  <w:marRight w:val="0"/>
                  <w:marTop w:val="0"/>
                  <w:marBottom w:val="0"/>
                  <w:divBdr>
                    <w:top w:val="none" w:sz="0" w:space="0" w:color="auto"/>
                    <w:left w:val="none" w:sz="0" w:space="0" w:color="auto"/>
                    <w:bottom w:val="none" w:sz="0" w:space="0" w:color="auto"/>
                    <w:right w:val="none" w:sz="0" w:space="0" w:color="auto"/>
                  </w:divBdr>
                </w:div>
                <w:div w:id="1404525589">
                  <w:marLeft w:val="0"/>
                  <w:marRight w:val="0"/>
                  <w:marTop w:val="0"/>
                  <w:marBottom w:val="0"/>
                  <w:divBdr>
                    <w:top w:val="none" w:sz="0" w:space="0" w:color="auto"/>
                    <w:left w:val="none" w:sz="0" w:space="0" w:color="auto"/>
                    <w:bottom w:val="none" w:sz="0" w:space="0" w:color="auto"/>
                    <w:right w:val="none" w:sz="0" w:space="0" w:color="auto"/>
                  </w:divBdr>
                </w:div>
                <w:div w:id="1404525621">
                  <w:marLeft w:val="0"/>
                  <w:marRight w:val="0"/>
                  <w:marTop w:val="0"/>
                  <w:marBottom w:val="0"/>
                  <w:divBdr>
                    <w:top w:val="none" w:sz="0" w:space="0" w:color="auto"/>
                    <w:left w:val="none" w:sz="0" w:space="0" w:color="auto"/>
                    <w:bottom w:val="none" w:sz="0" w:space="0" w:color="auto"/>
                    <w:right w:val="none" w:sz="0" w:space="0" w:color="auto"/>
                  </w:divBdr>
                </w:div>
                <w:div w:id="1404525662">
                  <w:marLeft w:val="0"/>
                  <w:marRight w:val="0"/>
                  <w:marTop w:val="0"/>
                  <w:marBottom w:val="0"/>
                  <w:divBdr>
                    <w:top w:val="none" w:sz="0" w:space="0" w:color="auto"/>
                    <w:left w:val="none" w:sz="0" w:space="0" w:color="auto"/>
                    <w:bottom w:val="none" w:sz="0" w:space="0" w:color="auto"/>
                    <w:right w:val="none" w:sz="0" w:space="0" w:color="auto"/>
                  </w:divBdr>
                </w:div>
                <w:div w:id="1404525663">
                  <w:marLeft w:val="0"/>
                  <w:marRight w:val="0"/>
                  <w:marTop w:val="0"/>
                  <w:marBottom w:val="0"/>
                  <w:divBdr>
                    <w:top w:val="none" w:sz="0" w:space="0" w:color="auto"/>
                    <w:left w:val="none" w:sz="0" w:space="0" w:color="auto"/>
                    <w:bottom w:val="none" w:sz="0" w:space="0" w:color="auto"/>
                    <w:right w:val="none" w:sz="0" w:space="0" w:color="auto"/>
                  </w:divBdr>
                </w:div>
                <w:div w:id="1404525664">
                  <w:marLeft w:val="0"/>
                  <w:marRight w:val="0"/>
                  <w:marTop w:val="0"/>
                  <w:marBottom w:val="0"/>
                  <w:divBdr>
                    <w:top w:val="none" w:sz="0" w:space="0" w:color="auto"/>
                    <w:left w:val="none" w:sz="0" w:space="0" w:color="auto"/>
                    <w:bottom w:val="none" w:sz="0" w:space="0" w:color="auto"/>
                    <w:right w:val="none" w:sz="0" w:space="0" w:color="auto"/>
                  </w:divBdr>
                </w:div>
                <w:div w:id="1404525669">
                  <w:marLeft w:val="0"/>
                  <w:marRight w:val="0"/>
                  <w:marTop w:val="0"/>
                  <w:marBottom w:val="0"/>
                  <w:divBdr>
                    <w:top w:val="none" w:sz="0" w:space="0" w:color="auto"/>
                    <w:left w:val="none" w:sz="0" w:space="0" w:color="auto"/>
                    <w:bottom w:val="none" w:sz="0" w:space="0" w:color="auto"/>
                    <w:right w:val="none" w:sz="0" w:space="0" w:color="auto"/>
                  </w:divBdr>
                </w:div>
                <w:div w:id="1404525671">
                  <w:marLeft w:val="0"/>
                  <w:marRight w:val="0"/>
                  <w:marTop w:val="0"/>
                  <w:marBottom w:val="0"/>
                  <w:divBdr>
                    <w:top w:val="none" w:sz="0" w:space="0" w:color="auto"/>
                    <w:left w:val="none" w:sz="0" w:space="0" w:color="auto"/>
                    <w:bottom w:val="none" w:sz="0" w:space="0" w:color="auto"/>
                    <w:right w:val="none" w:sz="0" w:space="0" w:color="auto"/>
                  </w:divBdr>
                </w:div>
                <w:div w:id="1404525700">
                  <w:marLeft w:val="0"/>
                  <w:marRight w:val="0"/>
                  <w:marTop w:val="0"/>
                  <w:marBottom w:val="0"/>
                  <w:divBdr>
                    <w:top w:val="none" w:sz="0" w:space="0" w:color="auto"/>
                    <w:left w:val="none" w:sz="0" w:space="0" w:color="auto"/>
                    <w:bottom w:val="none" w:sz="0" w:space="0" w:color="auto"/>
                    <w:right w:val="none" w:sz="0" w:space="0" w:color="auto"/>
                  </w:divBdr>
                </w:div>
                <w:div w:id="1404525724">
                  <w:marLeft w:val="0"/>
                  <w:marRight w:val="0"/>
                  <w:marTop w:val="0"/>
                  <w:marBottom w:val="0"/>
                  <w:divBdr>
                    <w:top w:val="none" w:sz="0" w:space="0" w:color="auto"/>
                    <w:left w:val="none" w:sz="0" w:space="0" w:color="auto"/>
                    <w:bottom w:val="none" w:sz="0" w:space="0" w:color="auto"/>
                    <w:right w:val="none" w:sz="0" w:space="0" w:color="auto"/>
                  </w:divBdr>
                </w:div>
                <w:div w:id="1404525737">
                  <w:marLeft w:val="0"/>
                  <w:marRight w:val="0"/>
                  <w:marTop w:val="0"/>
                  <w:marBottom w:val="0"/>
                  <w:divBdr>
                    <w:top w:val="none" w:sz="0" w:space="0" w:color="auto"/>
                    <w:left w:val="none" w:sz="0" w:space="0" w:color="auto"/>
                    <w:bottom w:val="none" w:sz="0" w:space="0" w:color="auto"/>
                    <w:right w:val="none" w:sz="0" w:space="0" w:color="auto"/>
                  </w:divBdr>
                </w:div>
                <w:div w:id="1404525747">
                  <w:marLeft w:val="0"/>
                  <w:marRight w:val="0"/>
                  <w:marTop w:val="0"/>
                  <w:marBottom w:val="0"/>
                  <w:divBdr>
                    <w:top w:val="none" w:sz="0" w:space="0" w:color="auto"/>
                    <w:left w:val="none" w:sz="0" w:space="0" w:color="auto"/>
                    <w:bottom w:val="none" w:sz="0" w:space="0" w:color="auto"/>
                    <w:right w:val="none" w:sz="0" w:space="0" w:color="auto"/>
                  </w:divBdr>
                </w:div>
                <w:div w:id="1404525756">
                  <w:marLeft w:val="0"/>
                  <w:marRight w:val="0"/>
                  <w:marTop w:val="0"/>
                  <w:marBottom w:val="0"/>
                  <w:divBdr>
                    <w:top w:val="none" w:sz="0" w:space="0" w:color="auto"/>
                    <w:left w:val="none" w:sz="0" w:space="0" w:color="auto"/>
                    <w:bottom w:val="none" w:sz="0" w:space="0" w:color="auto"/>
                    <w:right w:val="none" w:sz="0" w:space="0" w:color="auto"/>
                  </w:divBdr>
                </w:div>
                <w:div w:id="1404525761">
                  <w:marLeft w:val="0"/>
                  <w:marRight w:val="0"/>
                  <w:marTop w:val="0"/>
                  <w:marBottom w:val="0"/>
                  <w:divBdr>
                    <w:top w:val="none" w:sz="0" w:space="0" w:color="auto"/>
                    <w:left w:val="none" w:sz="0" w:space="0" w:color="auto"/>
                    <w:bottom w:val="none" w:sz="0" w:space="0" w:color="auto"/>
                    <w:right w:val="none" w:sz="0" w:space="0" w:color="auto"/>
                  </w:divBdr>
                </w:div>
                <w:div w:id="1404525768">
                  <w:marLeft w:val="0"/>
                  <w:marRight w:val="0"/>
                  <w:marTop w:val="0"/>
                  <w:marBottom w:val="0"/>
                  <w:divBdr>
                    <w:top w:val="none" w:sz="0" w:space="0" w:color="auto"/>
                    <w:left w:val="none" w:sz="0" w:space="0" w:color="auto"/>
                    <w:bottom w:val="none" w:sz="0" w:space="0" w:color="auto"/>
                    <w:right w:val="none" w:sz="0" w:space="0" w:color="auto"/>
                  </w:divBdr>
                </w:div>
                <w:div w:id="1404525789">
                  <w:marLeft w:val="0"/>
                  <w:marRight w:val="0"/>
                  <w:marTop w:val="0"/>
                  <w:marBottom w:val="0"/>
                  <w:divBdr>
                    <w:top w:val="none" w:sz="0" w:space="0" w:color="auto"/>
                    <w:left w:val="none" w:sz="0" w:space="0" w:color="auto"/>
                    <w:bottom w:val="none" w:sz="0" w:space="0" w:color="auto"/>
                    <w:right w:val="none" w:sz="0" w:space="0" w:color="auto"/>
                  </w:divBdr>
                </w:div>
                <w:div w:id="1404525794">
                  <w:marLeft w:val="0"/>
                  <w:marRight w:val="0"/>
                  <w:marTop w:val="0"/>
                  <w:marBottom w:val="0"/>
                  <w:divBdr>
                    <w:top w:val="none" w:sz="0" w:space="0" w:color="auto"/>
                    <w:left w:val="none" w:sz="0" w:space="0" w:color="auto"/>
                    <w:bottom w:val="none" w:sz="0" w:space="0" w:color="auto"/>
                    <w:right w:val="none" w:sz="0" w:space="0" w:color="auto"/>
                  </w:divBdr>
                </w:div>
                <w:div w:id="1404525803">
                  <w:marLeft w:val="0"/>
                  <w:marRight w:val="0"/>
                  <w:marTop w:val="0"/>
                  <w:marBottom w:val="0"/>
                  <w:divBdr>
                    <w:top w:val="none" w:sz="0" w:space="0" w:color="auto"/>
                    <w:left w:val="none" w:sz="0" w:space="0" w:color="auto"/>
                    <w:bottom w:val="none" w:sz="0" w:space="0" w:color="auto"/>
                    <w:right w:val="none" w:sz="0" w:space="0" w:color="auto"/>
                  </w:divBdr>
                </w:div>
                <w:div w:id="1404525813">
                  <w:marLeft w:val="0"/>
                  <w:marRight w:val="0"/>
                  <w:marTop w:val="0"/>
                  <w:marBottom w:val="0"/>
                  <w:divBdr>
                    <w:top w:val="none" w:sz="0" w:space="0" w:color="auto"/>
                    <w:left w:val="none" w:sz="0" w:space="0" w:color="auto"/>
                    <w:bottom w:val="none" w:sz="0" w:space="0" w:color="auto"/>
                    <w:right w:val="none" w:sz="0" w:space="0" w:color="auto"/>
                  </w:divBdr>
                </w:div>
                <w:div w:id="1404525815">
                  <w:marLeft w:val="0"/>
                  <w:marRight w:val="0"/>
                  <w:marTop w:val="0"/>
                  <w:marBottom w:val="0"/>
                  <w:divBdr>
                    <w:top w:val="none" w:sz="0" w:space="0" w:color="auto"/>
                    <w:left w:val="none" w:sz="0" w:space="0" w:color="auto"/>
                    <w:bottom w:val="none" w:sz="0" w:space="0" w:color="auto"/>
                    <w:right w:val="none" w:sz="0" w:space="0" w:color="auto"/>
                  </w:divBdr>
                </w:div>
                <w:div w:id="1404525830">
                  <w:marLeft w:val="0"/>
                  <w:marRight w:val="0"/>
                  <w:marTop w:val="0"/>
                  <w:marBottom w:val="0"/>
                  <w:divBdr>
                    <w:top w:val="none" w:sz="0" w:space="0" w:color="auto"/>
                    <w:left w:val="none" w:sz="0" w:space="0" w:color="auto"/>
                    <w:bottom w:val="none" w:sz="0" w:space="0" w:color="auto"/>
                    <w:right w:val="none" w:sz="0" w:space="0" w:color="auto"/>
                  </w:divBdr>
                </w:div>
                <w:div w:id="1404525837">
                  <w:marLeft w:val="0"/>
                  <w:marRight w:val="0"/>
                  <w:marTop w:val="0"/>
                  <w:marBottom w:val="0"/>
                  <w:divBdr>
                    <w:top w:val="none" w:sz="0" w:space="0" w:color="auto"/>
                    <w:left w:val="none" w:sz="0" w:space="0" w:color="auto"/>
                    <w:bottom w:val="none" w:sz="0" w:space="0" w:color="auto"/>
                    <w:right w:val="none" w:sz="0" w:space="0" w:color="auto"/>
                  </w:divBdr>
                </w:div>
                <w:div w:id="1404525841">
                  <w:marLeft w:val="0"/>
                  <w:marRight w:val="0"/>
                  <w:marTop w:val="0"/>
                  <w:marBottom w:val="0"/>
                  <w:divBdr>
                    <w:top w:val="none" w:sz="0" w:space="0" w:color="auto"/>
                    <w:left w:val="none" w:sz="0" w:space="0" w:color="auto"/>
                    <w:bottom w:val="none" w:sz="0" w:space="0" w:color="auto"/>
                    <w:right w:val="none" w:sz="0" w:space="0" w:color="auto"/>
                  </w:divBdr>
                </w:div>
                <w:div w:id="1404525856">
                  <w:marLeft w:val="0"/>
                  <w:marRight w:val="0"/>
                  <w:marTop w:val="0"/>
                  <w:marBottom w:val="0"/>
                  <w:divBdr>
                    <w:top w:val="none" w:sz="0" w:space="0" w:color="auto"/>
                    <w:left w:val="none" w:sz="0" w:space="0" w:color="auto"/>
                    <w:bottom w:val="none" w:sz="0" w:space="0" w:color="auto"/>
                    <w:right w:val="none" w:sz="0" w:space="0" w:color="auto"/>
                  </w:divBdr>
                </w:div>
                <w:div w:id="1404525860">
                  <w:marLeft w:val="0"/>
                  <w:marRight w:val="0"/>
                  <w:marTop w:val="0"/>
                  <w:marBottom w:val="0"/>
                  <w:divBdr>
                    <w:top w:val="none" w:sz="0" w:space="0" w:color="auto"/>
                    <w:left w:val="none" w:sz="0" w:space="0" w:color="auto"/>
                    <w:bottom w:val="none" w:sz="0" w:space="0" w:color="auto"/>
                    <w:right w:val="none" w:sz="0" w:space="0" w:color="auto"/>
                  </w:divBdr>
                </w:div>
                <w:div w:id="1404525863">
                  <w:marLeft w:val="0"/>
                  <w:marRight w:val="0"/>
                  <w:marTop w:val="0"/>
                  <w:marBottom w:val="0"/>
                  <w:divBdr>
                    <w:top w:val="none" w:sz="0" w:space="0" w:color="auto"/>
                    <w:left w:val="none" w:sz="0" w:space="0" w:color="auto"/>
                    <w:bottom w:val="none" w:sz="0" w:space="0" w:color="auto"/>
                    <w:right w:val="none" w:sz="0" w:space="0" w:color="auto"/>
                  </w:divBdr>
                </w:div>
                <w:div w:id="1404525873">
                  <w:marLeft w:val="0"/>
                  <w:marRight w:val="0"/>
                  <w:marTop w:val="0"/>
                  <w:marBottom w:val="0"/>
                  <w:divBdr>
                    <w:top w:val="none" w:sz="0" w:space="0" w:color="auto"/>
                    <w:left w:val="none" w:sz="0" w:space="0" w:color="auto"/>
                    <w:bottom w:val="none" w:sz="0" w:space="0" w:color="auto"/>
                    <w:right w:val="none" w:sz="0" w:space="0" w:color="auto"/>
                  </w:divBdr>
                </w:div>
                <w:div w:id="1404525877">
                  <w:marLeft w:val="0"/>
                  <w:marRight w:val="0"/>
                  <w:marTop w:val="0"/>
                  <w:marBottom w:val="0"/>
                  <w:divBdr>
                    <w:top w:val="none" w:sz="0" w:space="0" w:color="auto"/>
                    <w:left w:val="none" w:sz="0" w:space="0" w:color="auto"/>
                    <w:bottom w:val="none" w:sz="0" w:space="0" w:color="auto"/>
                    <w:right w:val="none" w:sz="0" w:space="0" w:color="auto"/>
                  </w:divBdr>
                </w:div>
                <w:div w:id="1404525882">
                  <w:marLeft w:val="0"/>
                  <w:marRight w:val="0"/>
                  <w:marTop w:val="0"/>
                  <w:marBottom w:val="0"/>
                  <w:divBdr>
                    <w:top w:val="none" w:sz="0" w:space="0" w:color="auto"/>
                    <w:left w:val="none" w:sz="0" w:space="0" w:color="auto"/>
                    <w:bottom w:val="none" w:sz="0" w:space="0" w:color="auto"/>
                    <w:right w:val="none" w:sz="0" w:space="0" w:color="auto"/>
                  </w:divBdr>
                </w:div>
                <w:div w:id="1404525886">
                  <w:marLeft w:val="0"/>
                  <w:marRight w:val="0"/>
                  <w:marTop w:val="0"/>
                  <w:marBottom w:val="0"/>
                  <w:divBdr>
                    <w:top w:val="none" w:sz="0" w:space="0" w:color="auto"/>
                    <w:left w:val="none" w:sz="0" w:space="0" w:color="auto"/>
                    <w:bottom w:val="none" w:sz="0" w:space="0" w:color="auto"/>
                    <w:right w:val="none" w:sz="0" w:space="0" w:color="auto"/>
                  </w:divBdr>
                </w:div>
                <w:div w:id="1404525887">
                  <w:marLeft w:val="0"/>
                  <w:marRight w:val="0"/>
                  <w:marTop w:val="0"/>
                  <w:marBottom w:val="0"/>
                  <w:divBdr>
                    <w:top w:val="none" w:sz="0" w:space="0" w:color="auto"/>
                    <w:left w:val="none" w:sz="0" w:space="0" w:color="auto"/>
                    <w:bottom w:val="none" w:sz="0" w:space="0" w:color="auto"/>
                    <w:right w:val="none" w:sz="0" w:space="0" w:color="auto"/>
                  </w:divBdr>
                </w:div>
                <w:div w:id="1404525896">
                  <w:marLeft w:val="0"/>
                  <w:marRight w:val="0"/>
                  <w:marTop w:val="0"/>
                  <w:marBottom w:val="0"/>
                  <w:divBdr>
                    <w:top w:val="none" w:sz="0" w:space="0" w:color="auto"/>
                    <w:left w:val="none" w:sz="0" w:space="0" w:color="auto"/>
                    <w:bottom w:val="none" w:sz="0" w:space="0" w:color="auto"/>
                    <w:right w:val="none" w:sz="0" w:space="0" w:color="auto"/>
                  </w:divBdr>
                </w:div>
                <w:div w:id="1404525899">
                  <w:marLeft w:val="0"/>
                  <w:marRight w:val="0"/>
                  <w:marTop w:val="0"/>
                  <w:marBottom w:val="0"/>
                  <w:divBdr>
                    <w:top w:val="none" w:sz="0" w:space="0" w:color="auto"/>
                    <w:left w:val="none" w:sz="0" w:space="0" w:color="auto"/>
                    <w:bottom w:val="none" w:sz="0" w:space="0" w:color="auto"/>
                    <w:right w:val="none" w:sz="0" w:space="0" w:color="auto"/>
                  </w:divBdr>
                </w:div>
                <w:div w:id="1404525908">
                  <w:marLeft w:val="0"/>
                  <w:marRight w:val="0"/>
                  <w:marTop w:val="0"/>
                  <w:marBottom w:val="0"/>
                  <w:divBdr>
                    <w:top w:val="none" w:sz="0" w:space="0" w:color="auto"/>
                    <w:left w:val="none" w:sz="0" w:space="0" w:color="auto"/>
                    <w:bottom w:val="none" w:sz="0" w:space="0" w:color="auto"/>
                    <w:right w:val="none" w:sz="0" w:space="0" w:color="auto"/>
                  </w:divBdr>
                </w:div>
                <w:div w:id="1404525915">
                  <w:marLeft w:val="0"/>
                  <w:marRight w:val="0"/>
                  <w:marTop w:val="0"/>
                  <w:marBottom w:val="0"/>
                  <w:divBdr>
                    <w:top w:val="none" w:sz="0" w:space="0" w:color="auto"/>
                    <w:left w:val="none" w:sz="0" w:space="0" w:color="auto"/>
                    <w:bottom w:val="none" w:sz="0" w:space="0" w:color="auto"/>
                    <w:right w:val="none" w:sz="0" w:space="0" w:color="auto"/>
                  </w:divBdr>
                </w:div>
                <w:div w:id="1404525926">
                  <w:marLeft w:val="0"/>
                  <w:marRight w:val="0"/>
                  <w:marTop w:val="0"/>
                  <w:marBottom w:val="0"/>
                  <w:divBdr>
                    <w:top w:val="none" w:sz="0" w:space="0" w:color="auto"/>
                    <w:left w:val="none" w:sz="0" w:space="0" w:color="auto"/>
                    <w:bottom w:val="none" w:sz="0" w:space="0" w:color="auto"/>
                    <w:right w:val="none" w:sz="0" w:space="0" w:color="auto"/>
                  </w:divBdr>
                </w:div>
                <w:div w:id="1404525930">
                  <w:marLeft w:val="0"/>
                  <w:marRight w:val="0"/>
                  <w:marTop w:val="0"/>
                  <w:marBottom w:val="0"/>
                  <w:divBdr>
                    <w:top w:val="none" w:sz="0" w:space="0" w:color="auto"/>
                    <w:left w:val="none" w:sz="0" w:space="0" w:color="auto"/>
                    <w:bottom w:val="none" w:sz="0" w:space="0" w:color="auto"/>
                    <w:right w:val="none" w:sz="0" w:space="0" w:color="auto"/>
                  </w:divBdr>
                </w:div>
                <w:div w:id="1404525951">
                  <w:marLeft w:val="0"/>
                  <w:marRight w:val="0"/>
                  <w:marTop w:val="0"/>
                  <w:marBottom w:val="0"/>
                  <w:divBdr>
                    <w:top w:val="none" w:sz="0" w:space="0" w:color="auto"/>
                    <w:left w:val="none" w:sz="0" w:space="0" w:color="auto"/>
                    <w:bottom w:val="none" w:sz="0" w:space="0" w:color="auto"/>
                    <w:right w:val="none" w:sz="0" w:space="0" w:color="auto"/>
                  </w:divBdr>
                </w:div>
                <w:div w:id="1404525956">
                  <w:marLeft w:val="0"/>
                  <w:marRight w:val="0"/>
                  <w:marTop w:val="0"/>
                  <w:marBottom w:val="0"/>
                  <w:divBdr>
                    <w:top w:val="none" w:sz="0" w:space="0" w:color="auto"/>
                    <w:left w:val="none" w:sz="0" w:space="0" w:color="auto"/>
                    <w:bottom w:val="none" w:sz="0" w:space="0" w:color="auto"/>
                    <w:right w:val="none" w:sz="0" w:space="0" w:color="auto"/>
                  </w:divBdr>
                </w:div>
                <w:div w:id="1404525965">
                  <w:marLeft w:val="0"/>
                  <w:marRight w:val="0"/>
                  <w:marTop w:val="0"/>
                  <w:marBottom w:val="0"/>
                  <w:divBdr>
                    <w:top w:val="none" w:sz="0" w:space="0" w:color="auto"/>
                    <w:left w:val="none" w:sz="0" w:space="0" w:color="auto"/>
                    <w:bottom w:val="none" w:sz="0" w:space="0" w:color="auto"/>
                    <w:right w:val="none" w:sz="0" w:space="0" w:color="auto"/>
                  </w:divBdr>
                </w:div>
                <w:div w:id="1404525971">
                  <w:marLeft w:val="0"/>
                  <w:marRight w:val="0"/>
                  <w:marTop w:val="0"/>
                  <w:marBottom w:val="0"/>
                  <w:divBdr>
                    <w:top w:val="none" w:sz="0" w:space="0" w:color="auto"/>
                    <w:left w:val="none" w:sz="0" w:space="0" w:color="auto"/>
                    <w:bottom w:val="none" w:sz="0" w:space="0" w:color="auto"/>
                    <w:right w:val="none" w:sz="0" w:space="0" w:color="auto"/>
                  </w:divBdr>
                </w:div>
                <w:div w:id="1404525978">
                  <w:marLeft w:val="0"/>
                  <w:marRight w:val="0"/>
                  <w:marTop w:val="0"/>
                  <w:marBottom w:val="0"/>
                  <w:divBdr>
                    <w:top w:val="none" w:sz="0" w:space="0" w:color="auto"/>
                    <w:left w:val="none" w:sz="0" w:space="0" w:color="auto"/>
                    <w:bottom w:val="none" w:sz="0" w:space="0" w:color="auto"/>
                    <w:right w:val="none" w:sz="0" w:space="0" w:color="auto"/>
                  </w:divBdr>
                </w:div>
                <w:div w:id="1404525979">
                  <w:marLeft w:val="0"/>
                  <w:marRight w:val="0"/>
                  <w:marTop w:val="0"/>
                  <w:marBottom w:val="0"/>
                  <w:divBdr>
                    <w:top w:val="none" w:sz="0" w:space="0" w:color="auto"/>
                    <w:left w:val="none" w:sz="0" w:space="0" w:color="auto"/>
                    <w:bottom w:val="none" w:sz="0" w:space="0" w:color="auto"/>
                    <w:right w:val="none" w:sz="0" w:space="0" w:color="auto"/>
                  </w:divBdr>
                </w:div>
                <w:div w:id="1404525988">
                  <w:marLeft w:val="0"/>
                  <w:marRight w:val="0"/>
                  <w:marTop w:val="0"/>
                  <w:marBottom w:val="0"/>
                  <w:divBdr>
                    <w:top w:val="none" w:sz="0" w:space="0" w:color="auto"/>
                    <w:left w:val="none" w:sz="0" w:space="0" w:color="auto"/>
                    <w:bottom w:val="none" w:sz="0" w:space="0" w:color="auto"/>
                    <w:right w:val="none" w:sz="0" w:space="0" w:color="auto"/>
                  </w:divBdr>
                </w:div>
                <w:div w:id="1404525996">
                  <w:marLeft w:val="0"/>
                  <w:marRight w:val="0"/>
                  <w:marTop w:val="0"/>
                  <w:marBottom w:val="0"/>
                  <w:divBdr>
                    <w:top w:val="none" w:sz="0" w:space="0" w:color="auto"/>
                    <w:left w:val="none" w:sz="0" w:space="0" w:color="auto"/>
                    <w:bottom w:val="none" w:sz="0" w:space="0" w:color="auto"/>
                    <w:right w:val="none" w:sz="0" w:space="0" w:color="auto"/>
                  </w:divBdr>
                </w:div>
                <w:div w:id="1404526000">
                  <w:marLeft w:val="0"/>
                  <w:marRight w:val="0"/>
                  <w:marTop w:val="0"/>
                  <w:marBottom w:val="0"/>
                  <w:divBdr>
                    <w:top w:val="none" w:sz="0" w:space="0" w:color="auto"/>
                    <w:left w:val="none" w:sz="0" w:space="0" w:color="auto"/>
                    <w:bottom w:val="none" w:sz="0" w:space="0" w:color="auto"/>
                    <w:right w:val="none" w:sz="0" w:space="0" w:color="auto"/>
                  </w:divBdr>
                </w:div>
                <w:div w:id="1404526014">
                  <w:marLeft w:val="0"/>
                  <w:marRight w:val="0"/>
                  <w:marTop w:val="0"/>
                  <w:marBottom w:val="0"/>
                  <w:divBdr>
                    <w:top w:val="none" w:sz="0" w:space="0" w:color="auto"/>
                    <w:left w:val="none" w:sz="0" w:space="0" w:color="auto"/>
                    <w:bottom w:val="none" w:sz="0" w:space="0" w:color="auto"/>
                    <w:right w:val="none" w:sz="0" w:space="0" w:color="auto"/>
                  </w:divBdr>
                </w:div>
                <w:div w:id="1404526019">
                  <w:marLeft w:val="0"/>
                  <w:marRight w:val="0"/>
                  <w:marTop w:val="0"/>
                  <w:marBottom w:val="0"/>
                  <w:divBdr>
                    <w:top w:val="none" w:sz="0" w:space="0" w:color="auto"/>
                    <w:left w:val="none" w:sz="0" w:space="0" w:color="auto"/>
                    <w:bottom w:val="none" w:sz="0" w:space="0" w:color="auto"/>
                    <w:right w:val="none" w:sz="0" w:space="0" w:color="auto"/>
                  </w:divBdr>
                </w:div>
                <w:div w:id="1404526041">
                  <w:marLeft w:val="0"/>
                  <w:marRight w:val="0"/>
                  <w:marTop w:val="0"/>
                  <w:marBottom w:val="0"/>
                  <w:divBdr>
                    <w:top w:val="none" w:sz="0" w:space="0" w:color="auto"/>
                    <w:left w:val="none" w:sz="0" w:space="0" w:color="auto"/>
                    <w:bottom w:val="none" w:sz="0" w:space="0" w:color="auto"/>
                    <w:right w:val="none" w:sz="0" w:space="0" w:color="auto"/>
                  </w:divBdr>
                </w:div>
                <w:div w:id="1404526045">
                  <w:marLeft w:val="0"/>
                  <w:marRight w:val="0"/>
                  <w:marTop w:val="0"/>
                  <w:marBottom w:val="0"/>
                  <w:divBdr>
                    <w:top w:val="none" w:sz="0" w:space="0" w:color="auto"/>
                    <w:left w:val="none" w:sz="0" w:space="0" w:color="auto"/>
                    <w:bottom w:val="none" w:sz="0" w:space="0" w:color="auto"/>
                    <w:right w:val="none" w:sz="0" w:space="0" w:color="auto"/>
                  </w:divBdr>
                </w:div>
                <w:div w:id="1404526047">
                  <w:marLeft w:val="0"/>
                  <w:marRight w:val="0"/>
                  <w:marTop w:val="0"/>
                  <w:marBottom w:val="0"/>
                  <w:divBdr>
                    <w:top w:val="none" w:sz="0" w:space="0" w:color="auto"/>
                    <w:left w:val="none" w:sz="0" w:space="0" w:color="auto"/>
                    <w:bottom w:val="none" w:sz="0" w:space="0" w:color="auto"/>
                    <w:right w:val="none" w:sz="0" w:space="0" w:color="auto"/>
                  </w:divBdr>
                </w:div>
                <w:div w:id="1404526058">
                  <w:marLeft w:val="0"/>
                  <w:marRight w:val="0"/>
                  <w:marTop w:val="0"/>
                  <w:marBottom w:val="0"/>
                  <w:divBdr>
                    <w:top w:val="none" w:sz="0" w:space="0" w:color="auto"/>
                    <w:left w:val="none" w:sz="0" w:space="0" w:color="auto"/>
                    <w:bottom w:val="none" w:sz="0" w:space="0" w:color="auto"/>
                    <w:right w:val="none" w:sz="0" w:space="0" w:color="auto"/>
                  </w:divBdr>
                </w:div>
                <w:div w:id="1404526081">
                  <w:marLeft w:val="0"/>
                  <w:marRight w:val="0"/>
                  <w:marTop w:val="0"/>
                  <w:marBottom w:val="0"/>
                  <w:divBdr>
                    <w:top w:val="none" w:sz="0" w:space="0" w:color="auto"/>
                    <w:left w:val="none" w:sz="0" w:space="0" w:color="auto"/>
                    <w:bottom w:val="none" w:sz="0" w:space="0" w:color="auto"/>
                    <w:right w:val="none" w:sz="0" w:space="0" w:color="auto"/>
                  </w:divBdr>
                </w:div>
                <w:div w:id="1404526086">
                  <w:marLeft w:val="0"/>
                  <w:marRight w:val="0"/>
                  <w:marTop w:val="0"/>
                  <w:marBottom w:val="0"/>
                  <w:divBdr>
                    <w:top w:val="none" w:sz="0" w:space="0" w:color="auto"/>
                    <w:left w:val="none" w:sz="0" w:space="0" w:color="auto"/>
                    <w:bottom w:val="none" w:sz="0" w:space="0" w:color="auto"/>
                    <w:right w:val="none" w:sz="0" w:space="0" w:color="auto"/>
                  </w:divBdr>
                </w:div>
                <w:div w:id="1404526099">
                  <w:marLeft w:val="0"/>
                  <w:marRight w:val="0"/>
                  <w:marTop w:val="0"/>
                  <w:marBottom w:val="0"/>
                  <w:divBdr>
                    <w:top w:val="none" w:sz="0" w:space="0" w:color="auto"/>
                    <w:left w:val="none" w:sz="0" w:space="0" w:color="auto"/>
                    <w:bottom w:val="none" w:sz="0" w:space="0" w:color="auto"/>
                    <w:right w:val="none" w:sz="0" w:space="0" w:color="auto"/>
                  </w:divBdr>
                </w:div>
                <w:div w:id="1404526100">
                  <w:marLeft w:val="0"/>
                  <w:marRight w:val="0"/>
                  <w:marTop w:val="0"/>
                  <w:marBottom w:val="0"/>
                  <w:divBdr>
                    <w:top w:val="none" w:sz="0" w:space="0" w:color="auto"/>
                    <w:left w:val="none" w:sz="0" w:space="0" w:color="auto"/>
                    <w:bottom w:val="none" w:sz="0" w:space="0" w:color="auto"/>
                    <w:right w:val="none" w:sz="0" w:space="0" w:color="auto"/>
                  </w:divBdr>
                </w:div>
                <w:div w:id="1404526101">
                  <w:marLeft w:val="0"/>
                  <w:marRight w:val="0"/>
                  <w:marTop w:val="0"/>
                  <w:marBottom w:val="0"/>
                  <w:divBdr>
                    <w:top w:val="none" w:sz="0" w:space="0" w:color="auto"/>
                    <w:left w:val="none" w:sz="0" w:space="0" w:color="auto"/>
                    <w:bottom w:val="none" w:sz="0" w:space="0" w:color="auto"/>
                    <w:right w:val="none" w:sz="0" w:space="0" w:color="auto"/>
                  </w:divBdr>
                </w:div>
                <w:div w:id="1404526112">
                  <w:marLeft w:val="0"/>
                  <w:marRight w:val="0"/>
                  <w:marTop w:val="0"/>
                  <w:marBottom w:val="0"/>
                  <w:divBdr>
                    <w:top w:val="none" w:sz="0" w:space="0" w:color="auto"/>
                    <w:left w:val="none" w:sz="0" w:space="0" w:color="auto"/>
                    <w:bottom w:val="none" w:sz="0" w:space="0" w:color="auto"/>
                    <w:right w:val="none" w:sz="0" w:space="0" w:color="auto"/>
                  </w:divBdr>
                </w:div>
                <w:div w:id="1404526118">
                  <w:marLeft w:val="0"/>
                  <w:marRight w:val="0"/>
                  <w:marTop w:val="0"/>
                  <w:marBottom w:val="0"/>
                  <w:divBdr>
                    <w:top w:val="none" w:sz="0" w:space="0" w:color="auto"/>
                    <w:left w:val="none" w:sz="0" w:space="0" w:color="auto"/>
                    <w:bottom w:val="none" w:sz="0" w:space="0" w:color="auto"/>
                    <w:right w:val="none" w:sz="0" w:space="0" w:color="auto"/>
                  </w:divBdr>
                </w:div>
                <w:div w:id="1404526144">
                  <w:marLeft w:val="0"/>
                  <w:marRight w:val="0"/>
                  <w:marTop w:val="0"/>
                  <w:marBottom w:val="0"/>
                  <w:divBdr>
                    <w:top w:val="none" w:sz="0" w:space="0" w:color="auto"/>
                    <w:left w:val="none" w:sz="0" w:space="0" w:color="auto"/>
                    <w:bottom w:val="none" w:sz="0" w:space="0" w:color="auto"/>
                    <w:right w:val="none" w:sz="0" w:space="0" w:color="auto"/>
                  </w:divBdr>
                </w:div>
                <w:div w:id="1404526146">
                  <w:marLeft w:val="0"/>
                  <w:marRight w:val="0"/>
                  <w:marTop w:val="0"/>
                  <w:marBottom w:val="0"/>
                  <w:divBdr>
                    <w:top w:val="none" w:sz="0" w:space="0" w:color="auto"/>
                    <w:left w:val="none" w:sz="0" w:space="0" w:color="auto"/>
                    <w:bottom w:val="none" w:sz="0" w:space="0" w:color="auto"/>
                    <w:right w:val="none" w:sz="0" w:space="0" w:color="auto"/>
                  </w:divBdr>
                </w:div>
                <w:div w:id="1404526150">
                  <w:marLeft w:val="0"/>
                  <w:marRight w:val="0"/>
                  <w:marTop w:val="0"/>
                  <w:marBottom w:val="0"/>
                  <w:divBdr>
                    <w:top w:val="none" w:sz="0" w:space="0" w:color="auto"/>
                    <w:left w:val="none" w:sz="0" w:space="0" w:color="auto"/>
                    <w:bottom w:val="none" w:sz="0" w:space="0" w:color="auto"/>
                    <w:right w:val="none" w:sz="0" w:space="0" w:color="auto"/>
                  </w:divBdr>
                </w:div>
                <w:div w:id="1404526171">
                  <w:marLeft w:val="0"/>
                  <w:marRight w:val="0"/>
                  <w:marTop w:val="0"/>
                  <w:marBottom w:val="0"/>
                  <w:divBdr>
                    <w:top w:val="none" w:sz="0" w:space="0" w:color="auto"/>
                    <w:left w:val="none" w:sz="0" w:space="0" w:color="auto"/>
                    <w:bottom w:val="none" w:sz="0" w:space="0" w:color="auto"/>
                    <w:right w:val="none" w:sz="0" w:space="0" w:color="auto"/>
                  </w:divBdr>
                </w:div>
                <w:div w:id="1404526178">
                  <w:marLeft w:val="0"/>
                  <w:marRight w:val="0"/>
                  <w:marTop w:val="0"/>
                  <w:marBottom w:val="0"/>
                  <w:divBdr>
                    <w:top w:val="none" w:sz="0" w:space="0" w:color="auto"/>
                    <w:left w:val="none" w:sz="0" w:space="0" w:color="auto"/>
                    <w:bottom w:val="none" w:sz="0" w:space="0" w:color="auto"/>
                    <w:right w:val="none" w:sz="0" w:space="0" w:color="auto"/>
                  </w:divBdr>
                </w:div>
                <w:div w:id="1404526210">
                  <w:marLeft w:val="0"/>
                  <w:marRight w:val="0"/>
                  <w:marTop w:val="0"/>
                  <w:marBottom w:val="0"/>
                  <w:divBdr>
                    <w:top w:val="none" w:sz="0" w:space="0" w:color="auto"/>
                    <w:left w:val="none" w:sz="0" w:space="0" w:color="auto"/>
                    <w:bottom w:val="none" w:sz="0" w:space="0" w:color="auto"/>
                    <w:right w:val="none" w:sz="0" w:space="0" w:color="auto"/>
                  </w:divBdr>
                </w:div>
                <w:div w:id="1404526223">
                  <w:marLeft w:val="0"/>
                  <w:marRight w:val="0"/>
                  <w:marTop w:val="0"/>
                  <w:marBottom w:val="0"/>
                  <w:divBdr>
                    <w:top w:val="none" w:sz="0" w:space="0" w:color="auto"/>
                    <w:left w:val="none" w:sz="0" w:space="0" w:color="auto"/>
                    <w:bottom w:val="none" w:sz="0" w:space="0" w:color="auto"/>
                    <w:right w:val="none" w:sz="0" w:space="0" w:color="auto"/>
                  </w:divBdr>
                </w:div>
                <w:div w:id="1404526229">
                  <w:marLeft w:val="0"/>
                  <w:marRight w:val="0"/>
                  <w:marTop w:val="0"/>
                  <w:marBottom w:val="0"/>
                  <w:divBdr>
                    <w:top w:val="none" w:sz="0" w:space="0" w:color="auto"/>
                    <w:left w:val="none" w:sz="0" w:space="0" w:color="auto"/>
                    <w:bottom w:val="none" w:sz="0" w:space="0" w:color="auto"/>
                    <w:right w:val="none" w:sz="0" w:space="0" w:color="auto"/>
                  </w:divBdr>
                </w:div>
                <w:div w:id="1404526233">
                  <w:marLeft w:val="0"/>
                  <w:marRight w:val="0"/>
                  <w:marTop w:val="0"/>
                  <w:marBottom w:val="0"/>
                  <w:divBdr>
                    <w:top w:val="none" w:sz="0" w:space="0" w:color="auto"/>
                    <w:left w:val="none" w:sz="0" w:space="0" w:color="auto"/>
                    <w:bottom w:val="none" w:sz="0" w:space="0" w:color="auto"/>
                    <w:right w:val="none" w:sz="0" w:space="0" w:color="auto"/>
                  </w:divBdr>
                </w:div>
                <w:div w:id="1404526238">
                  <w:marLeft w:val="0"/>
                  <w:marRight w:val="0"/>
                  <w:marTop w:val="0"/>
                  <w:marBottom w:val="0"/>
                  <w:divBdr>
                    <w:top w:val="none" w:sz="0" w:space="0" w:color="auto"/>
                    <w:left w:val="none" w:sz="0" w:space="0" w:color="auto"/>
                    <w:bottom w:val="none" w:sz="0" w:space="0" w:color="auto"/>
                    <w:right w:val="none" w:sz="0" w:space="0" w:color="auto"/>
                  </w:divBdr>
                </w:div>
                <w:div w:id="1404526246">
                  <w:marLeft w:val="0"/>
                  <w:marRight w:val="0"/>
                  <w:marTop w:val="0"/>
                  <w:marBottom w:val="0"/>
                  <w:divBdr>
                    <w:top w:val="none" w:sz="0" w:space="0" w:color="auto"/>
                    <w:left w:val="none" w:sz="0" w:space="0" w:color="auto"/>
                    <w:bottom w:val="none" w:sz="0" w:space="0" w:color="auto"/>
                    <w:right w:val="none" w:sz="0" w:space="0" w:color="auto"/>
                  </w:divBdr>
                </w:div>
                <w:div w:id="1404526254">
                  <w:marLeft w:val="0"/>
                  <w:marRight w:val="0"/>
                  <w:marTop w:val="0"/>
                  <w:marBottom w:val="0"/>
                  <w:divBdr>
                    <w:top w:val="none" w:sz="0" w:space="0" w:color="auto"/>
                    <w:left w:val="none" w:sz="0" w:space="0" w:color="auto"/>
                    <w:bottom w:val="none" w:sz="0" w:space="0" w:color="auto"/>
                    <w:right w:val="none" w:sz="0" w:space="0" w:color="auto"/>
                  </w:divBdr>
                </w:div>
                <w:div w:id="1404526262">
                  <w:marLeft w:val="0"/>
                  <w:marRight w:val="0"/>
                  <w:marTop w:val="0"/>
                  <w:marBottom w:val="0"/>
                  <w:divBdr>
                    <w:top w:val="none" w:sz="0" w:space="0" w:color="auto"/>
                    <w:left w:val="none" w:sz="0" w:space="0" w:color="auto"/>
                    <w:bottom w:val="none" w:sz="0" w:space="0" w:color="auto"/>
                    <w:right w:val="none" w:sz="0" w:space="0" w:color="auto"/>
                  </w:divBdr>
                </w:div>
                <w:div w:id="1404526273">
                  <w:marLeft w:val="0"/>
                  <w:marRight w:val="0"/>
                  <w:marTop w:val="0"/>
                  <w:marBottom w:val="0"/>
                  <w:divBdr>
                    <w:top w:val="none" w:sz="0" w:space="0" w:color="auto"/>
                    <w:left w:val="none" w:sz="0" w:space="0" w:color="auto"/>
                    <w:bottom w:val="none" w:sz="0" w:space="0" w:color="auto"/>
                    <w:right w:val="none" w:sz="0" w:space="0" w:color="auto"/>
                  </w:divBdr>
                </w:div>
                <w:div w:id="1404526286">
                  <w:marLeft w:val="0"/>
                  <w:marRight w:val="0"/>
                  <w:marTop w:val="0"/>
                  <w:marBottom w:val="0"/>
                  <w:divBdr>
                    <w:top w:val="none" w:sz="0" w:space="0" w:color="auto"/>
                    <w:left w:val="none" w:sz="0" w:space="0" w:color="auto"/>
                    <w:bottom w:val="none" w:sz="0" w:space="0" w:color="auto"/>
                    <w:right w:val="none" w:sz="0" w:space="0" w:color="auto"/>
                  </w:divBdr>
                </w:div>
                <w:div w:id="1404526297">
                  <w:marLeft w:val="0"/>
                  <w:marRight w:val="0"/>
                  <w:marTop w:val="0"/>
                  <w:marBottom w:val="0"/>
                  <w:divBdr>
                    <w:top w:val="none" w:sz="0" w:space="0" w:color="auto"/>
                    <w:left w:val="none" w:sz="0" w:space="0" w:color="auto"/>
                    <w:bottom w:val="none" w:sz="0" w:space="0" w:color="auto"/>
                    <w:right w:val="none" w:sz="0" w:space="0" w:color="auto"/>
                  </w:divBdr>
                </w:div>
                <w:div w:id="1404526299">
                  <w:marLeft w:val="0"/>
                  <w:marRight w:val="0"/>
                  <w:marTop w:val="0"/>
                  <w:marBottom w:val="0"/>
                  <w:divBdr>
                    <w:top w:val="none" w:sz="0" w:space="0" w:color="auto"/>
                    <w:left w:val="none" w:sz="0" w:space="0" w:color="auto"/>
                    <w:bottom w:val="none" w:sz="0" w:space="0" w:color="auto"/>
                    <w:right w:val="none" w:sz="0" w:space="0" w:color="auto"/>
                  </w:divBdr>
                </w:div>
                <w:div w:id="1404526301">
                  <w:marLeft w:val="0"/>
                  <w:marRight w:val="0"/>
                  <w:marTop w:val="0"/>
                  <w:marBottom w:val="0"/>
                  <w:divBdr>
                    <w:top w:val="none" w:sz="0" w:space="0" w:color="auto"/>
                    <w:left w:val="none" w:sz="0" w:space="0" w:color="auto"/>
                    <w:bottom w:val="none" w:sz="0" w:space="0" w:color="auto"/>
                    <w:right w:val="none" w:sz="0" w:space="0" w:color="auto"/>
                  </w:divBdr>
                </w:div>
                <w:div w:id="1404526303">
                  <w:marLeft w:val="0"/>
                  <w:marRight w:val="0"/>
                  <w:marTop w:val="0"/>
                  <w:marBottom w:val="0"/>
                  <w:divBdr>
                    <w:top w:val="none" w:sz="0" w:space="0" w:color="auto"/>
                    <w:left w:val="none" w:sz="0" w:space="0" w:color="auto"/>
                    <w:bottom w:val="none" w:sz="0" w:space="0" w:color="auto"/>
                    <w:right w:val="none" w:sz="0" w:space="0" w:color="auto"/>
                  </w:divBdr>
                </w:div>
                <w:div w:id="1404526314">
                  <w:marLeft w:val="0"/>
                  <w:marRight w:val="0"/>
                  <w:marTop w:val="0"/>
                  <w:marBottom w:val="0"/>
                  <w:divBdr>
                    <w:top w:val="none" w:sz="0" w:space="0" w:color="auto"/>
                    <w:left w:val="none" w:sz="0" w:space="0" w:color="auto"/>
                    <w:bottom w:val="none" w:sz="0" w:space="0" w:color="auto"/>
                    <w:right w:val="none" w:sz="0" w:space="0" w:color="auto"/>
                  </w:divBdr>
                </w:div>
                <w:div w:id="1404526323">
                  <w:marLeft w:val="0"/>
                  <w:marRight w:val="0"/>
                  <w:marTop w:val="0"/>
                  <w:marBottom w:val="0"/>
                  <w:divBdr>
                    <w:top w:val="none" w:sz="0" w:space="0" w:color="auto"/>
                    <w:left w:val="none" w:sz="0" w:space="0" w:color="auto"/>
                    <w:bottom w:val="none" w:sz="0" w:space="0" w:color="auto"/>
                    <w:right w:val="none" w:sz="0" w:space="0" w:color="auto"/>
                  </w:divBdr>
                </w:div>
                <w:div w:id="1404526335">
                  <w:marLeft w:val="0"/>
                  <w:marRight w:val="0"/>
                  <w:marTop w:val="0"/>
                  <w:marBottom w:val="0"/>
                  <w:divBdr>
                    <w:top w:val="none" w:sz="0" w:space="0" w:color="auto"/>
                    <w:left w:val="none" w:sz="0" w:space="0" w:color="auto"/>
                    <w:bottom w:val="none" w:sz="0" w:space="0" w:color="auto"/>
                    <w:right w:val="none" w:sz="0" w:space="0" w:color="auto"/>
                  </w:divBdr>
                </w:div>
                <w:div w:id="1404526336">
                  <w:marLeft w:val="0"/>
                  <w:marRight w:val="0"/>
                  <w:marTop w:val="0"/>
                  <w:marBottom w:val="0"/>
                  <w:divBdr>
                    <w:top w:val="none" w:sz="0" w:space="0" w:color="auto"/>
                    <w:left w:val="none" w:sz="0" w:space="0" w:color="auto"/>
                    <w:bottom w:val="none" w:sz="0" w:space="0" w:color="auto"/>
                    <w:right w:val="none" w:sz="0" w:space="0" w:color="auto"/>
                  </w:divBdr>
                </w:div>
                <w:div w:id="1404526341">
                  <w:marLeft w:val="0"/>
                  <w:marRight w:val="0"/>
                  <w:marTop w:val="0"/>
                  <w:marBottom w:val="0"/>
                  <w:divBdr>
                    <w:top w:val="none" w:sz="0" w:space="0" w:color="auto"/>
                    <w:left w:val="none" w:sz="0" w:space="0" w:color="auto"/>
                    <w:bottom w:val="none" w:sz="0" w:space="0" w:color="auto"/>
                    <w:right w:val="none" w:sz="0" w:space="0" w:color="auto"/>
                  </w:divBdr>
                </w:div>
                <w:div w:id="1404526344">
                  <w:marLeft w:val="0"/>
                  <w:marRight w:val="0"/>
                  <w:marTop w:val="0"/>
                  <w:marBottom w:val="0"/>
                  <w:divBdr>
                    <w:top w:val="none" w:sz="0" w:space="0" w:color="auto"/>
                    <w:left w:val="none" w:sz="0" w:space="0" w:color="auto"/>
                    <w:bottom w:val="none" w:sz="0" w:space="0" w:color="auto"/>
                    <w:right w:val="none" w:sz="0" w:space="0" w:color="auto"/>
                  </w:divBdr>
                </w:div>
                <w:div w:id="1404526347">
                  <w:marLeft w:val="0"/>
                  <w:marRight w:val="0"/>
                  <w:marTop w:val="0"/>
                  <w:marBottom w:val="0"/>
                  <w:divBdr>
                    <w:top w:val="none" w:sz="0" w:space="0" w:color="auto"/>
                    <w:left w:val="none" w:sz="0" w:space="0" w:color="auto"/>
                    <w:bottom w:val="none" w:sz="0" w:space="0" w:color="auto"/>
                    <w:right w:val="none" w:sz="0" w:space="0" w:color="auto"/>
                  </w:divBdr>
                </w:div>
                <w:div w:id="1404526352">
                  <w:marLeft w:val="0"/>
                  <w:marRight w:val="0"/>
                  <w:marTop w:val="0"/>
                  <w:marBottom w:val="0"/>
                  <w:divBdr>
                    <w:top w:val="none" w:sz="0" w:space="0" w:color="auto"/>
                    <w:left w:val="none" w:sz="0" w:space="0" w:color="auto"/>
                    <w:bottom w:val="none" w:sz="0" w:space="0" w:color="auto"/>
                    <w:right w:val="none" w:sz="0" w:space="0" w:color="auto"/>
                  </w:divBdr>
                </w:div>
                <w:div w:id="1404526360">
                  <w:marLeft w:val="0"/>
                  <w:marRight w:val="0"/>
                  <w:marTop w:val="0"/>
                  <w:marBottom w:val="0"/>
                  <w:divBdr>
                    <w:top w:val="none" w:sz="0" w:space="0" w:color="auto"/>
                    <w:left w:val="none" w:sz="0" w:space="0" w:color="auto"/>
                    <w:bottom w:val="none" w:sz="0" w:space="0" w:color="auto"/>
                    <w:right w:val="none" w:sz="0" w:space="0" w:color="auto"/>
                  </w:divBdr>
                </w:div>
                <w:div w:id="1404526379">
                  <w:marLeft w:val="0"/>
                  <w:marRight w:val="0"/>
                  <w:marTop w:val="0"/>
                  <w:marBottom w:val="0"/>
                  <w:divBdr>
                    <w:top w:val="none" w:sz="0" w:space="0" w:color="auto"/>
                    <w:left w:val="none" w:sz="0" w:space="0" w:color="auto"/>
                    <w:bottom w:val="none" w:sz="0" w:space="0" w:color="auto"/>
                    <w:right w:val="none" w:sz="0" w:space="0" w:color="auto"/>
                  </w:divBdr>
                </w:div>
                <w:div w:id="1404526385">
                  <w:marLeft w:val="0"/>
                  <w:marRight w:val="0"/>
                  <w:marTop w:val="0"/>
                  <w:marBottom w:val="0"/>
                  <w:divBdr>
                    <w:top w:val="none" w:sz="0" w:space="0" w:color="auto"/>
                    <w:left w:val="none" w:sz="0" w:space="0" w:color="auto"/>
                    <w:bottom w:val="none" w:sz="0" w:space="0" w:color="auto"/>
                    <w:right w:val="none" w:sz="0" w:space="0" w:color="auto"/>
                  </w:divBdr>
                </w:div>
                <w:div w:id="1404526390">
                  <w:marLeft w:val="0"/>
                  <w:marRight w:val="0"/>
                  <w:marTop w:val="0"/>
                  <w:marBottom w:val="0"/>
                  <w:divBdr>
                    <w:top w:val="none" w:sz="0" w:space="0" w:color="auto"/>
                    <w:left w:val="none" w:sz="0" w:space="0" w:color="auto"/>
                    <w:bottom w:val="none" w:sz="0" w:space="0" w:color="auto"/>
                    <w:right w:val="none" w:sz="0" w:space="0" w:color="auto"/>
                  </w:divBdr>
                </w:div>
                <w:div w:id="1404526401">
                  <w:marLeft w:val="0"/>
                  <w:marRight w:val="0"/>
                  <w:marTop w:val="0"/>
                  <w:marBottom w:val="0"/>
                  <w:divBdr>
                    <w:top w:val="none" w:sz="0" w:space="0" w:color="auto"/>
                    <w:left w:val="none" w:sz="0" w:space="0" w:color="auto"/>
                    <w:bottom w:val="none" w:sz="0" w:space="0" w:color="auto"/>
                    <w:right w:val="none" w:sz="0" w:space="0" w:color="auto"/>
                  </w:divBdr>
                </w:div>
                <w:div w:id="1404526404">
                  <w:marLeft w:val="0"/>
                  <w:marRight w:val="0"/>
                  <w:marTop w:val="0"/>
                  <w:marBottom w:val="0"/>
                  <w:divBdr>
                    <w:top w:val="none" w:sz="0" w:space="0" w:color="auto"/>
                    <w:left w:val="none" w:sz="0" w:space="0" w:color="auto"/>
                    <w:bottom w:val="none" w:sz="0" w:space="0" w:color="auto"/>
                    <w:right w:val="none" w:sz="0" w:space="0" w:color="auto"/>
                  </w:divBdr>
                </w:div>
                <w:div w:id="1404526410">
                  <w:marLeft w:val="0"/>
                  <w:marRight w:val="0"/>
                  <w:marTop w:val="0"/>
                  <w:marBottom w:val="0"/>
                  <w:divBdr>
                    <w:top w:val="none" w:sz="0" w:space="0" w:color="auto"/>
                    <w:left w:val="none" w:sz="0" w:space="0" w:color="auto"/>
                    <w:bottom w:val="none" w:sz="0" w:space="0" w:color="auto"/>
                    <w:right w:val="none" w:sz="0" w:space="0" w:color="auto"/>
                  </w:divBdr>
                </w:div>
                <w:div w:id="1404526412">
                  <w:marLeft w:val="0"/>
                  <w:marRight w:val="0"/>
                  <w:marTop w:val="0"/>
                  <w:marBottom w:val="0"/>
                  <w:divBdr>
                    <w:top w:val="none" w:sz="0" w:space="0" w:color="auto"/>
                    <w:left w:val="none" w:sz="0" w:space="0" w:color="auto"/>
                    <w:bottom w:val="none" w:sz="0" w:space="0" w:color="auto"/>
                    <w:right w:val="none" w:sz="0" w:space="0" w:color="auto"/>
                  </w:divBdr>
                </w:div>
                <w:div w:id="1404526415">
                  <w:marLeft w:val="0"/>
                  <w:marRight w:val="0"/>
                  <w:marTop w:val="0"/>
                  <w:marBottom w:val="0"/>
                  <w:divBdr>
                    <w:top w:val="none" w:sz="0" w:space="0" w:color="auto"/>
                    <w:left w:val="none" w:sz="0" w:space="0" w:color="auto"/>
                    <w:bottom w:val="none" w:sz="0" w:space="0" w:color="auto"/>
                    <w:right w:val="none" w:sz="0" w:space="0" w:color="auto"/>
                  </w:divBdr>
                </w:div>
                <w:div w:id="1404526446">
                  <w:marLeft w:val="0"/>
                  <w:marRight w:val="0"/>
                  <w:marTop w:val="0"/>
                  <w:marBottom w:val="0"/>
                  <w:divBdr>
                    <w:top w:val="none" w:sz="0" w:space="0" w:color="auto"/>
                    <w:left w:val="none" w:sz="0" w:space="0" w:color="auto"/>
                    <w:bottom w:val="none" w:sz="0" w:space="0" w:color="auto"/>
                    <w:right w:val="none" w:sz="0" w:space="0" w:color="auto"/>
                  </w:divBdr>
                </w:div>
                <w:div w:id="1404526448">
                  <w:marLeft w:val="0"/>
                  <w:marRight w:val="0"/>
                  <w:marTop w:val="0"/>
                  <w:marBottom w:val="0"/>
                  <w:divBdr>
                    <w:top w:val="none" w:sz="0" w:space="0" w:color="auto"/>
                    <w:left w:val="none" w:sz="0" w:space="0" w:color="auto"/>
                    <w:bottom w:val="none" w:sz="0" w:space="0" w:color="auto"/>
                    <w:right w:val="none" w:sz="0" w:space="0" w:color="auto"/>
                  </w:divBdr>
                </w:div>
                <w:div w:id="1404526449">
                  <w:marLeft w:val="0"/>
                  <w:marRight w:val="0"/>
                  <w:marTop w:val="0"/>
                  <w:marBottom w:val="0"/>
                  <w:divBdr>
                    <w:top w:val="none" w:sz="0" w:space="0" w:color="auto"/>
                    <w:left w:val="none" w:sz="0" w:space="0" w:color="auto"/>
                    <w:bottom w:val="none" w:sz="0" w:space="0" w:color="auto"/>
                    <w:right w:val="none" w:sz="0" w:space="0" w:color="auto"/>
                  </w:divBdr>
                </w:div>
                <w:div w:id="1404526473">
                  <w:marLeft w:val="0"/>
                  <w:marRight w:val="0"/>
                  <w:marTop w:val="0"/>
                  <w:marBottom w:val="0"/>
                  <w:divBdr>
                    <w:top w:val="none" w:sz="0" w:space="0" w:color="auto"/>
                    <w:left w:val="none" w:sz="0" w:space="0" w:color="auto"/>
                    <w:bottom w:val="none" w:sz="0" w:space="0" w:color="auto"/>
                    <w:right w:val="none" w:sz="0" w:space="0" w:color="auto"/>
                  </w:divBdr>
                </w:div>
                <w:div w:id="1404526483">
                  <w:marLeft w:val="0"/>
                  <w:marRight w:val="0"/>
                  <w:marTop w:val="0"/>
                  <w:marBottom w:val="0"/>
                  <w:divBdr>
                    <w:top w:val="none" w:sz="0" w:space="0" w:color="auto"/>
                    <w:left w:val="none" w:sz="0" w:space="0" w:color="auto"/>
                    <w:bottom w:val="none" w:sz="0" w:space="0" w:color="auto"/>
                    <w:right w:val="none" w:sz="0" w:space="0" w:color="auto"/>
                  </w:divBdr>
                </w:div>
                <w:div w:id="1404526489">
                  <w:marLeft w:val="0"/>
                  <w:marRight w:val="0"/>
                  <w:marTop w:val="0"/>
                  <w:marBottom w:val="0"/>
                  <w:divBdr>
                    <w:top w:val="none" w:sz="0" w:space="0" w:color="auto"/>
                    <w:left w:val="none" w:sz="0" w:space="0" w:color="auto"/>
                    <w:bottom w:val="none" w:sz="0" w:space="0" w:color="auto"/>
                    <w:right w:val="none" w:sz="0" w:space="0" w:color="auto"/>
                  </w:divBdr>
                </w:div>
                <w:div w:id="1404526495">
                  <w:marLeft w:val="0"/>
                  <w:marRight w:val="0"/>
                  <w:marTop w:val="0"/>
                  <w:marBottom w:val="0"/>
                  <w:divBdr>
                    <w:top w:val="none" w:sz="0" w:space="0" w:color="auto"/>
                    <w:left w:val="none" w:sz="0" w:space="0" w:color="auto"/>
                    <w:bottom w:val="none" w:sz="0" w:space="0" w:color="auto"/>
                    <w:right w:val="none" w:sz="0" w:space="0" w:color="auto"/>
                  </w:divBdr>
                </w:div>
                <w:div w:id="1404526508">
                  <w:marLeft w:val="0"/>
                  <w:marRight w:val="0"/>
                  <w:marTop w:val="0"/>
                  <w:marBottom w:val="0"/>
                  <w:divBdr>
                    <w:top w:val="none" w:sz="0" w:space="0" w:color="auto"/>
                    <w:left w:val="none" w:sz="0" w:space="0" w:color="auto"/>
                    <w:bottom w:val="none" w:sz="0" w:space="0" w:color="auto"/>
                    <w:right w:val="none" w:sz="0" w:space="0" w:color="auto"/>
                  </w:divBdr>
                </w:div>
                <w:div w:id="1404526518">
                  <w:marLeft w:val="0"/>
                  <w:marRight w:val="0"/>
                  <w:marTop w:val="0"/>
                  <w:marBottom w:val="0"/>
                  <w:divBdr>
                    <w:top w:val="none" w:sz="0" w:space="0" w:color="auto"/>
                    <w:left w:val="none" w:sz="0" w:space="0" w:color="auto"/>
                    <w:bottom w:val="none" w:sz="0" w:space="0" w:color="auto"/>
                    <w:right w:val="none" w:sz="0" w:space="0" w:color="auto"/>
                  </w:divBdr>
                </w:div>
                <w:div w:id="1404526530">
                  <w:marLeft w:val="0"/>
                  <w:marRight w:val="0"/>
                  <w:marTop w:val="0"/>
                  <w:marBottom w:val="0"/>
                  <w:divBdr>
                    <w:top w:val="none" w:sz="0" w:space="0" w:color="auto"/>
                    <w:left w:val="none" w:sz="0" w:space="0" w:color="auto"/>
                    <w:bottom w:val="none" w:sz="0" w:space="0" w:color="auto"/>
                    <w:right w:val="none" w:sz="0" w:space="0" w:color="auto"/>
                  </w:divBdr>
                </w:div>
                <w:div w:id="1404526539">
                  <w:marLeft w:val="0"/>
                  <w:marRight w:val="0"/>
                  <w:marTop w:val="0"/>
                  <w:marBottom w:val="0"/>
                  <w:divBdr>
                    <w:top w:val="none" w:sz="0" w:space="0" w:color="auto"/>
                    <w:left w:val="none" w:sz="0" w:space="0" w:color="auto"/>
                    <w:bottom w:val="none" w:sz="0" w:space="0" w:color="auto"/>
                    <w:right w:val="none" w:sz="0" w:space="0" w:color="auto"/>
                  </w:divBdr>
                </w:div>
                <w:div w:id="1404526547">
                  <w:marLeft w:val="0"/>
                  <w:marRight w:val="0"/>
                  <w:marTop w:val="0"/>
                  <w:marBottom w:val="0"/>
                  <w:divBdr>
                    <w:top w:val="none" w:sz="0" w:space="0" w:color="auto"/>
                    <w:left w:val="none" w:sz="0" w:space="0" w:color="auto"/>
                    <w:bottom w:val="none" w:sz="0" w:space="0" w:color="auto"/>
                    <w:right w:val="none" w:sz="0" w:space="0" w:color="auto"/>
                  </w:divBdr>
                </w:div>
                <w:div w:id="1404526564">
                  <w:marLeft w:val="0"/>
                  <w:marRight w:val="0"/>
                  <w:marTop w:val="0"/>
                  <w:marBottom w:val="0"/>
                  <w:divBdr>
                    <w:top w:val="none" w:sz="0" w:space="0" w:color="auto"/>
                    <w:left w:val="none" w:sz="0" w:space="0" w:color="auto"/>
                    <w:bottom w:val="none" w:sz="0" w:space="0" w:color="auto"/>
                    <w:right w:val="none" w:sz="0" w:space="0" w:color="auto"/>
                  </w:divBdr>
                </w:div>
                <w:div w:id="1404526575">
                  <w:marLeft w:val="0"/>
                  <w:marRight w:val="0"/>
                  <w:marTop w:val="0"/>
                  <w:marBottom w:val="0"/>
                  <w:divBdr>
                    <w:top w:val="none" w:sz="0" w:space="0" w:color="auto"/>
                    <w:left w:val="none" w:sz="0" w:space="0" w:color="auto"/>
                    <w:bottom w:val="none" w:sz="0" w:space="0" w:color="auto"/>
                    <w:right w:val="none" w:sz="0" w:space="0" w:color="auto"/>
                  </w:divBdr>
                </w:div>
                <w:div w:id="1404526588">
                  <w:marLeft w:val="0"/>
                  <w:marRight w:val="0"/>
                  <w:marTop w:val="0"/>
                  <w:marBottom w:val="0"/>
                  <w:divBdr>
                    <w:top w:val="none" w:sz="0" w:space="0" w:color="auto"/>
                    <w:left w:val="none" w:sz="0" w:space="0" w:color="auto"/>
                    <w:bottom w:val="none" w:sz="0" w:space="0" w:color="auto"/>
                    <w:right w:val="none" w:sz="0" w:space="0" w:color="auto"/>
                  </w:divBdr>
                </w:div>
                <w:div w:id="1404526597">
                  <w:marLeft w:val="0"/>
                  <w:marRight w:val="0"/>
                  <w:marTop w:val="0"/>
                  <w:marBottom w:val="0"/>
                  <w:divBdr>
                    <w:top w:val="none" w:sz="0" w:space="0" w:color="auto"/>
                    <w:left w:val="none" w:sz="0" w:space="0" w:color="auto"/>
                    <w:bottom w:val="none" w:sz="0" w:space="0" w:color="auto"/>
                    <w:right w:val="none" w:sz="0" w:space="0" w:color="auto"/>
                  </w:divBdr>
                </w:div>
                <w:div w:id="1404526601">
                  <w:marLeft w:val="0"/>
                  <w:marRight w:val="0"/>
                  <w:marTop w:val="0"/>
                  <w:marBottom w:val="0"/>
                  <w:divBdr>
                    <w:top w:val="none" w:sz="0" w:space="0" w:color="auto"/>
                    <w:left w:val="none" w:sz="0" w:space="0" w:color="auto"/>
                    <w:bottom w:val="none" w:sz="0" w:space="0" w:color="auto"/>
                    <w:right w:val="none" w:sz="0" w:space="0" w:color="auto"/>
                  </w:divBdr>
                </w:div>
                <w:div w:id="1404526605">
                  <w:marLeft w:val="0"/>
                  <w:marRight w:val="0"/>
                  <w:marTop w:val="0"/>
                  <w:marBottom w:val="0"/>
                  <w:divBdr>
                    <w:top w:val="none" w:sz="0" w:space="0" w:color="auto"/>
                    <w:left w:val="none" w:sz="0" w:space="0" w:color="auto"/>
                    <w:bottom w:val="none" w:sz="0" w:space="0" w:color="auto"/>
                    <w:right w:val="none" w:sz="0" w:space="0" w:color="auto"/>
                  </w:divBdr>
                </w:div>
                <w:div w:id="1404526608">
                  <w:marLeft w:val="0"/>
                  <w:marRight w:val="0"/>
                  <w:marTop w:val="0"/>
                  <w:marBottom w:val="0"/>
                  <w:divBdr>
                    <w:top w:val="none" w:sz="0" w:space="0" w:color="auto"/>
                    <w:left w:val="none" w:sz="0" w:space="0" w:color="auto"/>
                    <w:bottom w:val="none" w:sz="0" w:space="0" w:color="auto"/>
                    <w:right w:val="none" w:sz="0" w:space="0" w:color="auto"/>
                  </w:divBdr>
                </w:div>
                <w:div w:id="1404526609">
                  <w:marLeft w:val="0"/>
                  <w:marRight w:val="0"/>
                  <w:marTop w:val="0"/>
                  <w:marBottom w:val="0"/>
                  <w:divBdr>
                    <w:top w:val="none" w:sz="0" w:space="0" w:color="auto"/>
                    <w:left w:val="none" w:sz="0" w:space="0" w:color="auto"/>
                    <w:bottom w:val="none" w:sz="0" w:space="0" w:color="auto"/>
                    <w:right w:val="none" w:sz="0" w:space="0" w:color="auto"/>
                  </w:divBdr>
                </w:div>
                <w:div w:id="1404526610">
                  <w:marLeft w:val="0"/>
                  <w:marRight w:val="0"/>
                  <w:marTop w:val="0"/>
                  <w:marBottom w:val="0"/>
                  <w:divBdr>
                    <w:top w:val="none" w:sz="0" w:space="0" w:color="auto"/>
                    <w:left w:val="none" w:sz="0" w:space="0" w:color="auto"/>
                    <w:bottom w:val="none" w:sz="0" w:space="0" w:color="auto"/>
                    <w:right w:val="none" w:sz="0" w:space="0" w:color="auto"/>
                  </w:divBdr>
                </w:div>
                <w:div w:id="1404526614">
                  <w:marLeft w:val="0"/>
                  <w:marRight w:val="0"/>
                  <w:marTop w:val="0"/>
                  <w:marBottom w:val="0"/>
                  <w:divBdr>
                    <w:top w:val="none" w:sz="0" w:space="0" w:color="auto"/>
                    <w:left w:val="none" w:sz="0" w:space="0" w:color="auto"/>
                    <w:bottom w:val="none" w:sz="0" w:space="0" w:color="auto"/>
                    <w:right w:val="none" w:sz="0" w:space="0" w:color="auto"/>
                  </w:divBdr>
                </w:div>
                <w:div w:id="1404526627">
                  <w:marLeft w:val="0"/>
                  <w:marRight w:val="0"/>
                  <w:marTop w:val="0"/>
                  <w:marBottom w:val="0"/>
                  <w:divBdr>
                    <w:top w:val="none" w:sz="0" w:space="0" w:color="auto"/>
                    <w:left w:val="none" w:sz="0" w:space="0" w:color="auto"/>
                    <w:bottom w:val="none" w:sz="0" w:space="0" w:color="auto"/>
                    <w:right w:val="none" w:sz="0" w:space="0" w:color="auto"/>
                  </w:divBdr>
                </w:div>
                <w:div w:id="1404526632">
                  <w:marLeft w:val="0"/>
                  <w:marRight w:val="0"/>
                  <w:marTop w:val="0"/>
                  <w:marBottom w:val="0"/>
                  <w:divBdr>
                    <w:top w:val="none" w:sz="0" w:space="0" w:color="auto"/>
                    <w:left w:val="none" w:sz="0" w:space="0" w:color="auto"/>
                    <w:bottom w:val="none" w:sz="0" w:space="0" w:color="auto"/>
                    <w:right w:val="none" w:sz="0" w:space="0" w:color="auto"/>
                  </w:divBdr>
                </w:div>
                <w:div w:id="1404526633">
                  <w:marLeft w:val="0"/>
                  <w:marRight w:val="0"/>
                  <w:marTop w:val="0"/>
                  <w:marBottom w:val="0"/>
                  <w:divBdr>
                    <w:top w:val="none" w:sz="0" w:space="0" w:color="auto"/>
                    <w:left w:val="none" w:sz="0" w:space="0" w:color="auto"/>
                    <w:bottom w:val="none" w:sz="0" w:space="0" w:color="auto"/>
                    <w:right w:val="none" w:sz="0" w:space="0" w:color="auto"/>
                  </w:divBdr>
                </w:div>
                <w:div w:id="1404526635">
                  <w:marLeft w:val="0"/>
                  <w:marRight w:val="0"/>
                  <w:marTop w:val="0"/>
                  <w:marBottom w:val="0"/>
                  <w:divBdr>
                    <w:top w:val="none" w:sz="0" w:space="0" w:color="auto"/>
                    <w:left w:val="none" w:sz="0" w:space="0" w:color="auto"/>
                    <w:bottom w:val="none" w:sz="0" w:space="0" w:color="auto"/>
                    <w:right w:val="none" w:sz="0" w:space="0" w:color="auto"/>
                  </w:divBdr>
                </w:div>
                <w:div w:id="1404526636">
                  <w:marLeft w:val="0"/>
                  <w:marRight w:val="0"/>
                  <w:marTop w:val="0"/>
                  <w:marBottom w:val="0"/>
                  <w:divBdr>
                    <w:top w:val="none" w:sz="0" w:space="0" w:color="auto"/>
                    <w:left w:val="none" w:sz="0" w:space="0" w:color="auto"/>
                    <w:bottom w:val="none" w:sz="0" w:space="0" w:color="auto"/>
                    <w:right w:val="none" w:sz="0" w:space="0" w:color="auto"/>
                  </w:divBdr>
                </w:div>
                <w:div w:id="1404526643">
                  <w:marLeft w:val="0"/>
                  <w:marRight w:val="0"/>
                  <w:marTop w:val="0"/>
                  <w:marBottom w:val="0"/>
                  <w:divBdr>
                    <w:top w:val="none" w:sz="0" w:space="0" w:color="auto"/>
                    <w:left w:val="none" w:sz="0" w:space="0" w:color="auto"/>
                    <w:bottom w:val="none" w:sz="0" w:space="0" w:color="auto"/>
                    <w:right w:val="none" w:sz="0" w:space="0" w:color="auto"/>
                  </w:divBdr>
                </w:div>
                <w:div w:id="1404526647">
                  <w:marLeft w:val="0"/>
                  <w:marRight w:val="0"/>
                  <w:marTop w:val="0"/>
                  <w:marBottom w:val="0"/>
                  <w:divBdr>
                    <w:top w:val="none" w:sz="0" w:space="0" w:color="auto"/>
                    <w:left w:val="none" w:sz="0" w:space="0" w:color="auto"/>
                    <w:bottom w:val="none" w:sz="0" w:space="0" w:color="auto"/>
                    <w:right w:val="none" w:sz="0" w:space="0" w:color="auto"/>
                  </w:divBdr>
                </w:div>
                <w:div w:id="1404526650">
                  <w:marLeft w:val="0"/>
                  <w:marRight w:val="0"/>
                  <w:marTop w:val="0"/>
                  <w:marBottom w:val="0"/>
                  <w:divBdr>
                    <w:top w:val="none" w:sz="0" w:space="0" w:color="auto"/>
                    <w:left w:val="none" w:sz="0" w:space="0" w:color="auto"/>
                    <w:bottom w:val="none" w:sz="0" w:space="0" w:color="auto"/>
                    <w:right w:val="none" w:sz="0" w:space="0" w:color="auto"/>
                  </w:divBdr>
                </w:div>
                <w:div w:id="1404526674">
                  <w:marLeft w:val="0"/>
                  <w:marRight w:val="0"/>
                  <w:marTop w:val="0"/>
                  <w:marBottom w:val="0"/>
                  <w:divBdr>
                    <w:top w:val="none" w:sz="0" w:space="0" w:color="auto"/>
                    <w:left w:val="none" w:sz="0" w:space="0" w:color="auto"/>
                    <w:bottom w:val="none" w:sz="0" w:space="0" w:color="auto"/>
                    <w:right w:val="none" w:sz="0" w:space="0" w:color="auto"/>
                  </w:divBdr>
                </w:div>
                <w:div w:id="1404526707">
                  <w:marLeft w:val="0"/>
                  <w:marRight w:val="0"/>
                  <w:marTop w:val="0"/>
                  <w:marBottom w:val="0"/>
                  <w:divBdr>
                    <w:top w:val="none" w:sz="0" w:space="0" w:color="auto"/>
                    <w:left w:val="none" w:sz="0" w:space="0" w:color="auto"/>
                    <w:bottom w:val="none" w:sz="0" w:space="0" w:color="auto"/>
                    <w:right w:val="none" w:sz="0" w:space="0" w:color="auto"/>
                  </w:divBdr>
                </w:div>
                <w:div w:id="1404526709">
                  <w:marLeft w:val="0"/>
                  <w:marRight w:val="0"/>
                  <w:marTop w:val="0"/>
                  <w:marBottom w:val="0"/>
                  <w:divBdr>
                    <w:top w:val="none" w:sz="0" w:space="0" w:color="auto"/>
                    <w:left w:val="none" w:sz="0" w:space="0" w:color="auto"/>
                    <w:bottom w:val="none" w:sz="0" w:space="0" w:color="auto"/>
                    <w:right w:val="none" w:sz="0" w:space="0" w:color="auto"/>
                  </w:divBdr>
                </w:div>
                <w:div w:id="1404526717">
                  <w:marLeft w:val="0"/>
                  <w:marRight w:val="0"/>
                  <w:marTop w:val="0"/>
                  <w:marBottom w:val="0"/>
                  <w:divBdr>
                    <w:top w:val="none" w:sz="0" w:space="0" w:color="auto"/>
                    <w:left w:val="none" w:sz="0" w:space="0" w:color="auto"/>
                    <w:bottom w:val="none" w:sz="0" w:space="0" w:color="auto"/>
                    <w:right w:val="none" w:sz="0" w:space="0" w:color="auto"/>
                  </w:divBdr>
                </w:div>
                <w:div w:id="1404526723">
                  <w:marLeft w:val="0"/>
                  <w:marRight w:val="0"/>
                  <w:marTop w:val="0"/>
                  <w:marBottom w:val="0"/>
                  <w:divBdr>
                    <w:top w:val="none" w:sz="0" w:space="0" w:color="auto"/>
                    <w:left w:val="none" w:sz="0" w:space="0" w:color="auto"/>
                    <w:bottom w:val="none" w:sz="0" w:space="0" w:color="auto"/>
                    <w:right w:val="none" w:sz="0" w:space="0" w:color="auto"/>
                  </w:divBdr>
                </w:div>
                <w:div w:id="1404526725">
                  <w:marLeft w:val="0"/>
                  <w:marRight w:val="0"/>
                  <w:marTop w:val="0"/>
                  <w:marBottom w:val="0"/>
                  <w:divBdr>
                    <w:top w:val="none" w:sz="0" w:space="0" w:color="auto"/>
                    <w:left w:val="none" w:sz="0" w:space="0" w:color="auto"/>
                    <w:bottom w:val="none" w:sz="0" w:space="0" w:color="auto"/>
                    <w:right w:val="none" w:sz="0" w:space="0" w:color="auto"/>
                  </w:divBdr>
                </w:div>
                <w:div w:id="1404526733">
                  <w:marLeft w:val="0"/>
                  <w:marRight w:val="0"/>
                  <w:marTop w:val="0"/>
                  <w:marBottom w:val="0"/>
                  <w:divBdr>
                    <w:top w:val="none" w:sz="0" w:space="0" w:color="auto"/>
                    <w:left w:val="none" w:sz="0" w:space="0" w:color="auto"/>
                    <w:bottom w:val="none" w:sz="0" w:space="0" w:color="auto"/>
                    <w:right w:val="none" w:sz="0" w:space="0" w:color="auto"/>
                  </w:divBdr>
                </w:div>
                <w:div w:id="14045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585">
          <w:marLeft w:val="0"/>
          <w:marRight w:val="0"/>
          <w:marTop w:val="0"/>
          <w:marBottom w:val="0"/>
          <w:divBdr>
            <w:top w:val="none" w:sz="0" w:space="0" w:color="auto"/>
            <w:left w:val="none" w:sz="0" w:space="0" w:color="auto"/>
            <w:bottom w:val="none" w:sz="0" w:space="0" w:color="auto"/>
            <w:right w:val="none" w:sz="0" w:space="0" w:color="auto"/>
          </w:divBdr>
        </w:div>
        <w:div w:id="1404525604">
          <w:marLeft w:val="0"/>
          <w:marRight w:val="0"/>
          <w:marTop w:val="0"/>
          <w:marBottom w:val="0"/>
          <w:divBdr>
            <w:top w:val="none" w:sz="0" w:space="0" w:color="auto"/>
            <w:left w:val="none" w:sz="0" w:space="0" w:color="auto"/>
            <w:bottom w:val="none" w:sz="0" w:space="0" w:color="auto"/>
            <w:right w:val="none" w:sz="0" w:space="0" w:color="auto"/>
          </w:divBdr>
        </w:div>
        <w:div w:id="1404525605">
          <w:marLeft w:val="0"/>
          <w:marRight w:val="0"/>
          <w:marTop w:val="0"/>
          <w:marBottom w:val="0"/>
          <w:divBdr>
            <w:top w:val="none" w:sz="0" w:space="0" w:color="auto"/>
            <w:left w:val="none" w:sz="0" w:space="0" w:color="auto"/>
            <w:bottom w:val="none" w:sz="0" w:space="0" w:color="auto"/>
            <w:right w:val="none" w:sz="0" w:space="0" w:color="auto"/>
          </w:divBdr>
        </w:div>
        <w:div w:id="1404525613">
          <w:marLeft w:val="0"/>
          <w:marRight w:val="0"/>
          <w:marTop w:val="0"/>
          <w:marBottom w:val="0"/>
          <w:divBdr>
            <w:top w:val="none" w:sz="0" w:space="0" w:color="auto"/>
            <w:left w:val="none" w:sz="0" w:space="0" w:color="auto"/>
            <w:bottom w:val="none" w:sz="0" w:space="0" w:color="auto"/>
            <w:right w:val="none" w:sz="0" w:space="0" w:color="auto"/>
          </w:divBdr>
        </w:div>
        <w:div w:id="1404525636">
          <w:marLeft w:val="0"/>
          <w:marRight w:val="0"/>
          <w:marTop w:val="0"/>
          <w:marBottom w:val="0"/>
          <w:divBdr>
            <w:top w:val="none" w:sz="0" w:space="0" w:color="auto"/>
            <w:left w:val="none" w:sz="0" w:space="0" w:color="auto"/>
            <w:bottom w:val="none" w:sz="0" w:space="0" w:color="auto"/>
            <w:right w:val="none" w:sz="0" w:space="0" w:color="auto"/>
          </w:divBdr>
        </w:div>
        <w:div w:id="1404525687">
          <w:marLeft w:val="0"/>
          <w:marRight w:val="0"/>
          <w:marTop w:val="0"/>
          <w:marBottom w:val="0"/>
          <w:divBdr>
            <w:top w:val="none" w:sz="0" w:space="0" w:color="auto"/>
            <w:left w:val="none" w:sz="0" w:space="0" w:color="auto"/>
            <w:bottom w:val="none" w:sz="0" w:space="0" w:color="auto"/>
            <w:right w:val="none" w:sz="0" w:space="0" w:color="auto"/>
          </w:divBdr>
        </w:div>
        <w:div w:id="1404525705">
          <w:marLeft w:val="0"/>
          <w:marRight w:val="0"/>
          <w:marTop w:val="0"/>
          <w:marBottom w:val="0"/>
          <w:divBdr>
            <w:top w:val="none" w:sz="0" w:space="0" w:color="auto"/>
            <w:left w:val="none" w:sz="0" w:space="0" w:color="auto"/>
            <w:bottom w:val="none" w:sz="0" w:space="0" w:color="auto"/>
            <w:right w:val="none" w:sz="0" w:space="0" w:color="auto"/>
          </w:divBdr>
        </w:div>
        <w:div w:id="1404525743">
          <w:marLeft w:val="0"/>
          <w:marRight w:val="0"/>
          <w:marTop w:val="0"/>
          <w:marBottom w:val="0"/>
          <w:divBdr>
            <w:top w:val="none" w:sz="0" w:space="0" w:color="auto"/>
            <w:left w:val="none" w:sz="0" w:space="0" w:color="auto"/>
            <w:bottom w:val="none" w:sz="0" w:space="0" w:color="auto"/>
            <w:right w:val="none" w:sz="0" w:space="0" w:color="auto"/>
          </w:divBdr>
        </w:div>
        <w:div w:id="1404525744">
          <w:marLeft w:val="0"/>
          <w:marRight w:val="0"/>
          <w:marTop w:val="0"/>
          <w:marBottom w:val="0"/>
          <w:divBdr>
            <w:top w:val="none" w:sz="0" w:space="0" w:color="auto"/>
            <w:left w:val="none" w:sz="0" w:space="0" w:color="auto"/>
            <w:bottom w:val="none" w:sz="0" w:space="0" w:color="auto"/>
            <w:right w:val="none" w:sz="0" w:space="0" w:color="auto"/>
          </w:divBdr>
        </w:div>
        <w:div w:id="1404525774">
          <w:marLeft w:val="0"/>
          <w:marRight w:val="0"/>
          <w:marTop w:val="0"/>
          <w:marBottom w:val="0"/>
          <w:divBdr>
            <w:top w:val="none" w:sz="0" w:space="0" w:color="auto"/>
            <w:left w:val="none" w:sz="0" w:space="0" w:color="auto"/>
            <w:bottom w:val="none" w:sz="0" w:space="0" w:color="auto"/>
            <w:right w:val="none" w:sz="0" w:space="0" w:color="auto"/>
          </w:divBdr>
        </w:div>
        <w:div w:id="1404525825">
          <w:marLeft w:val="0"/>
          <w:marRight w:val="0"/>
          <w:marTop w:val="0"/>
          <w:marBottom w:val="0"/>
          <w:divBdr>
            <w:top w:val="none" w:sz="0" w:space="0" w:color="auto"/>
            <w:left w:val="none" w:sz="0" w:space="0" w:color="auto"/>
            <w:bottom w:val="none" w:sz="0" w:space="0" w:color="auto"/>
            <w:right w:val="none" w:sz="0" w:space="0" w:color="auto"/>
          </w:divBdr>
        </w:div>
        <w:div w:id="1404525835">
          <w:marLeft w:val="0"/>
          <w:marRight w:val="0"/>
          <w:marTop w:val="0"/>
          <w:marBottom w:val="0"/>
          <w:divBdr>
            <w:top w:val="none" w:sz="0" w:space="0" w:color="auto"/>
            <w:left w:val="none" w:sz="0" w:space="0" w:color="auto"/>
            <w:bottom w:val="none" w:sz="0" w:space="0" w:color="auto"/>
            <w:right w:val="none" w:sz="0" w:space="0" w:color="auto"/>
          </w:divBdr>
        </w:div>
        <w:div w:id="1404525847">
          <w:marLeft w:val="0"/>
          <w:marRight w:val="0"/>
          <w:marTop w:val="0"/>
          <w:marBottom w:val="0"/>
          <w:divBdr>
            <w:top w:val="none" w:sz="0" w:space="0" w:color="auto"/>
            <w:left w:val="none" w:sz="0" w:space="0" w:color="auto"/>
            <w:bottom w:val="none" w:sz="0" w:space="0" w:color="auto"/>
            <w:right w:val="none" w:sz="0" w:space="0" w:color="auto"/>
          </w:divBdr>
        </w:div>
        <w:div w:id="1404525849">
          <w:marLeft w:val="0"/>
          <w:marRight w:val="0"/>
          <w:marTop w:val="0"/>
          <w:marBottom w:val="0"/>
          <w:divBdr>
            <w:top w:val="none" w:sz="0" w:space="0" w:color="auto"/>
            <w:left w:val="none" w:sz="0" w:space="0" w:color="auto"/>
            <w:bottom w:val="none" w:sz="0" w:space="0" w:color="auto"/>
            <w:right w:val="none" w:sz="0" w:space="0" w:color="auto"/>
          </w:divBdr>
        </w:div>
        <w:div w:id="1404525859">
          <w:marLeft w:val="0"/>
          <w:marRight w:val="0"/>
          <w:marTop w:val="0"/>
          <w:marBottom w:val="0"/>
          <w:divBdr>
            <w:top w:val="none" w:sz="0" w:space="0" w:color="auto"/>
            <w:left w:val="none" w:sz="0" w:space="0" w:color="auto"/>
            <w:bottom w:val="none" w:sz="0" w:space="0" w:color="auto"/>
            <w:right w:val="none" w:sz="0" w:space="0" w:color="auto"/>
          </w:divBdr>
        </w:div>
        <w:div w:id="1404525865">
          <w:marLeft w:val="0"/>
          <w:marRight w:val="0"/>
          <w:marTop w:val="0"/>
          <w:marBottom w:val="0"/>
          <w:divBdr>
            <w:top w:val="none" w:sz="0" w:space="0" w:color="auto"/>
            <w:left w:val="none" w:sz="0" w:space="0" w:color="auto"/>
            <w:bottom w:val="none" w:sz="0" w:space="0" w:color="auto"/>
            <w:right w:val="none" w:sz="0" w:space="0" w:color="auto"/>
          </w:divBdr>
        </w:div>
        <w:div w:id="1404525880">
          <w:marLeft w:val="0"/>
          <w:marRight w:val="0"/>
          <w:marTop w:val="0"/>
          <w:marBottom w:val="0"/>
          <w:divBdr>
            <w:top w:val="none" w:sz="0" w:space="0" w:color="auto"/>
            <w:left w:val="none" w:sz="0" w:space="0" w:color="auto"/>
            <w:bottom w:val="none" w:sz="0" w:space="0" w:color="auto"/>
            <w:right w:val="none" w:sz="0" w:space="0" w:color="auto"/>
          </w:divBdr>
        </w:div>
        <w:div w:id="1404525894">
          <w:marLeft w:val="0"/>
          <w:marRight w:val="0"/>
          <w:marTop w:val="0"/>
          <w:marBottom w:val="0"/>
          <w:divBdr>
            <w:top w:val="none" w:sz="0" w:space="0" w:color="auto"/>
            <w:left w:val="none" w:sz="0" w:space="0" w:color="auto"/>
            <w:bottom w:val="none" w:sz="0" w:space="0" w:color="auto"/>
            <w:right w:val="none" w:sz="0" w:space="0" w:color="auto"/>
          </w:divBdr>
        </w:div>
        <w:div w:id="1404525906">
          <w:marLeft w:val="0"/>
          <w:marRight w:val="0"/>
          <w:marTop w:val="0"/>
          <w:marBottom w:val="0"/>
          <w:divBdr>
            <w:top w:val="none" w:sz="0" w:space="0" w:color="auto"/>
            <w:left w:val="none" w:sz="0" w:space="0" w:color="auto"/>
            <w:bottom w:val="none" w:sz="0" w:space="0" w:color="auto"/>
            <w:right w:val="none" w:sz="0" w:space="0" w:color="auto"/>
          </w:divBdr>
        </w:div>
        <w:div w:id="1404525939">
          <w:marLeft w:val="0"/>
          <w:marRight w:val="0"/>
          <w:marTop w:val="0"/>
          <w:marBottom w:val="0"/>
          <w:divBdr>
            <w:top w:val="none" w:sz="0" w:space="0" w:color="auto"/>
            <w:left w:val="none" w:sz="0" w:space="0" w:color="auto"/>
            <w:bottom w:val="none" w:sz="0" w:space="0" w:color="auto"/>
            <w:right w:val="none" w:sz="0" w:space="0" w:color="auto"/>
          </w:divBdr>
        </w:div>
        <w:div w:id="1404525945">
          <w:marLeft w:val="0"/>
          <w:marRight w:val="0"/>
          <w:marTop w:val="0"/>
          <w:marBottom w:val="0"/>
          <w:divBdr>
            <w:top w:val="none" w:sz="0" w:space="0" w:color="auto"/>
            <w:left w:val="none" w:sz="0" w:space="0" w:color="auto"/>
            <w:bottom w:val="none" w:sz="0" w:space="0" w:color="auto"/>
            <w:right w:val="none" w:sz="0" w:space="0" w:color="auto"/>
          </w:divBdr>
        </w:div>
        <w:div w:id="1404525998">
          <w:marLeft w:val="0"/>
          <w:marRight w:val="0"/>
          <w:marTop w:val="0"/>
          <w:marBottom w:val="0"/>
          <w:divBdr>
            <w:top w:val="none" w:sz="0" w:space="0" w:color="auto"/>
            <w:left w:val="none" w:sz="0" w:space="0" w:color="auto"/>
            <w:bottom w:val="none" w:sz="0" w:space="0" w:color="auto"/>
            <w:right w:val="none" w:sz="0" w:space="0" w:color="auto"/>
          </w:divBdr>
        </w:div>
        <w:div w:id="1404526008">
          <w:marLeft w:val="0"/>
          <w:marRight w:val="0"/>
          <w:marTop w:val="0"/>
          <w:marBottom w:val="0"/>
          <w:divBdr>
            <w:top w:val="none" w:sz="0" w:space="0" w:color="auto"/>
            <w:left w:val="none" w:sz="0" w:space="0" w:color="auto"/>
            <w:bottom w:val="none" w:sz="0" w:space="0" w:color="auto"/>
            <w:right w:val="none" w:sz="0" w:space="0" w:color="auto"/>
          </w:divBdr>
        </w:div>
        <w:div w:id="1404526055">
          <w:marLeft w:val="0"/>
          <w:marRight w:val="0"/>
          <w:marTop w:val="0"/>
          <w:marBottom w:val="0"/>
          <w:divBdr>
            <w:top w:val="none" w:sz="0" w:space="0" w:color="auto"/>
            <w:left w:val="none" w:sz="0" w:space="0" w:color="auto"/>
            <w:bottom w:val="none" w:sz="0" w:space="0" w:color="auto"/>
            <w:right w:val="none" w:sz="0" w:space="0" w:color="auto"/>
          </w:divBdr>
        </w:div>
        <w:div w:id="1404526065">
          <w:marLeft w:val="0"/>
          <w:marRight w:val="0"/>
          <w:marTop w:val="0"/>
          <w:marBottom w:val="0"/>
          <w:divBdr>
            <w:top w:val="none" w:sz="0" w:space="0" w:color="auto"/>
            <w:left w:val="none" w:sz="0" w:space="0" w:color="auto"/>
            <w:bottom w:val="none" w:sz="0" w:space="0" w:color="auto"/>
            <w:right w:val="none" w:sz="0" w:space="0" w:color="auto"/>
          </w:divBdr>
        </w:div>
        <w:div w:id="1404526071">
          <w:marLeft w:val="0"/>
          <w:marRight w:val="0"/>
          <w:marTop w:val="0"/>
          <w:marBottom w:val="0"/>
          <w:divBdr>
            <w:top w:val="none" w:sz="0" w:space="0" w:color="auto"/>
            <w:left w:val="none" w:sz="0" w:space="0" w:color="auto"/>
            <w:bottom w:val="none" w:sz="0" w:space="0" w:color="auto"/>
            <w:right w:val="none" w:sz="0" w:space="0" w:color="auto"/>
          </w:divBdr>
        </w:div>
        <w:div w:id="1404526092">
          <w:marLeft w:val="0"/>
          <w:marRight w:val="0"/>
          <w:marTop w:val="0"/>
          <w:marBottom w:val="0"/>
          <w:divBdr>
            <w:top w:val="none" w:sz="0" w:space="0" w:color="auto"/>
            <w:left w:val="none" w:sz="0" w:space="0" w:color="auto"/>
            <w:bottom w:val="none" w:sz="0" w:space="0" w:color="auto"/>
            <w:right w:val="none" w:sz="0" w:space="0" w:color="auto"/>
          </w:divBdr>
        </w:div>
        <w:div w:id="1404526134">
          <w:marLeft w:val="0"/>
          <w:marRight w:val="0"/>
          <w:marTop w:val="0"/>
          <w:marBottom w:val="0"/>
          <w:divBdr>
            <w:top w:val="none" w:sz="0" w:space="0" w:color="auto"/>
            <w:left w:val="none" w:sz="0" w:space="0" w:color="auto"/>
            <w:bottom w:val="none" w:sz="0" w:space="0" w:color="auto"/>
            <w:right w:val="none" w:sz="0" w:space="0" w:color="auto"/>
          </w:divBdr>
        </w:div>
        <w:div w:id="1404526163">
          <w:marLeft w:val="0"/>
          <w:marRight w:val="0"/>
          <w:marTop w:val="0"/>
          <w:marBottom w:val="0"/>
          <w:divBdr>
            <w:top w:val="none" w:sz="0" w:space="0" w:color="auto"/>
            <w:left w:val="none" w:sz="0" w:space="0" w:color="auto"/>
            <w:bottom w:val="none" w:sz="0" w:space="0" w:color="auto"/>
            <w:right w:val="none" w:sz="0" w:space="0" w:color="auto"/>
          </w:divBdr>
        </w:div>
        <w:div w:id="1404526164">
          <w:marLeft w:val="0"/>
          <w:marRight w:val="0"/>
          <w:marTop w:val="0"/>
          <w:marBottom w:val="0"/>
          <w:divBdr>
            <w:top w:val="none" w:sz="0" w:space="0" w:color="auto"/>
            <w:left w:val="none" w:sz="0" w:space="0" w:color="auto"/>
            <w:bottom w:val="none" w:sz="0" w:space="0" w:color="auto"/>
            <w:right w:val="none" w:sz="0" w:space="0" w:color="auto"/>
          </w:divBdr>
        </w:div>
        <w:div w:id="1404526179">
          <w:marLeft w:val="0"/>
          <w:marRight w:val="0"/>
          <w:marTop w:val="0"/>
          <w:marBottom w:val="0"/>
          <w:divBdr>
            <w:top w:val="none" w:sz="0" w:space="0" w:color="auto"/>
            <w:left w:val="none" w:sz="0" w:space="0" w:color="auto"/>
            <w:bottom w:val="none" w:sz="0" w:space="0" w:color="auto"/>
            <w:right w:val="none" w:sz="0" w:space="0" w:color="auto"/>
          </w:divBdr>
        </w:div>
        <w:div w:id="1404526199">
          <w:marLeft w:val="0"/>
          <w:marRight w:val="0"/>
          <w:marTop w:val="0"/>
          <w:marBottom w:val="0"/>
          <w:divBdr>
            <w:top w:val="none" w:sz="0" w:space="0" w:color="auto"/>
            <w:left w:val="none" w:sz="0" w:space="0" w:color="auto"/>
            <w:bottom w:val="none" w:sz="0" w:space="0" w:color="auto"/>
            <w:right w:val="none" w:sz="0" w:space="0" w:color="auto"/>
          </w:divBdr>
        </w:div>
        <w:div w:id="1404526222">
          <w:marLeft w:val="0"/>
          <w:marRight w:val="0"/>
          <w:marTop w:val="0"/>
          <w:marBottom w:val="0"/>
          <w:divBdr>
            <w:top w:val="none" w:sz="0" w:space="0" w:color="auto"/>
            <w:left w:val="none" w:sz="0" w:space="0" w:color="auto"/>
            <w:bottom w:val="none" w:sz="0" w:space="0" w:color="auto"/>
            <w:right w:val="none" w:sz="0" w:space="0" w:color="auto"/>
          </w:divBdr>
        </w:div>
        <w:div w:id="1404526224">
          <w:marLeft w:val="0"/>
          <w:marRight w:val="0"/>
          <w:marTop w:val="0"/>
          <w:marBottom w:val="0"/>
          <w:divBdr>
            <w:top w:val="none" w:sz="0" w:space="0" w:color="auto"/>
            <w:left w:val="none" w:sz="0" w:space="0" w:color="auto"/>
            <w:bottom w:val="none" w:sz="0" w:space="0" w:color="auto"/>
            <w:right w:val="none" w:sz="0" w:space="0" w:color="auto"/>
          </w:divBdr>
        </w:div>
        <w:div w:id="1404526268">
          <w:marLeft w:val="0"/>
          <w:marRight w:val="0"/>
          <w:marTop w:val="0"/>
          <w:marBottom w:val="0"/>
          <w:divBdr>
            <w:top w:val="none" w:sz="0" w:space="0" w:color="auto"/>
            <w:left w:val="none" w:sz="0" w:space="0" w:color="auto"/>
            <w:bottom w:val="none" w:sz="0" w:space="0" w:color="auto"/>
            <w:right w:val="none" w:sz="0" w:space="0" w:color="auto"/>
          </w:divBdr>
        </w:div>
        <w:div w:id="1404526276">
          <w:marLeft w:val="0"/>
          <w:marRight w:val="0"/>
          <w:marTop w:val="0"/>
          <w:marBottom w:val="0"/>
          <w:divBdr>
            <w:top w:val="none" w:sz="0" w:space="0" w:color="auto"/>
            <w:left w:val="none" w:sz="0" w:space="0" w:color="auto"/>
            <w:bottom w:val="none" w:sz="0" w:space="0" w:color="auto"/>
            <w:right w:val="none" w:sz="0" w:space="0" w:color="auto"/>
          </w:divBdr>
        </w:div>
        <w:div w:id="1404526326">
          <w:marLeft w:val="0"/>
          <w:marRight w:val="0"/>
          <w:marTop w:val="0"/>
          <w:marBottom w:val="0"/>
          <w:divBdr>
            <w:top w:val="none" w:sz="0" w:space="0" w:color="auto"/>
            <w:left w:val="none" w:sz="0" w:space="0" w:color="auto"/>
            <w:bottom w:val="none" w:sz="0" w:space="0" w:color="auto"/>
            <w:right w:val="none" w:sz="0" w:space="0" w:color="auto"/>
          </w:divBdr>
        </w:div>
        <w:div w:id="1404526328">
          <w:marLeft w:val="0"/>
          <w:marRight w:val="0"/>
          <w:marTop w:val="0"/>
          <w:marBottom w:val="0"/>
          <w:divBdr>
            <w:top w:val="none" w:sz="0" w:space="0" w:color="auto"/>
            <w:left w:val="none" w:sz="0" w:space="0" w:color="auto"/>
            <w:bottom w:val="none" w:sz="0" w:space="0" w:color="auto"/>
            <w:right w:val="none" w:sz="0" w:space="0" w:color="auto"/>
          </w:divBdr>
          <w:divsChild>
            <w:div w:id="1404526189">
              <w:marLeft w:val="0"/>
              <w:marRight w:val="0"/>
              <w:marTop w:val="0"/>
              <w:marBottom w:val="0"/>
              <w:divBdr>
                <w:top w:val="none" w:sz="0" w:space="0" w:color="auto"/>
                <w:left w:val="none" w:sz="0" w:space="0" w:color="auto"/>
                <w:bottom w:val="none" w:sz="0" w:space="0" w:color="auto"/>
                <w:right w:val="none" w:sz="0" w:space="0" w:color="auto"/>
              </w:divBdr>
              <w:divsChild>
                <w:div w:id="1404524828">
                  <w:marLeft w:val="0"/>
                  <w:marRight w:val="0"/>
                  <w:marTop w:val="0"/>
                  <w:marBottom w:val="0"/>
                  <w:divBdr>
                    <w:top w:val="none" w:sz="0" w:space="0" w:color="auto"/>
                    <w:left w:val="none" w:sz="0" w:space="0" w:color="auto"/>
                    <w:bottom w:val="none" w:sz="0" w:space="0" w:color="auto"/>
                    <w:right w:val="none" w:sz="0" w:space="0" w:color="auto"/>
                  </w:divBdr>
                </w:div>
                <w:div w:id="1404524829">
                  <w:marLeft w:val="0"/>
                  <w:marRight w:val="0"/>
                  <w:marTop w:val="0"/>
                  <w:marBottom w:val="0"/>
                  <w:divBdr>
                    <w:top w:val="none" w:sz="0" w:space="0" w:color="auto"/>
                    <w:left w:val="none" w:sz="0" w:space="0" w:color="auto"/>
                    <w:bottom w:val="none" w:sz="0" w:space="0" w:color="auto"/>
                    <w:right w:val="none" w:sz="0" w:space="0" w:color="auto"/>
                  </w:divBdr>
                </w:div>
                <w:div w:id="1404524834">
                  <w:marLeft w:val="0"/>
                  <w:marRight w:val="0"/>
                  <w:marTop w:val="0"/>
                  <w:marBottom w:val="0"/>
                  <w:divBdr>
                    <w:top w:val="none" w:sz="0" w:space="0" w:color="auto"/>
                    <w:left w:val="none" w:sz="0" w:space="0" w:color="auto"/>
                    <w:bottom w:val="none" w:sz="0" w:space="0" w:color="auto"/>
                    <w:right w:val="none" w:sz="0" w:space="0" w:color="auto"/>
                  </w:divBdr>
                </w:div>
                <w:div w:id="1404524847">
                  <w:marLeft w:val="0"/>
                  <w:marRight w:val="0"/>
                  <w:marTop w:val="0"/>
                  <w:marBottom w:val="0"/>
                  <w:divBdr>
                    <w:top w:val="none" w:sz="0" w:space="0" w:color="auto"/>
                    <w:left w:val="none" w:sz="0" w:space="0" w:color="auto"/>
                    <w:bottom w:val="none" w:sz="0" w:space="0" w:color="auto"/>
                    <w:right w:val="none" w:sz="0" w:space="0" w:color="auto"/>
                  </w:divBdr>
                </w:div>
                <w:div w:id="1404524851">
                  <w:marLeft w:val="0"/>
                  <w:marRight w:val="0"/>
                  <w:marTop w:val="0"/>
                  <w:marBottom w:val="0"/>
                  <w:divBdr>
                    <w:top w:val="none" w:sz="0" w:space="0" w:color="auto"/>
                    <w:left w:val="none" w:sz="0" w:space="0" w:color="auto"/>
                    <w:bottom w:val="none" w:sz="0" w:space="0" w:color="auto"/>
                    <w:right w:val="none" w:sz="0" w:space="0" w:color="auto"/>
                  </w:divBdr>
                </w:div>
                <w:div w:id="1404524864">
                  <w:marLeft w:val="0"/>
                  <w:marRight w:val="0"/>
                  <w:marTop w:val="0"/>
                  <w:marBottom w:val="0"/>
                  <w:divBdr>
                    <w:top w:val="none" w:sz="0" w:space="0" w:color="auto"/>
                    <w:left w:val="none" w:sz="0" w:space="0" w:color="auto"/>
                    <w:bottom w:val="none" w:sz="0" w:space="0" w:color="auto"/>
                    <w:right w:val="none" w:sz="0" w:space="0" w:color="auto"/>
                  </w:divBdr>
                </w:div>
                <w:div w:id="1404524887">
                  <w:marLeft w:val="0"/>
                  <w:marRight w:val="0"/>
                  <w:marTop w:val="0"/>
                  <w:marBottom w:val="0"/>
                  <w:divBdr>
                    <w:top w:val="none" w:sz="0" w:space="0" w:color="auto"/>
                    <w:left w:val="none" w:sz="0" w:space="0" w:color="auto"/>
                    <w:bottom w:val="none" w:sz="0" w:space="0" w:color="auto"/>
                    <w:right w:val="none" w:sz="0" w:space="0" w:color="auto"/>
                  </w:divBdr>
                </w:div>
                <w:div w:id="1404524904">
                  <w:marLeft w:val="0"/>
                  <w:marRight w:val="0"/>
                  <w:marTop w:val="0"/>
                  <w:marBottom w:val="0"/>
                  <w:divBdr>
                    <w:top w:val="none" w:sz="0" w:space="0" w:color="auto"/>
                    <w:left w:val="none" w:sz="0" w:space="0" w:color="auto"/>
                    <w:bottom w:val="none" w:sz="0" w:space="0" w:color="auto"/>
                    <w:right w:val="none" w:sz="0" w:space="0" w:color="auto"/>
                  </w:divBdr>
                </w:div>
                <w:div w:id="1404524934">
                  <w:marLeft w:val="0"/>
                  <w:marRight w:val="0"/>
                  <w:marTop w:val="0"/>
                  <w:marBottom w:val="0"/>
                  <w:divBdr>
                    <w:top w:val="none" w:sz="0" w:space="0" w:color="auto"/>
                    <w:left w:val="none" w:sz="0" w:space="0" w:color="auto"/>
                    <w:bottom w:val="none" w:sz="0" w:space="0" w:color="auto"/>
                    <w:right w:val="none" w:sz="0" w:space="0" w:color="auto"/>
                  </w:divBdr>
                </w:div>
                <w:div w:id="1404524936">
                  <w:marLeft w:val="0"/>
                  <w:marRight w:val="0"/>
                  <w:marTop w:val="0"/>
                  <w:marBottom w:val="0"/>
                  <w:divBdr>
                    <w:top w:val="none" w:sz="0" w:space="0" w:color="auto"/>
                    <w:left w:val="none" w:sz="0" w:space="0" w:color="auto"/>
                    <w:bottom w:val="none" w:sz="0" w:space="0" w:color="auto"/>
                    <w:right w:val="none" w:sz="0" w:space="0" w:color="auto"/>
                  </w:divBdr>
                </w:div>
                <w:div w:id="1404524963">
                  <w:marLeft w:val="0"/>
                  <w:marRight w:val="0"/>
                  <w:marTop w:val="0"/>
                  <w:marBottom w:val="0"/>
                  <w:divBdr>
                    <w:top w:val="none" w:sz="0" w:space="0" w:color="auto"/>
                    <w:left w:val="none" w:sz="0" w:space="0" w:color="auto"/>
                    <w:bottom w:val="none" w:sz="0" w:space="0" w:color="auto"/>
                    <w:right w:val="none" w:sz="0" w:space="0" w:color="auto"/>
                  </w:divBdr>
                </w:div>
                <w:div w:id="1404524999">
                  <w:marLeft w:val="0"/>
                  <w:marRight w:val="0"/>
                  <w:marTop w:val="0"/>
                  <w:marBottom w:val="0"/>
                  <w:divBdr>
                    <w:top w:val="none" w:sz="0" w:space="0" w:color="auto"/>
                    <w:left w:val="none" w:sz="0" w:space="0" w:color="auto"/>
                    <w:bottom w:val="none" w:sz="0" w:space="0" w:color="auto"/>
                    <w:right w:val="none" w:sz="0" w:space="0" w:color="auto"/>
                  </w:divBdr>
                </w:div>
                <w:div w:id="1404525017">
                  <w:marLeft w:val="0"/>
                  <w:marRight w:val="0"/>
                  <w:marTop w:val="0"/>
                  <w:marBottom w:val="0"/>
                  <w:divBdr>
                    <w:top w:val="none" w:sz="0" w:space="0" w:color="auto"/>
                    <w:left w:val="none" w:sz="0" w:space="0" w:color="auto"/>
                    <w:bottom w:val="none" w:sz="0" w:space="0" w:color="auto"/>
                    <w:right w:val="none" w:sz="0" w:space="0" w:color="auto"/>
                  </w:divBdr>
                </w:div>
                <w:div w:id="1404525019">
                  <w:marLeft w:val="0"/>
                  <w:marRight w:val="0"/>
                  <w:marTop w:val="0"/>
                  <w:marBottom w:val="0"/>
                  <w:divBdr>
                    <w:top w:val="none" w:sz="0" w:space="0" w:color="auto"/>
                    <w:left w:val="none" w:sz="0" w:space="0" w:color="auto"/>
                    <w:bottom w:val="none" w:sz="0" w:space="0" w:color="auto"/>
                    <w:right w:val="none" w:sz="0" w:space="0" w:color="auto"/>
                  </w:divBdr>
                </w:div>
                <w:div w:id="1404525035">
                  <w:marLeft w:val="0"/>
                  <w:marRight w:val="0"/>
                  <w:marTop w:val="0"/>
                  <w:marBottom w:val="0"/>
                  <w:divBdr>
                    <w:top w:val="none" w:sz="0" w:space="0" w:color="auto"/>
                    <w:left w:val="none" w:sz="0" w:space="0" w:color="auto"/>
                    <w:bottom w:val="none" w:sz="0" w:space="0" w:color="auto"/>
                    <w:right w:val="none" w:sz="0" w:space="0" w:color="auto"/>
                  </w:divBdr>
                </w:div>
                <w:div w:id="1404525037">
                  <w:marLeft w:val="0"/>
                  <w:marRight w:val="0"/>
                  <w:marTop w:val="0"/>
                  <w:marBottom w:val="0"/>
                  <w:divBdr>
                    <w:top w:val="none" w:sz="0" w:space="0" w:color="auto"/>
                    <w:left w:val="none" w:sz="0" w:space="0" w:color="auto"/>
                    <w:bottom w:val="none" w:sz="0" w:space="0" w:color="auto"/>
                    <w:right w:val="none" w:sz="0" w:space="0" w:color="auto"/>
                  </w:divBdr>
                </w:div>
                <w:div w:id="1404525053">
                  <w:marLeft w:val="0"/>
                  <w:marRight w:val="0"/>
                  <w:marTop w:val="0"/>
                  <w:marBottom w:val="0"/>
                  <w:divBdr>
                    <w:top w:val="none" w:sz="0" w:space="0" w:color="auto"/>
                    <w:left w:val="none" w:sz="0" w:space="0" w:color="auto"/>
                    <w:bottom w:val="none" w:sz="0" w:space="0" w:color="auto"/>
                    <w:right w:val="none" w:sz="0" w:space="0" w:color="auto"/>
                  </w:divBdr>
                </w:div>
                <w:div w:id="1404525061">
                  <w:marLeft w:val="0"/>
                  <w:marRight w:val="0"/>
                  <w:marTop w:val="0"/>
                  <w:marBottom w:val="0"/>
                  <w:divBdr>
                    <w:top w:val="none" w:sz="0" w:space="0" w:color="auto"/>
                    <w:left w:val="none" w:sz="0" w:space="0" w:color="auto"/>
                    <w:bottom w:val="none" w:sz="0" w:space="0" w:color="auto"/>
                    <w:right w:val="none" w:sz="0" w:space="0" w:color="auto"/>
                  </w:divBdr>
                </w:div>
                <w:div w:id="1404525073">
                  <w:marLeft w:val="0"/>
                  <w:marRight w:val="0"/>
                  <w:marTop w:val="0"/>
                  <w:marBottom w:val="0"/>
                  <w:divBdr>
                    <w:top w:val="none" w:sz="0" w:space="0" w:color="auto"/>
                    <w:left w:val="none" w:sz="0" w:space="0" w:color="auto"/>
                    <w:bottom w:val="none" w:sz="0" w:space="0" w:color="auto"/>
                    <w:right w:val="none" w:sz="0" w:space="0" w:color="auto"/>
                  </w:divBdr>
                </w:div>
                <w:div w:id="1404525082">
                  <w:marLeft w:val="0"/>
                  <w:marRight w:val="0"/>
                  <w:marTop w:val="0"/>
                  <w:marBottom w:val="0"/>
                  <w:divBdr>
                    <w:top w:val="none" w:sz="0" w:space="0" w:color="auto"/>
                    <w:left w:val="none" w:sz="0" w:space="0" w:color="auto"/>
                    <w:bottom w:val="none" w:sz="0" w:space="0" w:color="auto"/>
                    <w:right w:val="none" w:sz="0" w:space="0" w:color="auto"/>
                  </w:divBdr>
                </w:div>
                <w:div w:id="1404525104">
                  <w:marLeft w:val="0"/>
                  <w:marRight w:val="0"/>
                  <w:marTop w:val="0"/>
                  <w:marBottom w:val="0"/>
                  <w:divBdr>
                    <w:top w:val="none" w:sz="0" w:space="0" w:color="auto"/>
                    <w:left w:val="none" w:sz="0" w:space="0" w:color="auto"/>
                    <w:bottom w:val="none" w:sz="0" w:space="0" w:color="auto"/>
                    <w:right w:val="none" w:sz="0" w:space="0" w:color="auto"/>
                  </w:divBdr>
                </w:div>
                <w:div w:id="1404525119">
                  <w:marLeft w:val="0"/>
                  <w:marRight w:val="0"/>
                  <w:marTop w:val="0"/>
                  <w:marBottom w:val="0"/>
                  <w:divBdr>
                    <w:top w:val="none" w:sz="0" w:space="0" w:color="auto"/>
                    <w:left w:val="none" w:sz="0" w:space="0" w:color="auto"/>
                    <w:bottom w:val="none" w:sz="0" w:space="0" w:color="auto"/>
                    <w:right w:val="none" w:sz="0" w:space="0" w:color="auto"/>
                  </w:divBdr>
                </w:div>
                <w:div w:id="1404525132">
                  <w:marLeft w:val="0"/>
                  <w:marRight w:val="0"/>
                  <w:marTop w:val="0"/>
                  <w:marBottom w:val="0"/>
                  <w:divBdr>
                    <w:top w:val="none" w:sz="0" w:space="0" w:color="auto"/>
                    <w:left w:val="none" w:sz="0" w:space="0" w:color="auto"/>
                    <w:bottom w:val="none" w:sz="0" w:space="0" w:color="auto"/>
                    <w:right w:val="none" w:sz="0" w:space="0" w:color="auto"/>
                  </w:divBdr>
                </w:div>
                <w:div w:id="1404525138">
                  <w:marLeft w:val="0"/>
                  <w:marRight w:val="0"/>
                  <w:marTop w:val="0"/>
                  <w:marBottom w:val="0"/>
                  <w:divBdr>
                    <w:top w:val="none" w:sz="0" w:space="0" w:color="auto"/>
                    <w:left w:val="none" w:sz="0" w:space="0" w:color="auto"/>
                    <w:bottom w:val="none" w:sz="0" w:space="0" w:color="auto"/>
                    <w:right w:val="none" w:sz="0" w:space="0" w:color="auto"/>
                  </w:divBdr>
                </w:div>
                <w:div w:id="1404525143">
                  <w:marLeft w:val="0"/>
                  <w:marRight w:val="0"/>
                  <w:marTop w:val="0"/>
                  <w:marBottom w:val="0"/>
                  <w:divBdr>
                    <w:top w:val="none" w:sz="0" w:space="0" w:color="auto"/>
                    <w:left w:val="none" w:sz="0" w:space="0" w:color="auto"/>
                    <w:bottom w:val="none" w:sz="0" w:space="0" w:color="auto"/>
                    <w:right w:val="none" w:sz="0" w:space="0" w:color="auto"/>
                  </w:divBdr>
                </w:div>
                <w:div w:id="1404525145">
                  <w:marLeft w:val="0"/>
                  <w:marRight w:val="0"/>
                  <w:marTop w:val="0"/>
                  <w:marBottom w:val="0"/>
                  <w:divBdr>
                    <w:top w:val="none" w:sz="0" w:space="0" w:color="auto"/>
                    <w:left w:val="none" w:sz="0" w:space="0" w:color="auto"/>
                    <w:bottom w:val="none" w:sz="0" w:space="0" w:color="auto"/>
                    <w:right w:val="none" w:sz="0" w:space="0" w:color="auto"/>
                  </w:divBdr>
                </w:div>
                <w:div w:id="1404525146">
                  <w:marLeft w:val="0"/>
                  <w:marRight w:val="0"/>
                  <w:marTop w:val="0"/>
                  <w:marBottom w:val="0"/>
                  <w:divBdr>
                    <w:top w:val="none" w:sz="0" w:space="0" w:color="auto"/>
                    <w:left w:val="none" w:sz="0" w:space="0" w:color="auto"/>
                    <w:bottom w:val="none" w:sz="0" w:space="0" w:color="auto"/>
                    <w:right w:val="none" w:sz="0" w:space="0" w:color="auto"/>
                  </w:divBdr>
                </w:div>
                <w:div w:id="1404525162">
                  <w:marLeft w:val="0"/>
                  <w:marRight w:val="0"/>
                  <w:marTop w:val="0"/>
                  <w:marBottom w:val="0"/>
                  <w:divBdr>
                    <w:top w:val="none" w:sz="0" w:space="0" w:color="auto"/>
                    <w:left w:val="none" w:sz="0" w:space="0" w:color="auto"/>
                    <w:bottom w:val="none" w:sz="0" w:space="0" w:color="auto"/>
                    <w:right w:val="none" w:sz="0" w:space="0" w:color="auto"/>
                  </w:divBdr>
                </w:div>
                <w:div w:id="1404525171">
                  <w:marLeft w:val="0"/>
                  <w:marRight w:val="0"/>
                  <w:marTop w:val="0"/>
                  <w:marBottom w:val="0"/>
                  <w:divBdr>
                    <w:top w:val="none" w:sz="0" w:space="0" w:color="auto"/>
                    <w:left w:val="none" w:sz="0" w:space="0" w:color="auto"/>
                    <w:bottom w:val="none" w:sz="0" w:space="0" w:color="auto"/>
                    <w:right w:val="none" w:sz="0" w:space="0" w:color="auto"/>
                  </w:divBdr>
                </w:div>
                <w:div w:id="1404525211">
                  <w:marLeft w:val="0"/>
                  <w:marRight w:val="0"/>
                  <w:marTop w:val="0"/>
                  <w:marBottom w:val="0"/>
                  <w:divBdr>
                    <w:top w:val="none" w:sz="0" w:space="0" w:color="auto"/>
                    <w:left w:val="none" w:sz="0" w:space="0" w:color="auto"/>
                    <w:bottom w:val="none" w:sz="0" w:space="0" w:color="auto"/>
                    <w:right w:val="none" w:sz="0" w:space="0" w:color="auto"/>
                  </w:divBdr>
                </w:div>
                <w:div w:id="1404525217">
                  <w:marLeft w:val="0"/>
                  <w:marRight w:val="0"/>
                  <w:marTop w:val="0"/>
                  <w:marBottom w:val="0"/>
                  <w:divBdr>
                    <w:top w:val="none" w:sz="0" w:space="0" w:color="auto"/>
                    <w:left w:val="none" w:sz="0" w:space="0" w:color="auto"/>
                    <w:bottom w:val="none" w:sz="0" w:space="0" w:color="auto"/>
                    <w:right w:val="none" w:sz="0" w:space="0" w:color="auto"/>
                  </w:divBdr>
                </w:div>
                <w:div w:id="1404525218">
                  <w:marLeft w:val="0"/>
                  <w:marRight w:val="0"/>
                  <w:marTop w:val="0"/>
                  <w:marBottom w:val="0"/>
                  <w:divBdr>
                    <w:top w:val="none" w:sz="0" w:space="0" w:color="auto"/>
                    <w:left w:val="none" w:sz="0" w:space="0" w:color="auto"/>
                    <w:bottom w:val="none" w:sz="0" w:space="0" w:color="auto"/>
                    <w:right w:val="none" w:sz="0" w:space="0" w:color="auto"/>
                  </w:divBdr>
                </w:div>
                <w:div w:id="1404525221">
                  <w:marLeft w:val="0"/>
                  <w:marRight w:val="0"/>
                  <w:marTop w:val="0"/>
                  <w:marBottom w:val="0"/>
                  <w:divBdr>
                    <w:top w:val="none" w:sz="0" w:space="0" w:color="auto"/>
                    <w:left w:val="none" w:sz="0" w:space="0" w:color="auto"/>
                    <w:bottom w:val="none" w:sz="0" w:space="0" w:color="auto"/>
                    <w:right w:val="none" w:sz="0" w:space="0" w:color="auto"/>
                  </w:divBdr>
                </w:div>
                <w:div w:id="1404525233">
                  <w:marLeft w:val="0"/>
                  <w:marRight w:val="0"/>
                  <w:marTop w:val="0"/>
                  <w:marBottom w:val="0"/>
                  <w:divBdr>
                    <w:top w:val="none" w:sz="0" w:space="0" w:color="auto"/>
                    <w:left w:val="none" w:sz="0" w:space="0" w:color="auto"/>
                    <w:bottom w:val="none" w:sz="0" w:space="0" w:color="auto"/>
                    <w:right w:val="none" w:sz="0" w:space="0" w:color="auto"/>
                  </w:divBdr>
                </w:div>
                <w:div w:id="1404525248">
                  <w:marLeft w:val="0"/>
                  <w:marRight w:val="0"/>
                  <w:marTop w:val="0"/>
                  <w:marBottom w:val="0"/>
                  <w:divBdr>
                    <w:top w:val="none" w:sz="0" w:space="0" w:color="auto"/>
                    <w:left w:val="none" w:sz="0" w:space="0" w:color="auto"/>
                    <w:bottom w:val="none" w:sz="0" w:space="0" w:color="auto"/>
                    <w:right w:val="none" w:sz="0" w:space="0" w:color="auto"/>
                  </w:divBdr>
                </w:div>
                <w:div w:id="1404525261">
                  <w:marLeft w:val="0"/>
                  <w:marRight w:val="0"/>
                  <w:marTop w:val="0"/>
                  <w:marBottom w:val="0"/>
                  <w:divBdr>
                    <w:top w:val="none" w:sz="0" w:space="0" w:color="auto"/>
                    <w:left w:val="none" w:sz="0" w:space="0" w:color="auto"/>
                    <w:bottom w:val="none" w:sz="0" w:space="0" w:color="auto"/>
                    <w:right w:val="none" w:sz="0" w:space="0" w:color="auto"/>
                  </w:divBdr>
                </w:div>
                <w:div w:id="1404525285">
                  <w:marLeft w:val="0"/>
                  <w:marRight w:val="0"/>
                  <w:marTop w:val="0"/>
                  <w:marBottom w:val="0"/>
                  <w:divBdr>
                    <w:top w:val="none" w:sz="0" w:space="0" w:color="auto"/>
                    <w:left w:val="none" w:sz="0" w:space="0" w:color="auto"/>
                    <w:bottom w:val="none" w:sz="0" w:space="0" w:color="auto"/>
                    <w:right w:val="none" w:sz="0" w:space="0" w:color="auto"/>
                  </w:divBdr>
                </w:div>
                <w:div w:id="1404525308">
                  <w:marLeft w:val="0"/>
                  <w:marRight w:val="0"/>
                  <w:marTop w:val="0"/>
                  <w:marBottom w:val="0"/>
                  <w:divBdr>
                    <w:top w:val="none" w:sz="0" w:space="0" w:color="auto"/>
                    <w:left w:val="none" w:sz="0" w:space="0" w:color="auto"/>
                    <w:bottom w:val="none" w:sz="0" w:space="0" w:color="auto"/>
                    <w:right w:val="none" w:sz="0" w:space="0" w:color="auto"/>
                  </w:divBdr>
                </w:div>
                <w:div w:id="1404525309">
                  <w:marLeft w:val="0"/>
                  <w:marRight w:val="0"/>
                  <w:marTop w:val="0"/>
                  <w:marBottom w:val="0"/>
                  <w:divBdr>
                    <w:top w:val="none" w:sz="0" w:space="0" w:color="auto"/>
                    <w:left w:val="none" w:sz="0" w:space="0" w:color="auto"/>
                    <w:bottom w:val="none" w:sz="0" w:space="0" w:color="auto"/>
                    <w:right w:val="none" w:sz="0" w:space="0" w:color="auto"/>
                  </w:divBdr>
                </w:div>
                <w:div w:id="1404525312">
                  <w:marLeft w:val="0"/>
                  <w:marRight w:val="0"/>
                  <w:marTop w:val="0"/>
                  <w:marBottom w:val="0"/>
                  <w:divBdr>
                    <w:top w:val="none" w:sz="0" w:space="0" w:color="auto"/>
                    <w:left w:val="none" w:sz="0" w:space="0" w:color="auto"/>
                    <w:bottom w:val="none" w:sz="0" w:space="0" w:color="auto"/>
                    <w:right w:val="none" w:sz="0" w:space="0" w:color="auto"/>
                  </w:divBdr>
                </w:div>
                <w:div w:id="1404525322">
                  <w:marLeft w:val="0"/>
                  <w:marRight w:val="0"/>
                  <w:marTop w:val="0"/>
                  <w:marBottom w:val="0"/>
                  <w:divBdr>
                    <w:top w:val="none" w:sz="0" w:space="0" w:color="auto"/>
                    <w:left w:val="none" w:sz="0" w:space="0" w:color="auto"/>
                    <w:bottom w:val="none" w:sz="0" w:space="0" w:color="auto"/>
                    <w:right w:val="none" w:sz="0" w:space="0" w:color="auto"/>
                  </w:divBdr>
                </w:div>
                <w:div w:id="1404525342">
                  <w:marLeft w:val="0"/>
                  <w:marRight w:val="0"/>
                  <w:marTop w:val="0"/>
                  <w:marBottom w:val="0"/>
                  <w:divBdr>
                    <w:top w:val="none" w:sz="0" w:space="0" w:color="auto"/>
                    <w:left w:val="none" w:sz="0" w:space="0" w:color="auto"/>
                    <w:bottom w:val="none" w:sz="0" w:space="0" w:color="auto"/>
                    <w:right w:val="none" w:sz="0" w:space="0" w:color="auto"/>
                  </w:divBdr>
                </w:div>
                <w:div w:id="1404525348">
                  <w:marLeft w:val="0"/>
                  <w:marRight w:val="0"/>
                  <w:marTop w:val="0"/>
                  <w:marBottom w:val="0"/>
                  <w:divBdr>
                    <w:top w:val="none" w:sz="0" w:space="0" w:color="auto"/>
                    <w:left w:val="none" w:sz="0" w:space="0" w:color="auto"/>
                    <w:bottom w:val="none" w:sz="0" w:space="0" w:color="auto"/>
                    <w:right w:val="none" w:sz="0" w:space="0" w:color="auto"/>
                  </w:divBdr>
                </w:div>
                <w:div w:id="1404525358">
                  <w:marLeft w:val="0"/>
                  <w:marRight w:val="0"/>
                  <w:marTop w:val="0"/>
                  <w:marBottom w:val="0"/>
                  <w:divBdr>
                    <w:top w:val="none" w:sz="0" w:space="0" w:color="auto"/>
                    <w:left w:val="none" w:sz="0" w:space="0" w:color="auto"/>
                    <w:bottom w:val="none" w:sz="0" w:space="0" w:color="auto"/>
                    <w:right w:val="none" w:sz="0" w:space="0" w:color="auto"/>
                  </w:divBdr>
                </w:div>
                <w:div w:id="1404525370">
                  <w:marLeft w:val="0"/>
                  <w:marRight w:val="0"/>
                  <w:marTop w:val="0"/>
                  <w:marBottom w:val="0"/>
                  <w:divBdr>
                    <w:top w:val="none" w:sz="0" w:space="0" w:color="auto"/>
                    <w:left w:val="none" w:sz="0" w:space="0" w:color="auto"/>
                    <w:bottom w:val="none" w:sz="0" w:space="0" w:color="auto"/>
                    <w:right w:val="none" w:sz="0" w:space="0" w:color="auto"/>
                  </w:divBdr>
                </w:div>
                <w:div w:id="1404525376">
                  <w:marLeft w:val="0"/>
                  <w:marRight w:val="0"/>
                  <w:marTop w:val="0"/>
                  <w:marBottom w:val="0"/>
                  <w:divBdr>
                    <w:top w:val="none" w:sz="0" w:space="0" w:color="auto"/>
                    <w:left w:val="none" w:sz="0" w:space="0" w:color="auto"/>
                    <w:bottom w:val="none" w:sz="0" w:space="0" w:color="auto"/>
                    <w:right w:val="none" w:sz="0" w:space="0" w:color="auto"/>
                  </w:divBdr>
                </w:div>
                <w:div w:id="1404525403">
                  <w:marLeft w:val="0"/>
                  <w:marRight w:val="0"/>
                  <w:marTop w:val="0"/>
                  <w:marBottom w:val="0"/>
                  <w:divBdr>
                    <w:top w:val="none" w:sz="0" w:space="0" w:color="auto"/>
                    <w:left w:val="none" w:sz="0" w:space="0" w:color="auto"/>
                    <w:bottom w:val="none" w:sz="0" w:space="0" w:color="auto"/>
                    <w:right w:val="none" w:sz="0" w:space="0" w:color="auto"/>
                  </w:divBdr>
                </w:div>
                <w:div w:id="1404525435">
                  <w:marLeft w:val="0"/>
                  <w:marRight w:val="0"/>
                  <w:marTop w:val="0"/>
                  <w:marBottom w:val="0"/>
                  <w:divBdr>
                    <w:top w:val="none" w:sz="0" w:space="0" w:color="auto"/>
                    <w:left w:val="none" w:sz="0" w:space="0" w:color="auto"/>
                    <w:bottom w:val="none" w:sz="0" w:space="0" w:color="auto"/>
                    <w:right w:val="none" w:sz="0" w:space="0" w:color="auto"/>
                  </w:divBdr>
                </w:div>
                <w:div w:id="1404525442">
                  <w:marLeft w:val="0"/>
                  <w:marRight w:val="0"/>
                  <w:marTop w:val="0"/>
                  <w:marBottom w:val="0"/>
                  <w:divBdr>
                    <w:top w:val="none" w:sz="0" w:space="0" w:color="auto"/>
                    <w:left w:val="none" w:sz="0" w:space="0" w:color="auto"/>
                    <w:bottom w:val="none" w:sz="0" w:space="0" w:color="auto"/>
                    <w:right w:val="none" w:sz="0" w:space="0" w:color="auto"/>
                  </w:divBdr>
                </w:div>
                <w:div w:id="1404525458">
                  <w:marLeft w:val="0"/>
                  <w:marRight w:val="0"/>
                  <w:marTop w:val="0"/>
                  <w:marBottom w:val="0"/>
                  <w:divBdr>
                    <w:top w:val="none" w:sz="0" w:space="0" w:color="auto"/>
                    <w:left w:val="none" w:sz="0" w:space="0" w:color="auto"/>
                    <w:bottom w:val="none" w:sz="0" w:space="0" w:color="auto"/>
                    <w:right w:val="none" w:sz="0" w:space="0" w:color="auto"/>
                  </w:divBdr>
                </w:div>
                <w:div w:id="1404525506">
                  <w:marLeft w:val="0"/>
                  <w:marRight w:val="0"/>
                  <w:marTop w:val="0"/>
                  <w:marBottom w:val="0"/>
                  <w:divBdr>
                    <w:top w:val="none" w:sz="0" w:space="0" w:color="auto"/>
                    <w:left w:val="none" w:sz="0" w:space="0" w:color="auto"/>
                    <w:bottom w:val="none" w:sz="0" w:space="0" w:color="auto"/>
                    <w:right w:val="none" w:sz="0" w:space="0" w:color="auto"/>
                  </w:divBdr>
                </w:div>
                <w:div w:id="1404525509">
                  <w:marLeft w:val="0"/>
                  <w:marRight w:val="0"/>
                  <w:marTop w:val="0"/>
                  <w:marBottom w:val="0"/>
                  <w:divBdr>
                    <w:top w:val="none" w:sz="0" w:space="0" w:color="auto"/>
                    <w:left w:val="none" w:sz="0" w:space="0" w:color="auto"/>
                    <w:bottom w:val="none" w:sz="0" w:space="0" w:color="auto"/>
                    <w:right w:val="none" w:sz="0" w:space="0" w:color="auto"/>
                  </w:divBdr>
                </w:div>
                <w:div w:id="1404525514">
                  <w:marLeft w:val="0"/>
                  <w:marRight w:val="0"/>
                  <w:marTop w:val="0"/>
                  <w:marBottom w:val="0"/>
                  <w:divBdr>
                    <w:top w:val="none" w:sz="0" w:space="0" w:color="auto"/>
                    <w:left w:val="none" w:sz="0" w:space="0" w:color="auto"/>
                    <w:bottom w:val="none" w:sz="0" w:space="0" w:color="auto"/>
                    <w:right w:val="none" w:sz="0" w:space="0" w:color="auto"/>
                  </w:divBdr>
                </w:div>
                <w:div w:id="1404525529">
                  <w:marLeft w:val="0"/>
                  <w:marRight w:val="0"/>
                  <w:marTop w:val="0"/>
                  <w:marBottom w:val="0"/>
                  <w:divBdr>
                    <w:top w:val="none" w:sz="0" w:space="0" w:color="auto"/>
                    <w:left w:val="none" w:sz="0" w:space="0" w:color="auto"/>
                    <w:bottom w:val="none" w:sz="0" w:space="0" w:color="auto"/>
                    <w:right w:val="none" w:sz="0" w:space="0" w:color="auto"/>
                  </w:divBdr>
                </w:div>
                <w:div w:id="1404525535">
                  <w:marLeft w:val="0"/>
                  <w:marRight w:val="0"/>
                  <w:marTop w:val="0"/>
                  <w:marBottom w:val="0"/>
                  <w:divBdr>
                    <w:top w:val="none" w:sz="0" w:space="0" w:color="auto"/>
                    <w:left w:val="none" w:sz="0" w:space="0" w:color="auto"/>
                    <w:bottom w:val="none" w:sz="0" w:space="0" w:color="auto"/>
                    <w:right w:val="none" w:sz="0" w:space="0" w:color="auto"/>
                  </w:divBdr>
                </w:div>
                <w:div w:id="1404525536">
                  <w:marLeft w:val="0"/>
                  <w:marRight w:val="0"/>
                  <w:marTop w:val="0"/>
                  <w:marBottom w:val="0"/>
                  <w:divBdr>
                    <w:top w:val="none" w:sz="0" w:space="0" w:color="auto"/>
                    <w:left w:val="none" w:sz="0" w:space="0" w:color="auto"/>
                    <w:bottom w:val="none" w:sz="0" w:space="0" w:color="auto"/>
                    <w:right w:val="none" w:sz="0" w:space="0" w:color="auto"/>
                  </w:divBdr>
                </w:div>
                <w:div w:id="1404525539">
                  <w:marLeft w:val="0"/>
                  <w:marRight w:val="0"/>
                  <w:marTop w:val="0"/>
                  <w:marBottom w:val="0"/>
                  <w:divBdr>
                    <w:top w:val="none" w:sz="0" w:space="0" w:color="auto"/>
                    <w:left w:val="none" w:sz="0" w:space="0" w:color="auto"/>
                    <w:bottom w:val="none" w:sz="0" w:space="0" w:color="auto"/>
                    <w:right w:val="none" w:sz="0" w:space="0" w:color="auto"/>
                  </w:divBdr>
                </w:div>
                <w:div w:id="1404525564">
                  <w:marLeft w:val="0"/>
                  <w:marRight w:val="0"/>
                  <w:marTop w:val="0"/>
                  <w:marBottom w:val="0"/>
                  <w:divBdr>
                    <w:top w:val="none" w:sz="0" w:space="0" w:color="auto"/>
                    <w:left w:val="none" w:sz="0" w:space="0" w:color="auto"/>
                    <w:bottom w:val="none" w:sz="0" w:space="0" w:color="auto"/>
                    <w:right w:val="none" w:sz="0" w:space="0" w:color="auto"/>
                  </w:divBdr>
                </w:div>
                <w:div w:id="1404525568">
                  <w:marLeft w:val="0"/>
                  <w:marRight w:val="0"/>
                  <w:marTop w:val="0"/>
                  <w:marBottom w:val="0"/>
                  <w:divBdr>
                    <w:top w:val="none" w:sz="0" w:space="0" w:color="auto"/>
                    <w:left w:val="none" w:sz="0" w:space="0" w:color="auto"/>
                    <w:bottom w:val="none" w:sz="0" w:space="0" w:color="auto"/>
                    <w:right w:val="none" w:sz="0" w:space="0" w:color="auto"/>
                  </w:divBdr>
                </w:div>
                <w:div w:id="1404525569">
                  <w:marLeft w:val="0"/>
                  <w:marRight w:val="0"/>
                  <w:marTop w:val="0"/>
                  <w:marBottom w:val="0"/>
                  <w:divBdr>
                    <w:top w:val="none" w:sz="0" w:space="0" w:color="auto"/>
                    <w:left w:val="none" w:sz="0" w:space="0" w:color="auto"/>
                    <w:bottom w:val="none" w:sz="0" w:space="0" w:color="auto"/>
                    <w:right w:val="none" w:sz="0" w:space="0" w:color="auto"/>
                  </w:divBdr>
                </w:div>
                <w:div w:id="1404525572">
                  <w:marLeft w:val="0"/>
                  <w:marRight w:val="0"/>
                  <w:marTop w:val="0"/>
                  <w:marBottom w:val="0"/>
                  <w:divBdr>
                    <w:top w:val="none" w:sz="0" w:space="0" w:color="auto"/>
                    <w:left w:val="none" w:sz="0" w:space="0" w:color="auto"/>
                    <w:bottom w:val="none" w:sz="0" w:space="0" w:color="auto"/>
                    <w:right w:val="none" w:sz="0" w:space="0" w:color="auto"/>
                  </w:divBdr>
                </w:div>
                <w:div w:id="1404525576">
                  <w:marLeft w:val="0"/>
                  <w:marRight w:val="0"/>
                  <w:marTop w:val="0"/>
                  <w:marBottom w:val="0"/>
                  <w:divBdr>
                    <w:top w:val="none" w:sz="0" w:space="0" w:color="auto"/>
                    <w:left w:val="none" w:sz="0" w:space="0" w:color="auto"/>
                    <w:bottom w:val="none" w:sz="0" w:space="0" w:color="auto"/>
                    <w:right w:val="none" w:sz="0" w:space="0" w:color="auto"/>
                  </w:divBdr>
                </w:div>
                <w:div w:id="1404525577">
                  <w:marLeft w:val="0"/>
                  <w:marRight w:val="0"/>
                  <w:marTop w:val="0"/>
                  <w:marBottom w:val="0"/>
                  <w:divBdr>
                    <w:top w:val="none" w:sz="0" w:space="0" w:color="auto"/>
                    <w:left w:val="none" w:sz="0" w:space="0" w:color="auto"/>
                    <w:bottom w:val="none" w:sz="0" w:space="0" w:color="auto"/>
                    <w:right w:val="none" w:sz="0" w:space="0" w:color="auto"/>
                  </w:divBdr>
                </w:div>
                <w:div w:id="1404525578">
                  <w:marLeft w:val="0"/>
                  <w:marRight w:val="0"/>
                  <w:marTop w:val="0"/>
                  <w:marBottom w:val="0"/>
                  <w:divBdr>
                    <w:top w:val="none" w:sz="0" w:space="0" w:color="auto"/>
                    <w:left w:val="none" w:sz="0" w:space="0" w:color="auto"/>
                    <w:bottom w:val="none" w:sz="0" w:space="0" w:color="auto"/>
                    <w:right w:val="none" w:sz="0" w:space="0" w:color="auto"/>
                  </w:divBdr>
                </w:div>
                <w:div w:id="1404525580">
                  <w:marLeft w:val="0"/>
                  <w:marRight w:val="0"/>
                  <w:marTop w:val="0"/>
                  <w:marBottom w:val="0"/>
                  <w:divBdr>
                    <w:top w:val="none" w:sz="0" w:space="0" w:color="auto"/>
                    <w:left w:val="none" w:sz="0" w:space="0" w:color="auto"/>
                    <w:bottom w:val="none" w:sz="0" w:space="0" w:color="auto"/>
                    <w:right w:val="none" w:sz="0" w:space="0" w:color="auto"/>
                  </w:divBdr>
                </w:div>
                <w:div w:id="1404525593">
                  <w:marLeft w:val="0"/>
                  <w:marRight w:val="0"/>
                  <w:marTop w:val="0"/>
                  <w:marBottom w:val="0"/>
                  <w:divBdr>
                    <w:top w:val="none" w:sz="0" w:space="0" w:color="auto"/>
                    <w:left w:val="none" w:sz="0" w:space="0" w:color="auto"/>
                    <w:bottom w:val="none" w:sz="0" w:space="0" w:color="auto"/>
                    <w:right w:val="none" w:sz="0" w:space="0" w:color="auto"/>
                  </w:divBdr>
                </w:div>
                <w:div w:id="1404525618">
                  <w:marLeft w:val="0"/>
                  <w:marRight w:val="0"/>
                  <w:marTop w:val="0"/>
                  <w:marBottom w:val="0"/>
                  <w:divBdr>
                    <w:top w:val="none" w:sz="0" w:space="0" w:color="auto"/>
                    <w:left w:val="none" w:sz="0" w:space="0" w:color="auto"/>
                    <w:bottom w:val="none" w:sz="0" w:space="0" w:color="auto"/>
                    <w:right w:val="none" w:sz="0" w:space="0" w:color="auto"/>
                  </w:divBdr>
                </w:div>
                <w:div w:id="1404525623">
                  <w:marLeft w:val="0"/>
                  <w:marRight w:val="0"/>
                  <w:marTop w:val="0"/>
                  <w:marBottom w:val="0"/>
                  <w:divBdr>
                    <w:top w:val="none" w:sz="0" w:space="0" w:color="auto"/>
                    <w:left w:val="none" w:sz="0" w:space="0" w:color="auto"/>
                    <w:bottom w:val="none" w:sz="0" w:space="0" w:color="auto"/>
                    <w:right w:val="none" w:sz="0" w:space="0" w:color="auto"/>
                  </w:divBdr>
                </w:div>
                <w:div w:id="1404525643">
                  <w:marLeft w:val="0"/>
                  <w:marRight w:val="0"/>
                  <w:marTop w:val="0"/>
                  <w:marBottom w:val="0"/>
                  <w:divBdr>
                    <w:top w:val="none" w:sz="0" w:space="0" w:color="auto"/>
                    <w:left w:val="none" w:sz="0" w:space="0" w:color="auto"/>
                    <w:bottom w:val="none" w:sz="0" w:space="0" w:color="auto"/>
                    <w:right w:val="none" w:sz="0" w:space="0" w:color="auto"/>
                  </w:divBdr>
                </w:div>
                <w:div w:id="1404525659">
                  <w:marLeft w:val="0"/>
                  <w:marRight w:val="0"/>
                  <w:marTop w:val="0"/>
                  <w:marBottom w:val="0"/>
                  <w:divBdr>
                    <w:top w:val="none" w:sz="0" w:space="0" w:color="auto"/>
                    <w:left w:val="none" w:sz="0" w:space="0" w:color="auto"/>
                    <w:bottom w:val="none" w:sz="0" w:space="0" w:color="auto"/>
                    <w:right w:val="none" w:sz="0" w:space="0" w:color="auto"/>
                  </w:divBdr>
                </w:div>
                <w:div w:id="1404525688">
                  <w:marLeft w:val="0"/>
                  <w:marRight w:val="0"/>
                  <w:marTop w:val="0"/>
                  <w:marBottom w:val="0"/>
                  <w:divBdr>
                    <w:top w:val="none" w:sz="0" w:space="0" w:color="auto"/>
                    <w:left w:val="none" w:sz="0" w:space="0" w:color="auto"/>
                    <w:bottom w:val="none" w:sz="0" w:space="0" w:color="auto"/>
                    <w:right w:val="none" w:sz="0" w:space="0" w:color="auto"/>
                  </w:divBdr>
                </w:div>
                <w:div w:id="1404525695">
                  <w:marLeft w:val="0"/>
                  <w:marRight w:val="0"/>
                  <w:marTop w:val="0"/>
                  <w:marBottom w:val="0"/>
                  <w:divBdr>
                    <w:top w:val="none" w:sz="0" w:space="0" w:color="auto"/>
                    <w:left w:val="none" w:sz="0" w:space="0" w:color="auto"/>
                    <w:bottom w:val="none" w:sz="0" w:space="0" w:color="auto"/>
                    <w:right w:val="none" w:sz="0" w:space="0" w:color="auto"/>
                  </w:divBdr>
                </w:div>
                <w:div w:id="1404525699">
                  <w:marLeft w:val="0"/>
                  <w:marRight w:val="0"/>
                  <w:marTop w:val="0"/>
                  <w:marBottom w:val="0"/>
                  <w:divBdr>
                    <w:top w:val="none" w:sz="0" w:space="0" w:color="auto"/>
                    <w:left w:val="none" w:sz="0" w:space="0" w:color="auto"/>
                    <w:bottom w:val="none" w:sz="0" w:space="0" w:color="auto"/>
                    <w:right w:val="none" w:sz="0" w:space="0" w:color="auto"/>
                  </w:divBdr>
                </w:div>
                <w:div w:id="1404525717">
                  <w:marLeft w:val="0"/>
                  <w:marRight w:val="0"/>
                  <w:marTop w:val="0"/>
                  <w:marBottom w:val="0"/>
                  <w:divBdr>
                    <w:top w:val="none" w:sz="0" w:space="0" w:color="auto"/>
                    <w:left w:val="none" w:sz="0" w:space="0" w:color="auto"/>
                    <w:bottom w:val="none" w:sz="0" w:space="0" w:color="auto"/>
                    <w:right w:val="none" w:sz="0" w:space="0" w:color="auto"/>
                  </w:divBdr>
                </w:div>
                <w:div w:id="1404525821">
                  <w:marLeft w:val="0"/>
                  <w:marRight w:val="0"/>
                  <w:marTop w:val="0"/>
                  <w:marBottom w:val="0"/>
                  <w:divBdr>
                    <w:top w:val="none" w:sz="0" w:space="0" w:color="auto"/>
                    <w:left w:val="none" w:sz="0" w:space="0" w:color="auto"/>
                    <w:bottom w:val="none" w:sz="0" w:space="0" w:color="auto"/>
                    <w:right w:val="none" w:sz="0" w:space="0" w:color="auto"/>
                  </w:divBdr>
                </w:div>
                <w:div w:id="1404525829">
                  <w:marLeft w:val="0"/>
                  <w:marRight w:val="0"/>
                  <w:marTop w:val="0"/>
                  <w:marBottom w:val="0"/>
                  <w:divBdr>
                    <w:top w:val="none" w:sz="0" w:space="0" w:color="auto"/>
                    <w:left w:val="none" w:sz="0" w:space="0" w:color="auto"/>
                    <w:bottom w:val="none" w:sz="0" w:space="0" w:color="auto"/>
                    <w:right w:val="none" w:sz="0" w:space="0" w:color="auto"/>
                  </w:divBdr>
                </w:div>
                <w:div w:id="1404525850">
                  <w:marLeft w:val="0"/>
                  <w:marRight w:val="0"/>
                  <w:marTop w:val="0"/>
                  <w:marBottom w:val="0"/>
                  <w:divBdr>
                    <w:top w:val="none" w:sz="0" w:space="0" w:color="auto"/>
                    <w:left w:val="none" w:sz="0" w:space="0" w:color="auto"/>
                    <w:bottom w:val="none" w:sz="0" w:space="0" w:color="auto"/>
                    <w:right w:val="none" w:sz="0" w:space="0" w:color="auto"/>
                  </w:divBdr>
                </w:div>
                <w:div w:id="1404525864">
                  <w:marLeft w:val="0"/>
                  <w:marRight w:val="0"/>
                  <w:marTop w:val="0"/>
                  <w:marBottom w:val="0"/>
                  <w:divBdr>
                    <w:top w:val="none" w:sz="0" w:space="0" w:color="auto"/>
                    <w:left w:val="none" w:sz="0" w:space="0" w:color="auto"/>
                    <w:bottom w:val="none" w:sz="0" w:space="0" w:color="auto"/>
                    <w:right w:val="none" w:sz="0" w:space="0" w:color="auto"/>
                  </w:divBdr>
                </w:div>
                <w:div w:id="1404525878">
                  <w:marLeft w:val="0"/>
                  <w:marRight w:val="0"/>
                  <w:marTop w:val="0"/>
                  <w:marBottom w:val="0"/>
                  <w:divBdr>
                    <w:top w:val="none" w:sz="0" w:space="0" w:color="auto"/>
                    <w:left w:val="none" w:sz="0" w:space="0" w:color="auto"/>
                    <w:bottom w:val="none" w:sz="0" w:space="0" w:color="auto"/>
                    <w:right w:val="none" w:sz="0" w:space="0" w:color="auto"/>
                  </w:divBdr>
                </w:div>
                <w:div w:id="1404525903">
                  <w:marLeft w:val="0"/>
                  <w:marRight w:val="0"/>
                  <w:marTop w:val="0"/>
                  <w:marBottom w:val="0"/>
                  <w:divBdr>
                    <w:top w:val="none" w:sz="0" w:space="0" w:color="auto"/>
                    <w:left w:val="none" w:sz="0" w:space="0" w:color="auto"/>
                    <w:bottom w:val="none" w:sz="0" w:space="0" w:color="auto"/>
                    <w:right w:val="none" w:sz="0" w:space="0" w:color="auto"/>
                  </w:divBdr>
                </w:div>
                <w:div w:id="1404525907">
                  <w:marLeft w:val="0"/>
                  <w:marRight w:val="0"/>
                  <w:marTop w:val="0"/>
                  <w:marBottom w:val="0"/>
                  <w:divBdr>
                    <w:top w:val="none" w:sz="0" w:space="0" w:color="auto"/>
                    <w:left w:val="none" w:sz="0" w:space="0" w:color="auto"/>
                    <w:bottom w:val="none" w:sz="0" w:space="0" w:color="auto"/>
                    <w:right w:val="none" w:sz="0" w:space="0" w:color="auto"/>
                  </w:divBdr>
                </w:div>
                <w:div w:id="1404525968">
                  <w:marLeft w:val="0"/>
                  <w:marRight w:val="0"/>
                  <w:marTop w:val="0"/>
                  <w:marBottom w:val="0"/>
                  <w:divBdr>
                    <w:top w:val="none" w:sz="0" w:space="0" w:color="auto"/>
                    <w:left w:val="none" w:sz="0" w:space="0" w:color="auto"/>
                    <w:bottom w:val="none" w:sz="0" w:space="0" w:color="auto"/>
                    <w:right w:val="none" w:sz="0" w:space="0" w:color="auto"/>
                  </w:divBdr>
                </w:div>
                <w:div w:id="1404525984">
                  <w:marLeft w:val="0"/>
                  <w:marRight w:val="0"/>
                  <w:marTop w:val="0"/>
                  <w:marBottom w:val="0"/>
                  <w:divBdr>
                    <w:top w:val="none" w:sz="0" w:space="0" w:color="auto"/>
                    <w:left w:val="none" w:sz="0" w:space="0" w:color="auto"/>
                    <w:bottom w:val="none" w:sz="0" w:space="0" w:color="auto"/>
                    <w:right w:val="none" w:sz="0" w:space="0" w:color="auto"/>
                  </w:divBdr>
                </w:div>
                <w:div w:id="1404526030">
                  <w:marLeft w:val="0"/>
                  <w:marRight w:val="0"/>
                  <w:marTop w:val="0"/>
                  <w:marBottom w:val="0"/>
                  <w:divBdr>
                    <w:top w:val="none" w:sz="0" w:space="0" w:color="auto"/>
                    <w:left w:val="none" w:sz="0" w:space="0" w:color="auto"/>
                    <w:bottom w:val="none" w:sz="0" w:space="0" w:color="auto"/>
                    <w:right w:val="none" w:sz="0" w:space="0" w:color="auto"/>
                  </w:divBdr>
                </w:div>
                <w:div w:id="1404526036">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404526072">
                  <w:marLeft w:val="0"/>
                  <w:marRight w:val="0"/>
                  <w:marTop w:val="0"/>
                  <w:marBottom w:val="0"/>
                  <w:divBdr>
                    <w:top w:val="none" w:sz="0" w:space="0" w:color="auto"/>
                    <w:left w:val="none" w:sz="0" w:space="0" w:color="auto"/>
                    <w:bottom w:val="none" w:sz="0" w:space="0" w:color="auto"/>
                    <w:right w:val="none" w:sz="0" w:space="0" w:color="auto"/>
                  </w:divBdr>
                </w:div>
                <w:div w:id="1404526088">
                  <w:marLeft w:val="0"/>
                  <w:marRight w:val="0"/>
                  <w:marTop w:val="0"/>
                  <w:marBottom w:val="0"/>
                  <w:divBdr>
                    <w:top w:val="none" w:sz="0" w:space="0" w:color="auto"/>
                    <w:left w:val="none" w:sz="0" w:space="0" w:color="auto"/>
                    <w:bottom w:val="none" w:sz="0" w:space="0" w:color="auto"/>
                    <w:right w:val="none" w:sz="0" w:space="0" w:color="auto"/>
                  </w:divBdr>
                </w:div>
                <w:div w:id="1404526103">
                  <w:marLeft w:val="0"/>
                  <w:marRight w:val="0"/>
                  <w:marTop w:val="0"/>
                  <w:marBottom w:val="0"/>
                  <w:divBdr>
                    <w:top w:val="none" w:sz="0" w:space="0" w:color="auto"/>
                    <w:left w:val="none" w:sz="0" w:space="0" w:color="auto"/>
                    <w:bottom w:val="none" w:sz="0" w:space="0" w:color="auto"/>
                    <w:right w:val="none" w:sz="0" w:space="0" w:color="auto"/>
                  </w:divBdr>
                </w:div>
                <w:div w:id="1404526125">
                  <w:marLeft w:val="0"/>
                  <w:marRight w:val="0"/>
                  <w:marTop w:val="0"/>
                  <w:marBottom w:val="0"/>
                  <w:divBdr>
                    <w:top w:val="none" w:sz="0" w:space="0" w:color="auto"/>
                    <w:left w:val="none" w:sz="0" w:space="0" w:color="auto"/>
                    <w:bottom w:val="none" w:sz="0" w:space="0" w:color="auto"/>
                    <w:right w:val="none" w:sz="0" w:space="0" w:color="auto"/>
                  </w:divBdr>
                </w:div>
                <w:div w:id="1404526130">
                  <w:marLeft w:val="0"/>
                  <w:marRight w:val="0"/>
                  <w:marTop w:val="0"/>
                  <w:marBottom w:val="0"/>
                  <w:divBdr>
                    <w:top w:val="none" w:sz="0" w:space="0" w:color="auto"/>
                    <w:left w:val="none" w:sz="0" w:space="0" w:color="auto"/>
                    <w:bottom w:val="none" w:sz="0" w:space="0" w:color="auto"/>
                    <w:right w:val="none" w:sz="0" w:space="0" w:color="auto"/>
                  </w:divBdr>
                </w:div>
                <w:div w:id="1404526145">
                  <w:marLeft w:val="0"/>
                  <w:marRight w:val="0"/>
                  <w:marTop w:val="0"/>
                  <w:marBottom w:val="0"/>
                  <w:divBdr>
                    <w:top w:val="none" w:sz="0" w:space="0" w:color="auto"/>
                    <w:left w:val="none" w:sz="0" w:space="0" w:color="auto"/>
                    <w:bottom w:val="none" w:sz="0" w:space="0" w:color="auto"/>
                    <w:right w:val="none" w:sz="0" w:space="0" w:color="auto"/>
                  </w:divBdr>
                </w:div>
                <w:div w:id="1404526155">
                  <w:marLeft w:val="0"/>
                  <w:marRight w:val="0"/>
                  <w:marTop w:val="0"/>
                  <w:marBottom w:val="0"/>
                  <w:divBdr>
                    <w:top w:val="none" w:sz="0" w:space="0" w:color="auto"/>
                    <w:left w:val="none" w:sz="0" w:space="0" w:color="auto"/>
                    <w:bottom w:val="none" w:sz="0" w:space="0" w:color="auto"/>
                    <w:right w:val="none" w:sz="0" w:space="0" w:color="auto"/>
                  </w:divBdr>
                </w:div>
                <w:div w:id="1404526165">
                  <w:marLeft w:val="0"/>
                  <w:marRight w:val="0"/>
                  <w:marTop w:val="0"/>
                  <w:marBottom w:val="0"/>
                  <w:divBdr>
                    <w:top w:val="none" w:sz="0" w:space="0" w:color="auto"/>
                    <w:left w:val="none" w:sz="0" w:space="0" w:color="auto"/>
                    <w:bottom w:val="none" w:sz="0" w:space="0" w:color="auto"/>
                    <w:right w:val="none" w:sz="0" w:space="0" w:color="auto"/>
                  </w:divBdr>
                </w:div>
                <w:div w:id="1404526168">
                  <w:marLeft w:val="0"/>
                  <w:marRight w:val="0"/>
                  <w:marTop w:val="0"/>
                  <w:marBottom w:val="0"/>
                  <w:divBdr>
                    <w:top w:val="none" w:sz="0" w:space="0" w:color="auto"/>
                    <w:left w:val="none" w:sz="0" w:space="0" w:color="auto"/>
                    <w:bottom w:val="none" w:sz="0" w:space="0" w:color="auto"/>
                    <w:right w:val="none" w:sz="0" w:space="0" w:color="auto"/>
                  </w:divBdr>
                </w:div>
                <w:div w:id="1404526172">
                  <w:marLeft w:val="0"/>
                  <w:marRight w:val="0"/>
                  <w:marTop w:val="0"/>
                  <w:marBottom w:val="0"/>
                  <w:divBdr>
                    <w:top w:val="none" w:sz="0" w:space="0" w:color="auto"/>
                    <w:left w:val="none" w:sz="0" w:space="0" w:color="auto"/>
                    <w:bottom w:val="none" w:sz="0" w:space="0" w:color="auto"/>
                    <w:right w:val="none" w:sz="0" w:space="0" w:color="auto"/>
                  </w:divBdr>
                </w:div>
                <w:div w:id="1404526190">
                  <w:marLeft w:val="0"/>
                  <w:marRight w:val="0"/>
                  <w:marTop w:val="0"/>
                  <w:marBottom w:val="0"/>
                  <w:divBdr>
                    <w:top w:val="none" w:sz="0" w:space="0" w:color="auto"/>
                    <w:left w:val="none" w:sz="0" w:space="0" w:color="auto"/>
                    <w:bottom w:val="none" w:sz="0" w:space="0" w:color="auto"/>
                    <w:right w:val="none" w:sz="0" w:space="0" w:color="auto"/>
                  </w:divBdr>
                </w:div>
                <w:div w:id="1404526239">
                  <w:marLeft w:val="0"/>
                  <w:marRight w:val="0"/>
                  <w:marTop w:val="0"/>
                  <w:marBottom w:val="0"/>
                  <w:divBdr>
                    <w:top w:val="none" w:sz="0" w:space="0" w:color="auto"/>
                    <w:left w:val="none" w:sz="0" w:space="0" w:color="auto"/>
                    <w:bottom w:val="none" w:sz="0" w:space="0" w:color="auto"/>
                    <w:right w:val="none" w:sz="0" w:space="0" w:color="auto"/>
                  </w:divBdr>
                </w:div>
                <w:div w:id="1404526242">
                  <w:marLeft w:val="0"/>
                  <w:marRight w:val="0"/>
                  <w:marTop w:val="0"/>
                  <w:marBottom w:val="0"/>
                  <w:divBdr>
                    <w:top w:val="none" w:sz="0" w:space="0" w:color="auto"/>
                    <w:left w:val="none" w:sz="0" w:space="0" w:color="auto"/>
                    <w:bottom w:val="none" w:sz="0" w:space="0" w:color="auto"/>
                    <w:right w:val="none" w:sz="0" w:space="0" w:color="auto"/>
                  </w:divBdr>
                </w:div>
                <w:div w:id="1404526249">
                  <w:marLeft w:val="0"/>
                  <w:marRight w:val="0"/>
                  <w:marTop w:val="0"/>
                  <w:marBottom w:val="0"/>
                  <w:divBdr>
                    <w:top w:val="none" w:sz="0" w:space="0" w:color="auto"/>
                    <w:left w:val="none" w:sz="0" w:space="0" w:color="auto"/>
                    <w:bottom w:val="none" w:sz="0" w:space="0" w:color="auto"/>
                    <w:right w:val="none" w:sz="0" w:space="0" w:color="auto"/>
                  </w:divBdr>
                </w:div>
                <w:div w:id="1404526261">
                  <w:marLeft w:val="0"/>
                  <w:marRight w:val="0"/>
                  <w:marTop w:val="0"/>
                  <w:marBottom w:val="0"/>
                  <w:divBdr>
                    <w:top w:val="none" w:sz="0" w:space="0" w:color="auto"/>
                    <w:left w:val="none" w:sz="0" w:space="0" w:color="auto"/>
                    <w:bottom w:val="none" w:sz="0" w:space="0" w:color="auto"/>
                    <w:right w:val="none" w:sz="0" w:space="0" w:color="auto"/>
                  </w:divBdr>
                </w:div>
                <w:div w:id="1404526264">
                  <w:marLeft w:val="0"/>
                  <w:marRight w:val="0"/>
                  <w:marTop w:val="0"/>
                  <w:marBottom w:val="0"/>
                  <w:divBdr>
                    <w:top w:val="none" w:sz="0" w:space="0" w:color="auto"/>
                    <w:left w:val="none" w:sz="0" w:space="0" w:color="auto"/>
                    <w:bottom w:val="none" w:sz="0" w:space="0" w:color="auto"/>
                    <w:right w:val="none" w:sz="0" w:space="0" w:color="auto"/>
                  </w:divBdr>
                </w:div>
                <w:div w:id="1404526265">
                  <w:marLeft w:val="0"/>
                  <w:marRight w:val="0"/>
                  <w:marTop w:val="0"/>
                  <w:marBottom w:val="0"/>
                  <w:divBdr>
                    <w:top w:val="none" w:sz="0" w:space="0" w:color="auto"/>
                    <w:left w:val="none" w:sz="0" w:space="0" w:color="auto"/>
                    <w:bottom w:val="none" w:sz="0" w:space="0" w:color="auto"/>
                    <w:right w:val="none" w:sz="0" w:space="0" w:color="auto"/>
                  </w:divBdr>
                </w:div>
                <w:div w:id="1404526277">
                  <w:marLeft w:val="0"/>
                  <w:marRight w:val="0"/>
                  <w:marTop w:val="0"/>
                  <w:marBottom w:val="0"/>
                  <w:divBdr>
                    <w:top w:val="none" w:sz="0" w:space="0" w:color="auto"/>
                    <w:left w:val="none" w:sz="0" w:space="0" w:color="auto"/>
                    <w:bottom w:val="none" w:sz="0" w:space="0" w:color="auto"/>
                    <w:right w:val="none" w:sz="0" w:space="0" w:color="auto"/>
                  </w:divBdr>
                </w:div>
                <w:div w:id="1404526289">
                  <w:marLeft w:val="0"/>
                  <w:marRight w:val="0"/>
                  <w:marTop w:val="0"/>
                  <w:marBottom w:val="0"/>
                  <w:divBdr>
                    <w:top w:val="none" w:sz="0" w:space="0" w:color="auto"/>
                    <w:left w:val="none" w:sz="0" w:space="0" w:color="auto"/>
                    <w:bottom w:val="none" w:sz="0" w:space="0" w:color="auto"/>
                    <w:right w:val="none" w:sz="0" w:space="0" w:color="auto"/>
                  </w:divBdr>
                </w:div>
                <w:div w:id="1404526306">
                  <w:marLeft w:val="0"/>
                  <w:marRight w:val="0"/>
                  <w:marTop w:val="0"/>
                  <w:marBottom w:val="0"/>
                  <w:divBdr>
                    <w:top w:val="none" w:sz="0" w:space="0" w:color="auto"/>
                    <w:left w:val="none" w:sz="0" w:space="0" w:color="auto"/>
                    <w:bottom w:val="none" w:sz="0" w:space="0" w:color="auto"/>
                    <w:right w:val="none" w:sz="0" w:space="0" w:color="auto"/>
                  </w:divBdr>
                </w:div>
                <w:div w:id="1404526308">
                  <w:marLeft w:val="0"/>
                  <w:marRight w:val="0"/>
                  <w:marTop w:val="0"/>
                  <w:marBottom w:val="0"/>
                  <w:divBdr>
                    <w:top w:val="none" w:sz="0" w:space="0" w:color="auto"/>
                    <w:left w:val="none" w:sz="0" w:space="0" w:color="auto"/>
                    <w:bottom w:val="none" w:sz="0" w:space="0" w:color="auto"/>
                    <w:right w:val="none" w:sz="0" w:space="0" w:color="auto"/>
                  </w:divBdr>
                </w:div>
                <w:div w:id="1404526365">
                  <w:marLeft w:val="0"/>
                  <w:marRight w:val="0"/>
                  <w:marTop w:val="0"/>
                  <w:marBottom w:val="0"/>
                  <w:divBdr>
                    <w:top w:val="none" w:sz="0" w:space="0" w:color="auto"/>
                    <w:left w:val="none" w:sz="0" w:space="0" w:color="auto"/>
                    <w:bottom w:val="none" w:sz="0" w:space="0" w:color="auto"/>
                    <w:right w:val="none" w:sz="0" w:space="0" w:color="auto"/>
                  </w:divBdr>
                </w:div>
                <w:div w:id="1404526368">
                  <w:marLeft w:val="0"/>
                  <w:marRight w:val="0"/>
                  <w:marTop w:val="0"/>
                  <w:marBottom w:val="0"/>
                  <w:divBdr>
                    <w:top w:val="none" w:sz="0" w:space="0" w:color="auto"/>
                    <w:left w:val="none" w:sz="0" w:space="0" w:color="auto"/>
                    <w:bottom w:val="none" w:sz="0" w:space="0" w:color="auto"/>
                    <w:right w:val="none" w:sz="0" w:space="0" w:color="auto"/>
                  </w:divBdr>
                </w:div>
                <w:div w:id="1404526402">
                  <w:marLeft w:val="0"/>
                  <w:marRight w:val="0"/>
                  <w:marTop w:val="0"/>
                  <w:marBottom w:val="0"/>
                  <w:divBdr>
                    <w:top w:val="none" w:sz="0" w:space="0" w:color="auto"/>
                    <w:left w:val="none" w:sz="0" w:space="0" w:color="auto"/>
                    <w:bottom w:val="none" w:sz="0" w:space="0" w:color="auto"/>
                    <w:right w:val="none" w:sz="0" w:space="0" w:color="auto"/>
                  </w:divBdr>
                </w:div>
                <w:div w:id="1404526419">
                  <w:marLeft w:val="0"/>
                  <w:marRight w:val="0"/>
                  <w:marTop w:val="0"/>
                  <w:marBottom w:val="0"/>
                  <w:divBdr>
                    <w:top w:val="none" w:sz="0" w:space="0" w:color="auto"/>
                    <w:left w:val="none" w:sz="0" w:space="0" w:color="auto"/>
                    <w:bottom w:val="none" w:sz="0" w:space="0" w:color="auto"/>
                    <w:right w:val="none" w:sz="0" w:space="0" w:color="auto"/>
                  </w:divBdr>
                </w:div>
                <w:div w:id="1404526428">
                  <w:marLeft w:val="0"/>
                  <w:marRight w:val="0"/>
                  <w:marTop w:val="0"/>
                  <w:marBottom w:val="0"/>
                  <w:divBdr>
                    <w:top w:val="none" w:sz="0" w:space="0" w:color="auto"/>
                    <w:left w:val="none" w:sz="0" w:space="0" w:color="auto"/>
                    <w:bottom w:val="none" w:sz="0" w:space="0" w:color="auto"/>
                    <w:right w:val="none" w:sz="0" w:space="0" w:color="auto"/>
                  </w:divBdr>
                </w:div>
                <w:div w:id="1404526442">
                  <w:marLeft w:val="0"/>
                  <w:marRight w:val="0"/>
                  <w:marTop w:val="0"/>
                  <w:marBottom w:val="0"/>
                  <w:divBdr>
                    <w:top w:val="none" w:sz="0" w:space="0" w:color="auto"/>
                    <w:left w:val="none" w:sz="0" w:space="0" w:color="auto"/>
                    <w:bottom w:val="none" w:sz="0" w:space="0" w:color="auto"/>
                    <w:right w:val="none" w:sz="0" w:space="0" w:color="auto"/>
                  </w:divBdr>
                </w:div>
                <w:div w:id="1404526456">
                  <w:marLeft w:val="0"/>
                  <w:marRight w:val="0"/>
                  <w:marTop w:val="0"/>
                  <w:marBottom w:val="0"/>
                  <w:divBdr>
                    <w:top w:val="none" w:sz="0" w:space="0" w:color="auto"/>
                    <w:left w:val="none" w:sz="0" w:space="0" w:color="auto"/>
                    <w:bottom w:val="none" w:sz="0" w:space="0" w:color="auto"/>
                    <w:right w:val="none" w:sz="0" w:space="0" w:color="auto"/>
                  </w:divBdr>
                </w:div>
                <w:div w:id="1404526457">
                  <w:marLeft w:val="0"/>
                  <w:marRight w:val="0"/>
                  <w:marTop w:val="0"/>
                  <w:marBottom w:val="0"/>
                  <w:divBdr>
                    <w:top w:val="none" w:sz="0" w:space="0" w:color="auto"/>
                    <w:left w:val="none" w:sz="0" w:space="0" w:color="auto"/>
                    <w:bottom w:val="none" w:sz="0" w:space="0" w:color="auto"/>
                    <w:right w:val="none" w:sz="0" w:space="0" w:color="auto"/>
                  </w:divBdr>
                </w:div>
                <w:div w:id="1404526481">
                  <w:marLeft w:val="0"/>
                  <w:marRight w:val="0"/>
                  <w:marTop w:val="0"/>
                  <w:marBottom w:val="0"/>
                  <w:divBdr>
                    <w:top w:val="none" w:sz="0" w:space="0" w:color="auto"/>
                    <w:left w:val="none" w:sz="0" w:space="0" w:color="auto"/>
                    <w:bottom w:val="none" w:sz="0" w:space="0" w:color="auto"/>
                    <w:right w:val="none" w:sz="0" w:space="0" w:color="auto"/>
                  </w:divBdr>
                </w:div>
                <w:div w:id="1404526492">
                  <w:marLeft w:val="0"/>
                  <w:marRight w:val="0"/>
                  <w:marTop w:val="0"/>
                  <w:marBottom w:val="0"/>
                  <w:divBdr>
                    <w:top w:val="none" w:sz="0" w:space="0" w:color="auto"/>
                    <w:left w:val="none" w:sz="0" w:space="0" w:color="auto"/>
                    <w:bottom w:val="none" w:sz="0" w:space="0" w:color="auto"/>
                    <w:right w:val="none" w:sz="0" w:space="0" w:color="auto"/>
                  </w:divBdr>
                </w:div>
                <w:div w:id="1404526496">
                  <w:marLeft w:val="0"/>
                  <w:marRight w:val="0"/>
                  <w:marTop w:val="0"/>
                  <w:marBottom w:val="0"/>
                  <w:divBdr>
                    <w:top w:val="none" w:sz="0" w:space="0" w:color="auto"/>
                    <w:left w:val="none" w:sz="0" w:space="0" w:color="auto"/>
                    <w:bottom w:val="none" w:sz="0" w:space="0" w:color="auto"/>
                    <w:right w:val="none" w:sz="0" w:space="0" w:color="auto"/>
                  </w:divBdr>
                </w:div>
                <w:div w:id="1404526503">
                  <w:marLeft w:val="0"/>
                  <w:marRight w:val="0"/>
                  <w:marTop w:val="0"/>
                  <w:marBottom w:val="0"/>
                  <w:divBdr>
                    <w:top w:val="none" w:sz="0" w:space="0" w:color="auto"/>
                    <w:left w:val="none" w:sz="0" w:space="0" w:color="auto"/>
                    <w:bottom w:val="none" w:sz="0" w:space="0" w:color="auto"/>
                    <w:right w:val="none" w:sz="0" w:space="0" w:color="auto"/>
                  </w:divBdr>
                </w:div>
                <w:div w:id="1404526507">
                  <w:marLeft w:val="0"/>
                  <w:marRight w:val="0"/>
                  <w:marTop w:val="0"/>
                  <w:marBottom w:val="0"/>
                  <w:divBdr>
                    <w:top w:val="none" w:sz="0" w:space="0" w:color="auto"/>
                    <w:left w:val="none" w:sz="0" w:space="0" w:color="auto"/>
                    <w:bottom w:val="none" w:sz="0" w:space="0" w:color="auto"/>
                    <w:right w:val="none" w:sz="0" w:space="0" w:color="auto"/>
                  </w:divBdr>
                </w:div>
                <w:div w:id="1404526520">
                  <w:marLeft w:val="0"/>
                  <w:marRight w:val="0"/>
                  <w:marTop w:val="0"/>
                  <w:marBottom w:val="0"/>
                  <w:divBdr>
                    <w:top w:val="none" w:sz="0" w:space="0" w:color="auto"/>
                    <w:left w:val="none" w:sz="0" w:space="0" w:color="auto"/>
                    <w:bottom w:val="none" w:sz="0" w:space="0" w:color="auto"/>
                    <w:right w:val="none" w:sz="0" w:space="0" w:color="auto"/>
                  </w:divBdr>
                </w:div>
                <w:div w:id="1404526522">
                  <w:marLeft w:val="0"/>
                  <w:marRight w:val="0"/>
                  <w:marTop w:val="0"/>
                  <w:marBottom w:val="0"/>
                  <w:divBdr>
                    <w:top w:val="none" w:sz="0" w:space="0" w:color="auto"/>
                    <w:left w:val="none" w:sz="0" w:space="0" w:color="auto"/>
                    <w:bottom w:val="none" w:sz="0" w:space="0" w:color="auto"/>
                    <w:right w:val="none" w:sz="0" w:space="0" w:color="auto"/>
                  </w:divBdr>
                </w:div>
                <w:div w:id="1404526523">
                  <w:marLeft w:val="0"/>
                  <w:marRight w:val="0"/>
                  <w:marTop w:val="0"/>
                  <w:marBottom w:val="0"/>
                  <w:divBdr>
                    <w:top w:val="none" w:sz="0" w:space="0" w:color="auto"/>
                    <w:left w:val="none" w:sz="0" w:space="0" w:color="auto"/>
                    <w:bottom w:val="none" w:sz="0" w:space="0" w:color="auto"/>
                    <w:right w:val="none" w:sz="0" w:space="0" w:color="auto"/>
                  </w:divBdr>
                </w:div>
                <w:div w:id="1404526524">
                  <w:marLeft w:val="0"/>
                  <w:marRight w:val="0"/>
                  <w:marTop w:val="0"/>
                  <w:marBottom w:val="0"/>
                  <w:divBdr>
                    <w:top w:val="none" w:sz="0" w:space="0" w:color="auto"/>
                    <w:left w:val="none" w:sz="0" w:space="0" w:color="auto"/>
                    <w:bottom w:val="none" w:sz="0" w:space="0" w:color="auto"/>
                    <w:right w:val="none" w:sz="0" w:space="0" w:color="auto"/>
                  </w:divBdr>
                </w:div>
                <w:div w:id="1404526529">
                  <w:marLeft w:val="0"/>
                  <w:marRight w:val="0"/>
                  <w:marTop w:val="0"/>
                  <w:marBottom w:val="0"/>
                  <w:divBdr>
                    <w:top w:val="none" w:sz="0" w:space="0" w:color="auto"/>
                    <w:left w:val="none" w:sz="0" w:space="0" w:color="auto"/>
                    <w:bottom w:val="none" w:sz="0" w:space="0" w:color="auto"/>
                    <w:right w:val="none" w:sz="0" w:space="0" w:color="auto"/>
                  </w:divBdr>
                </w:div>
                <w:div w:id="1404526532">
                  <w:marLeft w:val="0"/>
                  <w:marRight w:val="0"/>
                  <w:marTop w:val="0"/>
                  <w:marBottom w:val="0"/>
                  <w:divBdr>
                    <w:top w:val="none" w:sz="0" w:space="0" w:color="auto"/>
                    <w:left w:val="none" w:sz="0" w:space="0" w:color="auto"/>
                    <w:bottom w:val="none" w:sz="0" w:space="0" w:color="auto"/>
                    <w:right w:val="none" w:sz="0" w:space="0" w:color="auto"/>
                  </w:divBdr>
                </w:div>
                <w:div w:id="1404526533">
                  <w:marLeft w:val="0"/>
                  <w:marRight w:val="0"/>
                  <w:marTop w:val="0"/>
                  <w:marBottom w:val="0"/>
                  <w:divBdr>
                    <w:top w:val="none" w:sz="0" w:space="0" w:color="auto"/>
                    <w:left w:val="none" w:sz="0" w:space="0" w:color="auto"/>
                    <w:bottom w:val="none" w:sz="0" w:space="0" w:color="auto"/>
                    <w:right w:val="none" w:sz="0" w:space="0" w:color="auto"/>
                  </w:divBdr>
                </w:div>
                <w:div w:id="1404526554">
                  <w:marLeft w:val="0"/>
                  <w:marRight w:val="0"/>
                  <w:marTop w:val="0"/>
                  <w:marBottom w:val="0"/>
                  <w:divBdr>
                    <w:top w:val="none" w:sz="0" w:space="0" w:color="auto"/>
                    <w:left w:val="none" w:sz="0" w:space="0" w:color="auto"/>
                    <w:bottom w:val="none" w:sz="0" w:space="0" w:color="auto"/>
                    <w:right w:val="none" w:sz="0" w:space="0" w:color="auto"/>
                  </w:divBdr>
                </w:div>
                <w:div w:id="1404526556">
                  <w:marLeft w:val="0"/>
                  <w:marRight w:val="0"/>
                  <w:marTop w:val="0"/>
                  <w:marBottom w:val="0"/>
                  <w:divBdr>
                    <w:top w:val="none" w:sz="0" w:space="0" w:color="auto"/>
                    <w:left w:val="none" w:sz="0" w:space="0" w:color="auto"/>
                    <w:bottom w:val="none" w:sz="0" w:space="0" w:color="auto"/>
                    <w:right w:val="none" w:sz="0" w:space="0" w:color="auto"/>
                  </w:divBdr>
                </w:div>
                <w:div w:id="1404526559">
                  <w:marLeft w:val="0"/>
                  <w:marRight w:val="0"/>
                  <w:marTop w:val="0"/>
                  <w:marBottom w:val="0"/>
                  <w:divBdr>
                    <w:top w:val="none" w:sz="0" w:space="0" w:color="auto"/>
                    <w:left w:val="none" w:sz="0" w:space="0" w:color="auto"/>
                    <w:bottom w:val="none" w:sz="0" w:space="0" w:color="auto"/>
                    <w:right w:val="none" w:sz="0" w:space="0" w:color="auto"/>
                  </w:divBdr>
                </w:div>
                <w:div w:id="1404526592">
                  <w:marLeft w:val="0"/>
                  <w:marRight w:val="0"/>
                  <w:marTop w:val="0"/>
                  <w:marBottom w:val="0"/>
                  <w:divBdr>
                    <w:top w:val="none" w:sz="0" w:space="0" w:color="auto"/>
                    <w:left w:val="none" w:sz="0" w:space="0" w:color="auto"/>
                    <w:bottom w:val="none" w:sz="0" w:space="0" w:color="auto"/>
                    <w:right w:val="none" w:sz="0" w:space="0" w:color="auto"/>
                  </w:divBdr>
                </w:div>
                <w:div w:id="1404526594">
                  <w:marLeft w:val="0"/>
                  <w:marRight w:val="0"/>
                  <w:marTop w:val="0"/>
                  <w:marBottom w:val="0"/>
                  <w:divBdr>
                    <w:top w:val="none" w:sz="0" w:space="0" w:color="auto"/>
                    <w:left w:val="none" w:sz="0" w:space="0" w:color="auto"/>
                    <w:bottom w:val="none" w:sz="0" w:space="0" w:color="auto"/>
                    <w:right w:val="none" w:sz="0" w:space="0" w:color="auto"/>
                  </w:divBdr>
                </w:div>
                <w:div w:id="1404526616">
                  <w:marLeft w:val="0"/>
                  <w:marRight w:val="0"/>
                  <w:marTop w:val="0"/>
                  <w:marBottom w:val="0"/>
                  <w:divBdr>
                    <w:top w:val="none" w:sz="0" w:space="0" w:color="auto"/>
                    <w:left w:val="none" w:sz="0" w:space="0" w:color="auto"/>
                    <w:bottom w:val="none" w:sz="0" w:space="0" w:color="auto"/>
                    <w:right w:val="none" w:sz="0" w:space="0" w:color="auto"/>
                  </w:divBdr>
                </w:div>
                <w:div w:id="1404526622">
                  <w:marLeft w:val="0"/>
                  <w:marRight w:val="0"/>
                  <w:marTop w:val="0"/>
                  <w:marBottom w:val="0"/>
                  <w:divBdr>
                    <w:top w:val="none" w:sz="0" w:space="0" w:color="auto"/>
                    <w:left w:val="none" w:sz="0" w:space="0" w:color="auto"/>
                    <w:bottom w:val="none" w:sz="0" w:space="0" w:color="auto"/>
                    <w:right w:val="none" w:sz="0" w:space="0" w:color="auto"/>
                  </w:divBdr>
                </w:div>
                <w:div w:id="1404526625">
                  <w:marLeft w:val="0"/>
                  <w:marRight w:val="0"/>
                  <w:marTop w:val="0"/>
                  <w:marBottom w:val="0"/>
                  <w:divBdr>
                    <w:top w:val="none" w:sz="0" w:space="0" w:color="auto"/>
                    <w:left w:val="none" w:sz="0" w:space="0" w:color="auto"/>
                    <w:bottom w:val="none" w:sz="0" w:space="0" w:color="auto"/>
                    <w:right w:val="none" w:sz="0" w:space="0" w:color="auto"/>
                  </w:divBdr>
                </w:div>
                <w:div w:id="1404526652">
                  <w:marLeft w:val="0"/>
                  <w:marRight w:val="0"/>
                  <w:marTop w:val="0"/>
                  <w:marBottom w:val="0"/>
                  <w:divBdr>
                    <w:top w:val="none" w:sz="0" w:space="0" w:color="auto"/>
                    <w:left w:val="none" w:sz="0" w:space="0" w:color="auto"/>
                    <w:bottom w:val="none" w:sz="0" w:space="0" w:color="auto"/>
                    <w:right w:val="none" w:sz="0" w:space="0" w:color="auto"/>
                  </w:divBdr>
                </w:div>
                <w:div w:id="1404526653">
                  <w:marLeft w:val="0"/>
                  <w:marRight w:val="0"/>
                  <w:marTop w:val="0"/>
                  <w:marBottom w:val="0"/>
                  <w:divBdr>
                    <w:top w:val="none" w:sz="0" w:space="0" w:color="auto"/>
                    <w:left w:val="none" w:sz="0" w:space="0" w:color="auto"/>
                    <w:bottom w:val="none" w:sz="0" w:space="0" w:color="auto"/>
                    <w:right w:val="none" w:sz="0" w:space="0" w:color="auto"/>
                  </w:divBdr>
                </w:div>
                <w:div w:id="1404526655">
                  <w:marLeft w:val="0"/>
                  <w:marRight w:val="0"/>
                  <w:marTop w:val="0"/>
                  <w:marBottom w:val="0"/>
                  <w:divBdr>
                    <w:top w:val="none" w:sz="0" w:space="0" w:color="auto"/>
                    <w:left w:val="none" w:sz="0" w:space="0" w:color="auto"/>
                    <w:bottom w:val="none" w:sz="0" w:space="0" w:color="auto"/>
                    <w:right w:val="none" w:sz="0" w:space="0" w:color="auto"/>
                  </w:divBdr>
                </w:div>
                <w:div w:id="1404526662">
                  <w:marLeft w:val="0"/>
                  <w:marRight w:val="0"/>
                  <w:marTop w:val="0"/>
                  <w:marBottom w:val="0"/>
                  <w:divBdr>
                    <w:top w:val="none" w:sz="0" w:space="0" w:color="auto"/>
                    <w:left w:val="none" w:sz="0" w:space="0" w:color="auto"/>
                    <w:bottom w:val="none" w:sz="0" w:space="0" w:color="auto"/>
                    <w:right w:val="none" w:sz="0" w:space="0" w:color="auto"/>
                  </w:divBdr>
                </w:div>
                <w:div w:id="1404526677">
                  <w:marLeft w:val="0"/>
                  <w:marRight w:val="0"/>
                  <w:marTop w:val="0"/>
                  <w:marBottom w:val="0"/>
                  <w:divBdr>
                    <w:top w:val="none" w:sz="0" w:space="0" w:color="auto"/>
                    <w:left w:val="none" w:sz="0" w:space="0" w:color="auto"/>
                    <w:bottom w:val="none" w:sz="0" w:space="0" w:color="auto"/>
                    <w:right w:val="none" w:sz="0" w:space="0" w:color="auto"/>
                  </w:divBdr>
                </w:div>
                <w:div w:id="1404526683">
                  <w:marLeft w:val="0"/>
                  <w:marRight w:val="0"/>
                  <w:marTop w:val="0"/>
                  <w:marBottom w:val="0"/>
                  <w:divBdr>
                    <w:top w:val="none" w:sz="0" w:space="0" w:color="auto"/>
                    <w:left w:val="none" w:sz="0" w:space="0" w:color="auto"/>
                    <w:bottom w:val="none" w:sz="0" w:space="0" w:color="auto"/>
                    <w:right w:val="none" w:sz="0" w:space="0" w:color="auto"/>
                  </w:divBdr>
                </w:div>
                <w:div w:id="1404526689">
                  <w:marLeft w:val="0"/>
                  <w:marRight w:val="0"/>
                  <w:marTop w:val="0"/>
                  <w:marBottom w:val="0"/>
                  <w:divBdr>
                    <w:top w:val="none" w:sz="0" w:space="0" w:color="auto"/>
                    <w:left w:val="none" w:sz="0" w:space="0" w:color="auto"/>
                    <w:bottom w:val="none" w:sz="0" w:space="0" w:color="auto"/>
                    <w:right w:val="none" w:sz="0" w:space="0" w:color="auto"/>
                  </w:divBdr>
                </w:div>
                <w:div w:id="1404526693">
                  <w:marLeft w:val="0"/>
                  <w:marRight w:val="0"/>
                  <w:marTop w:val="0"/>
                  <w:marBottom w:val="0"/>
                  <w:divBdr>
                    <w:top w:val="none" w:sz="0" w:space="0" w:color="auto"/>
                    <w:left w:val="none" w:sz="0" w:space="0" w:color="auto"/>
                    <w:bottom w:val="none" w:sz="0" w:space="0" w:color="auto"/>
                    <w:right w:val="none" w:sz="0" w:space="0" w:color="auto"/>
                  </w:divBdr>
                </w:div>
                <w:div w:id="1404526694">
                  <w:marLeft w:val="0"/>
                  <w:marRight w:val="0"/>
                  <w:marTop w:val="0"/>
                  <w:marBottom w:val="0"/>
                  <w:divBdr>
                    <w:top w:val="none" w:sz="0" w:space="0" w:color="auto"/>
                    <w:left w:val="none" w:sz="0" w:space="0" w:color="auto"/>
                    <w:bottom w:val="none" w:sz="0" w:space="0" w:color="auto"/>
                    <w:right w:val="none" w:sz="0" w:space="0" w:color="auto"/>
                  </w:divBdr>
                </w:div>
                <w:div w:id="1404526708">
                  <w:marLeft w:val="0"/>
                  <w:marRight w:val="0"/>
                  <w:marTop w:val="0"/>
                  <w:marBottom w:val="0"/>
                  <w:divBdr>
                    <w:top w:val="none" w:sz="0" w:space="0" w:color="auto"/>
                    <w:left w:val="none" w:sz="0" w:space="0" w:color="auto"/>
                    <w:bottom w:val="none" w:sz="0" w:space="0" w:color="auto"/>
                    <w:right w:val="none" w:sz="0" w:space="0" w:color="auto"/>
                  </w:divBdr>
                </w:div>
                <w:div w:id="1404526710">
                  <w:marLeft w:val="0"/>
                  <w:marRight w:val="0"/>
                  <w:marTop w:val="0"/>
                  <w:marBottom w:val="0"/>
                  <w:divBdr>
                    <w:top w:val="none" w:sz="0" w:space="0" w:color="auto"/>
                    <w:left w:val="none" w:sz="0" w:space="0" w:color="auto"/>
                    <w:bottom w:val="none" w:sz="0" w:space="0" w:color="auto"/>
                    <w:right w:val="none" w:sz="0" w:space="0" w:color="auto"/>
                  </w:divBdr>
                </w:div>
                <w:div w:id="1404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332">
          <w:marLeft w:val="0"/>
          <w:marRight w:val="0"/>
          <w:marTop w:val="0"/>
          <w:marBottom w:val="0"/>
          <w:divBdr>
            <w:top w:val="none" w:sz="0" w:space="0" w:color="auto"/>
            <w:left w:val="none" w:sz="0" w:space="0" w:color="auto"/>
            <w:bottom w:val="none" w:sz="0" w:space="0" w:color="auto"/>
            <w:right w:val="none" w:sz="0" w:space="0" w:color="auto"/>
          </w:divBdr>
        </w:div>
        <w:div w:id="1404526343">
          <w:marLeft w:val="0"/>
          <w:marRight w:val="0"/>
          <w:marTop w:val="0"/>
          <w:marBottom w:val="0"/>
          <w:divBdr>
            <w:top w:val="none" w:sz="0" w:space="0" w:color="auto"/>
            <w:left w:val="none" w:sz="0" w:space="0" w:color="auto"/>
            <w:bottom w:val="none" w:sz="0" w:space="0" w:color="auto"/>
            <w:right w:val="none" w:sz="0" w:space="0" w:color="auto"/>
          </w:divBdr>
        </w:div>
        <w:div w:id="1404526358">
          <w:marLeft w:val="0"/>
          <w:marRight w:val="0"/>
          <w:marTop w:val="0"/>
          <w:marBottom w:val="0"/>
          <w:divBdr>
            <w:top w:val="none" w:sz="0" w:space="0" w:color="auto"/>
            <w:left w:val="none" w:sz="0" w:space="0" w:color="auto"/>
            <w:bottom w:val="none" w:sz="0" w:space="0" w:color="auto"/>
            <w:right w:val="none" w:sz="0" w:space="0" w:color="auto"/>
          </w:divBdr>
        </w:div>
        <w:div w:id="1404526362">
          <w:marLeft w:val="0"/>
          <w:marRight w:val="0"/>
          <w:marTop w:val="0"/>
          <w:marBottom w:val="0"/>
          <w:divBdr>
            <w:top w:val="none" w:sz="0" w:space="0" w:color="auto"/>
            <w:left w:val="none" w:sz="0" w:space="0" w:color="auto"/>
            <w:bottom w:val="none" w:sz="0" w:space="0" w:color="auto"/>
            <w:right w:val="none" w:sz="0" w:space="0" w:color="auto"/>
          </w:divBdr>
        </w:div>
        <w:div w:id="1404526391">
          <w:marLeft w:val="0"/>
          <w:marRight w:val="0"/>
          <w:marTop w:val="0"/>
          <w:marBottom w:val="0"/>
          <w:divBdr>
            <w:top w:val="none" w:sz="0" w:space="0" w:color="auto"/>
            <w:left w:val="none" w:sz="0" w:space="0" w:color="auto"/>
            <w:bottom w:val="none" w:sz="0" w:space="0" w:color="auto"/>
            <w:right w:val="none" w:sz="0" w:space="0" w:color="auto"/>
          </w:divBdr>
        </w:div>
        <w:div w:id="1404526393">
          <w:marLeft w:val="0"/>
          <w:marRight w:val="0"/>
          <w:marTop w:val="0"/>
          <w:marBottom w:val="0"/>
          <w:divBdr>
            <w:top w:val="none" w:sz="0" w:space="0" w:color="auto"/>
            <w:left w:val="none" w:sz="0" w:space="0" w:color="auto"/>
            <w:bottom w:val="none" w:sz="0" w:space="0" w:color="auto"/>
            <w:right w:val="none" w:sz="0" w:space="0" w:color="auto"/>
          </w:divBdr>
        </w:div>
        <w:div w:id="1404526403">
          <w:marLeft w:val="0"/>
          <w:marRight w:val="0"/>
          <w:marTop w:val="0"/>
          <w:marBottom w:val="0"/>
          <w:divBdr>
            <w:top w:val="none" w:sz="0" w:space="0" w:color="auto"/>
            <w:left w:val="none" w:sz="0" w:space="0" w:color="auto"/>
            <w:bottom w:val="none" w:sz="0" w:space="0" w:color="auto"/>
            <w:right w:val="none" w:sz="0" w:space="0" w:color="auto"/>
          </w:divBdr>
        </w:div>
        <w:div w:id="1404526420">
          <w:marLeft w:val="0"/>
          <w:marRight w:val="0"/>
          <w:marTop w:val="0"/>
          <w:marBottom w:val="0"/>
          <w:divBdr>
            <w:top w:val="none" w:sz="0" w:space="0" w:color="auto"/>
            <w:left w:val="none" w:sz="0" w:space="0" w:color="auto"/>
            <w:bottom w:val="none" w:sz="0" w:space="0" w:color="auto"/>
            <w:right w:val="none" w:sz="0" w:space="0" w:color="auto"/>
          </w:divBdr>
        </w:div>
        <w:div w:id="1404526432">
          <w:marLeft w:val="0"/>
          <w:marRight w:val="0"/>
          <w:marTop w:val="0"/>
          <w:marBottom w:val="0"/>
          <w:divBdr>
            <w:top w:val="none" w:sz="0" w:space="0" w:color="auto"/>
            <w:left w:val="none" w:sz="0" w:space="0" w:color="auto"/>
            <w:bottom w:val="none" w:sz="0" w:space="0" w:color="auto"/>
            <w:right w:val="none" w:sz="0" w:space="0" w:color="auto"/>
          </w:divBdr>
        </w:div>
        <w:div w:id="1404526436">
          <w:marLeft w:val="0"/>
          <w:marRight w:val="0"/>
          <w:marTop w:val="0"/>
          <w:marBottom w:val="0"/>
          <w:divBdr>
            <w:top w:val="none" w:sz="0" w:space="0" w:color="auto"/>
            <w:left w:val="none" w:sz="0" w:space="0" w:color="auto"/>
            <w:bottom w:val="none" w:sz="0" w:space="0" w:color="auto"/>
            <w:right w:val="none" w:sz="0" w:space="0" w:color="auto"/>
          </w:divBdr>
        </w:div>
        <w:div w:id="1404526438">
          <w:marLeft w:val="0"/>
          <w:marRight w:val="0"/>
          <w:marTop w:val="0"/>
          <w:marBottom w:val="0"/>
          <w:divBdr>
            <w:top w:val="none" w:sz="0" w:space="0" w:color="auto"/>
            <w:left w:val="none" w:sz="0" w:space="0" w:color="auto"/>
            <w:bottom w:val="none" w:sz="0" w:space="0" w:color="auto"/>
            <w:right w:val="none" w:sz="0" w:space="0" w:color="auto"/>
          </w:divBdr>
        </w:div>
        <w:div w:id="1404526476">
          <w:marLeft w:val="0"/>
          <w:marRight w:val="0"/>
          <w:marTop w:val="0"/>
          <w:marBottom w:val="0"/>
          <w:divBdr>
            <w:top w:val="none" w:sz="0" w:space="0" w:color="auto"/>
            <w:left w:val="none" w:sz="0" w:space="0" w:color="auto"/>
            <w:bottom w:val="none" w:sz="0" w:space="0" w:color="auto"/>
            <w:right w:val="none" w:sz="0" w:space="0" w:color="auto"/>
          </w:divBdr>
        </w:div>
        <w:div w:id="1404526478">
          <w:marLeft w:val="0"/>
          <w:marRight w:val="0"/>
          <w:marTop w:val="0"/>
          <w:marBottom w:val="0"/>
          <w:divBdr>
            <w:top w:val="none" w:sz="0" w:space="0" w:color="auto"/>
            <w:left w:val="none" w:sz="0" w:space="0" w:color="auto"/>
            <w:bottom w:val="none" w:sz="0" w:space="0" w:color="auto"/>
            <w:right w:val="none" w:sz="0" w:space="0" w:color="auto"/>
          </w:divBdr>
        </w:div>
        <w:div w:id="1404526499">
          <w:marLeft w:val="0"/>
          <w:marRight w:val="0"/>
          <w:marTop w:val="0"/>
          <w:marBottom w:val="0"/>
          <w:divBdr>
            <w:top w:val="none" w:sz="0" w:space="0" w:color="auto"/>
            <w:left w:val="none" w:sz="0" w:space="0" w:color="auto"/>
            <w:bottom w:val="none" w:sz="0" w:space="0" w:color="auto"/>
            <w:right w:val="none" w:sz="0" w:space="0" w:color="auto"/>
          </w:divBdr>
        </w:div>
        <w:div w:id="1404526552">
          <w:marLeft w:val="0"/>
          <w:marRight w:val="0"/>
          <w:marTop w:val="0"/>
          <w:marBottom w:val="0"/>
          <w:divBdr>
            <w:top w:val="none" w:sz="0" w:space="0" w:color="auto"/>
            <w:left w:val="none" w:sz="0" w:space="0" w:color="auto"/>
            <w:bottom w:val="none" w:sz="0" w:space="0" w:color="auto"/>
            <w:right w:val="none" w:sz="0" w:space="0" w:color="auto"/>
          </w:divBdr>
        </w:div>
        <w:div w:id="1404526560">
          <w:marLeft w:val="0"/>
          <w:marRight w:val="0"/>
          <w:marTop w:val="0"/>
          <w:marBottom w:val="0"/>
          <w:divBdr>
            <w:top w:val="none" w:sz="0" w:space="0" w:color="auto"/>
            <w:left w:val="none" w:sz="0" w:space="0" w:color="auto"/>
            <w:bottom w:val="none" w:sz="0" w:space="0" w:color="auto"/>
            <w:right w:val="none" w:sz="0" w:space="0" w:color="auto"/>
          </w:divBdr>
        </w:div>
        <w:div w:id="1404526563">
          <w:marLeft w:val="0"/>
          <w:marRight w:val="0"/>
          <w:marTop w:val="0"/>
          <w:marBottom w:val="0"/>
          <w:divBdr>
            <w:top w:val="none" w:sz="0" w:space="0" w:color="auto"/>
            <w:left w:val="none" w:sz="0" w:space="0" w:color="auto"/>
            <w:bottom w:val="none" w:sz="0" w:space="0" w:color="auto"/>
            <w:right w:val="none" w:sz="0" w:space="0" w:color="auto"/>
          </w:divBdr>
        </w:div>
        <w:div w:id="1404526566">
          <w:marLeft w:val="0"/>
          <w:marRight w:val="0"/>
          <w:marTop w:val="0"/>
          <w:marBottom w:val="0"/>
          <w:divBdr>
            <w:top w:val="none" w:sz="0" w:space="0" w:color="auto"/>
            <w:left w:val="none" w:sz="0" w:space="0" w:color="auto"/>
            <w:bottom w:val="none" w:sz="0" w:space="0" w:color="auto"/>
            <w:right w:val="none" w:sz="0" w:space="0" w:color="auto"/>
          </w:divBdr>
        </w:div>
        <w:div w:id="1404526570">
          <w:marLeft w:val="0"/>
          <w:marRight w:val="0"/>
          <w:marTop w:val="0"/>
          <w:marBottom w:val="0"/>
          <w:divBdr>
            <w:top w:val="none" w:sz="0" w:space="0" w:color="auto"/>
            <w:left w:val="none" w:sz="0" w:space="0" w:color="auto"/>
            <w:bottom w:val="none" w:sz="0" w:space="0" w:color="auto"/>
            <w:right w:val="none" w:sz="0" w:space="0" w:color="auto"/>
          </w:divBdr>
        </w:div>
        <w:div w:id="1404526589">
          <w:marLeft w:val="0"/>
          <w:marRight w:val="0"/>
          <w:marTop w:val="0"/>
          <w:marBottom w:val="0"/>
          <w:divBdr>
            <w:top w:val="none" w:sz="0" w:space="0" w:color="auto"/>
            <w:left w:val="none" w:sz="0" w:space="0" w:color="auto"/>
            <w:bottom w:val="none" w:sz="0" w:space="0" w:color="auto"/>
            <w:right w:val="none" w:sz="0" w:space="0" w:color="auto"/>
          </w:divBdr>
        </w:div>
        <w:div w:id="1404526599">
          <w:marLeft w:val="0"/>
          <w:marRight w:val="0"/>
          <w:marTop w:val="0"/>
          <w:marBottom w:val="0"/>
          <w:divBdr>
            <w:top w:val="none" w:sz="0" w:space="0" w:color="auto"/>
            <w:left w:val="none" w:sz="0" w:space="0" w:color="auto"/>
            <w:bottom w:val="none" w:sz="0" w:space="0" w:color="auto"/>
            <w:right w:val="none" w:sz="0" w:space="0" w:color="auto"/>
          </w:divBdr>
        </w:div>
        <w:div w:id="1404526613">
          <w:marLeft w:val="0"/>
          <w:marRight w:val="0"/>
          <w:marTop w:val="0"/>
          <w:marBottom w:val="0"/>
          <w:divBdr>
            <w:top w:val="none" w:sz="0" w:space="0" w:color="auto"/>
            <w:left w:val="none" w:sz="0" w:space="0" w:color="auto"/>
            <w:bottom w:val="none" w:sz="0" w:space="0" w:color="auto"/>
            <w:right w:val="none" w:sz="0" w:space="0" w:color="auto"/>
          </w:divBdr>
        </w:div>
        <w:div w:id="1404526621">
          <w:marLeft w:val="0"/>
          <w:marRight w:val="0"/>
          <w:marTop w:val="0"/>
          <w:marBottom w:val="0"/>
          <w:divBdr>
            <w:top w:val="none" w:sz="0" w:space="0" w:color="auto"/>
            <w:left w:val="none" w:sz="0" w:space="0" w:color="auto"/>
            <w:bottom w:val="none" w:sz="0" w:space="0" w:color="auto"/>
            <w:right w:val="none" w:sz="0" w:space="0" w:color="auto"/>
          </w:divBdr>
        </w:div>
        <w:div w:id="1404526640">
          <w:marLeft w:val="0"/>
          <w:marRight w:val="0"/>
          <w:marTop w:val="0"/>
          <w:marBottom w:val="0"/>
          <w:divBdr>
            <w:top w:val="none" w:sz="0" w:space="0" w:color="auto"/>
            <w:left w:val="none" w:sz="0" w:space="0" w:color="auto"/>
            <w:bottom w:val="none" w:sz="0" w:space="0" w:color="auto"/>
            <w:right w:val="none" w:sz="0" w:space="0" w:color="auto"/>
          </w:divBdr>
          <w:divsChild>
            <w:div w:id="1404526068">
              <w:marLeft w:val="0"/>
              <w:marRight w:val="0"/>
              <w:marTop w:val="0"/>
              <w:marBottom w:val="0"/>
              <w:divBdr>
                <w:top w:val="none" w:sz="0" w:space="0" w:color="auto"/>
                <w:left w:val="none" w:sz="0" w:space="0" w:color="auto"/>
                <w:bottom w:val="none" w:sz="0" w:space="0" w:color="auto"/>
                <w:right w:val="none" w:sz="0" w:space="0" w:color="auto"/>
              </w:divBdr>
              <w:divsChild>
                <w:div w:id="1404524833">
                  <w:marLeft w:val="0"/>
                  <w:marRight w:val="0"/>
                  <w:marTop w:val="0"/>
                  <w:marBottom w:val="0"/>
                  <w:divBdr>
                    <w:top w:val="none" w:sz="0" w:space="0" w:color="auto"/>
                    <w:left w:val="none" w:sz="0" w:space="0" w:color="auto"/>
                    <w:bottom w:val="none" w:sz="0" w:space="0" w:color="auto"/>
                    <w:right w:val="none" w:sz="0" w:space="0" w:color="auto"/>
                  </w:divBdr>
                </w:div>
                <w:div w:id="1404524835">
                  <w:marLeft w:val="0"/>
                  <w:marRight w:val="0"/>
                  <w:marTop w:val="0"/>
                  <w:marBottom w:val="0"/>
                  <w:divBdr>
                    <w:top w:val="none" w:sz="0" w:space="0" w:color="auto"/>
                    <w:left w:val="none" w:sz="0" w:space="0" w:color="auto"/>
                    <w:bottom w:val="none" w:sz="0" w:space="0" w:color="auto"/>
                    <w:right w:val="none" w:sz="0" w:space="0" w:color="auto"/>
                  </w:divBdr>
                </w:div>
                <w:div w:id="1404524880">
                  <w:marLeft w:val="0"/>
                  <w:marRight w:val="0"/>
                  <w:marTop w:val="0"/>
                  <w:marBottom w:val="0"/>
                  <w:divBdr>
                    <w:top w:val="none" w:sz="0" w:space="0" w:color="auto"/>
                    <w:left w:val="none" w:sz="0" w:space="0" w:color="auto"/>
                    <w:bottom w:val="none" w:sz="0" w:space="0" w:color="auto"/>
                    <w:right w:val="none" w:sz="0" w:space="0" w:color="auto"/>
                  </w:divBdr>
                </w:div>
                <w:div w:id="1404524914">
                  <w:marLeft w:val="0"/>
                  <w:marRight w:val="0"/>
                  <w:marTop w:val="0"/>
                  <w:marBottom w:val="0"/>
                  <w:divBdr>
                    <w:top w:val="none" w:sz="0" w:space="0" w:color="auto"/>
                    <w:left w:val="none" w:sz="0" w:space="0" w:color="auto"/>
                    <w:bottom w:val="none" w:sz="0" w:space="0" w:color="auto"/>
                    <w:right w:val="none" w:sz="0" w:space="0" w:color="auto"/>
                  </w:divBdr>
                </w:div>
                <w:div w:id="1404524915">
                  <w:marLeft w:val="0"/>
                  <w:marRight w:val="0"/>
                  <w:marTop w:val="0"/>
                  <w:marBottom w:val="0"/>
                  <w:divBdr>
                    <w:top w:val="none" w:sz="0" w:space="0" w:color="auto"/>
                    <w:left w:val="none" w:sz="0" w:space="0" w:color="auto"/>
                    <w:bottom w:val="none" w:sz="0" w:space="0" w:color="auto"/>
                    <w:right w:val="none" w:sz="0" w:space="0" w:color="auto"/>
                  </w:divBdr>
                </w:div>
                <w:div w:id="1404524929">
                  <w:marLeft w:val="0"/>
                  <w:marRight w:val="0"/>
                  <w:marTop w:val="0"/>
                  <w:marBottom w:val="0"/>
                  <w:divBdr>
                    <w:top w:val="none" w:sz="0" w:space="0" w:color="auto"/>
                    <w:left w:val="none" w:sz="0" w:space="0" w:color="auto"/>
                    <w:bottom w:val="none" w:sz="0" w:space="0" w:color="auto"/>
                    <w:right w:val="none" w:sz="0" w:space="0" w:color="auto"/>
                  </w:divBdr>
                </w:div>
                <w:div w:id="1404524950">
                  <w:marLeft w:val="0"/>
                  <w:marRight w:val="0"/>
                  <w:marTop w:val="0"/>
                  <w:marBottom w:val="0"/>
                  <w:divBdr>
                    <w:top w:val="none" w:sz="0" w:space="0" w:color="auto"/>
                    <w:left w:val="none" w:sz="0" w:space="0" w:color="auto"/>
                    <w:bottom w:val="none" w:sz="0" w:space="0" w:color="auto"/>
                    <w:right w:val="none" w:sz="0" w:space="0" w:color="auto"/>
                  </w:divBdr>
                </w:div>
                <w:div w:id="1404524961">
                  <w:marLeft w:val="0"/>
                  <w:marRight w:val="0"/>
                  <w:marTop w:val="0"/>
                  <w:marBottom w:val="0"/>
                  <w:divBdr>
                    <w:top w:val="none" w:sz="0" w:space="0" w:color="auto"/>
                    <w:left w:val="none" w:sz="0" w:space="0" w:color="auto"/>
                    <w:bottom w:val="none" w:sz="0" w:space="0" w:color="auto"/>
                    <w:right w:val="none" w:sz="0" w:space="0" w:color="auto"/>
                  </w:divBdr>
                </w:div>
                <w:div w:id="1404524964">
                  <w:marLeft w:val="0"/>
                  <w:marRight w:val="0"/>
                  <w:marTop w:val="0"/>
                  <w:marBottom w:val="0"/>
                  <w:divBdr>
                    <w:top w:val="none" w:sz="0" w:space="0" w:color="auto"/>
                    <w:left w:val="none" w:sz="0" w:space="0" w:color="auto"/>
                    <w:bottom w:val="none" w:sz="0" w:space="0" w:color="auto"/>
                    <w:right w:val="none" w:sz="0" w:space="0" w:color="auto"/>
                  </w:divBdr>
                </w:div>
                <w:div w:id="1404524978">
                  <w:marLeft w:val="0"/>
                  <w:marRight w:val="0"/>
                  <w:marTop w:val="0"/>
                  <w:marBottom w:val="0"/>
                  <w:divBdr>
                    <w:top w:val="none" w:sz="0" w:space="0" w:color="auto"/>
                    <w:left w:val="none" w:sz="0" w:space="0" w:color="auto"/>
                    <w:bottom w:val="none" w:sz="0" w:space="0" w:color="auto"/>
                    <w:right w:val="none" w:sz="0" w:space="0" w:color="auto"/>
                  </w:divBdr>
                </w:div>
                <w:div w:id="1404524980">
                  <w:marLeft w:val="0"/>
                  <w:marRight w:val="0"/>
                  <w:marTop w:val="0"/>
                  <w:marBottom w:val="0"/>
                  <w:divBdr>
                    <w:top w:val="none" w:sz="0" w:space="0" w:color="auto"/>
                    <w:left w:val="none" w:sz="0" w:space="0" w:color="auto"/>
                    <w:bottom w:val="none" w:sz="0" w:space="0" w:color="auto"/>
                    <w:right w:val="none" w:sz="0" w:space="0" w:color="auto"/>
                  </w:divBdr>
                </w:div>
                <w:div w:id="1404524984">
                  <w:marLeft w:val="0"/>
                  <w:marRight w:val="0"/>
                  <w:marTop w:val="0"/>
                  <w:marBottom w:val="0"/>
                  <w:divBdr>
                    <w:top w:val="none" w:sz="0" w:space="0" w:color="auto"/>
                    <w:left w:val="none" w:sz="0" w:space="0" w:color="auto"/>
                    <w:bottom w:val="none" w:sz="0" w:space="0" w:color="auto"/>
                    <w:right w:val="none" w:sz="0" w:space="0" w:color="auto"/>
                  </w:divBdr>
                </w:div>
                <w:div w:id="1404524992">
                  <w:marLeft w:val="0"/>
                  <w:marRight w:val="0"/>
                  <w:marTop w:val="0"/>
                  <w:marBottom w:val="0"/>
                  <w:divBdr>
                    <w:top w:val="none" w:sz="0" w:space="0" w:color="auto"/>
                    <w:left w:val="none" w:sz="0" w:space="0" w:color="auto"/>
                    <w:bottom w:val="none" w:sz="0" w:space="0" w:color="auto"/>
                    <w:right w:val="none" w:sz="0" w:space="0" w:color="auto"/>
                  </w:divBdr>
                </w:div>
                <w:div w:id="1404524993">
                  <w:marLeft w:val="0"/>
                  <w:marRight w:val="0"/>
                  <w:marTop w:val="0"/>
                  <w:marBottom w:val="0"/>
                  <w:divBdr>
                    <w:top w:val="none" w:sz="0" w:space="0" w:color="auto"/>
                    <w:left w:val="none" w:sz="0" w:space="0" w:color="auto"/>
                    <w:bottom w:val="none" w:sz="0" w:space="0" w:color="auto"/>
                    <w:right w:val="none" w:sz="0" w:space="0" w:color="auto"/>
                  </w:divBdr>
                </w:div>
                <w:div w:id="1404525031">
                  <w:marLeft w:val="0"/>
                  <w:marRight w:val="0"/>
                  <w:marTop w:val="0"/>
                  <w:marBottom w:val="0"/>
                  <w:divBdr>
                    <w:top w:val="none" w:sz="0" w:space="0" w:color="auto"/>
                    <w:left w:val="none" w:sz="0" w:space="0" w:color="auto"/>
                    <w:bottom w:val="none" w:sz="0" w:space="0" w:color="auto"/>
                    <w:right w:val="none" w:sz="0" w:space="0" w:color="auto"/>
                  </w:divBdr>
                </w:div>
                <w:div w:id="1404525041">
                  <w:marLeft w:val="0"/>
                  <w:marRight w:val="0"/>
                  <w:marTop w:val="0"/>
                  <w:marBottom w:val="0"/>
                  <w:divBdr>
                    <w:top w:val="none" w:sz="0" w:space="0" w:color="auto"/>
                    <w:left w:val="none" w:sz="0" w:space="0" w:color="auto"/>
                    <w:bottom w:val="none" w:sz="0" w:space="0" w:color="auto"/>
                    <w:right w:val="none" w:sz="0" w:space="0" w:color="auto"/>
                  </w:divBdr>
                </w:div>
                <w:div w:id="1404525065">
                  <w:marLeft w:val="0"/>
                  <w:marRight w:val="0"/>
                  <w:marTop w:val="0"/>
                  <w:marBottom w:val="0"/>
                  <w:divBdr>
                    <w:top w:val="none" w:sz="0" w:space="0" w:color="auto"/>
                    <w:left w:val="none" w:sz="0" w:space="0" w:color="auto"/>
                    <w:bottom w:val="none" w:sz="0" w:space="0" w:color="auto"/>
                    <w:right w:val="none" w:sz="0" w:space="0" w:color="auto"/>
                  </w:divBdr>
                </w:div>
                <w:div w:id="1404525069">
                  <w:marLeft w:val="0"/>
                  <w:marRight w:val="0"/>
                  <w:marTop w:val="0"/>
                  <w:marBottom w:val="0"/>
                  <w:divBdr>
                    <w:top w:val="none" w:sz="0" w:space="0" w:color="auto"/>
                    <w:left w:val="none" w:sz="0" w:space="0" w:color="auto"/>
                    <w:bottom w:val="none" w:sz="0" w:space="0" w:color="auto"/>
                    <w:right w:val="none" w:sz="0" w:space="0" w:color="auto"/>
                  </w:divBdr>
                </w:div>
                <w:div w:id="1404525072">
                  <w:marLeft w:val="0"/>
                  <w:marRight w:val="0"/>
                  <w:marTop w:val="0"/>
                  <w:marBottom w:val="0"/>
                  <w:divBdr>
                    <w:top w:val="none" w:sz="0" w:space="0" w:color="auto"/>
                    <w:left w:val="none" w:sz="0" w:space="0" w:color="auto"/>
                    <w:bottom w:val="none" w:sz="0" w:space="0" w:color="auto"/>
                    <w:right w:val="none" w:sz="0" w:space="0" w:color="auto"/>
                  </w:divBdr>
                </w:div>
                <w:div w:id="1404525109">
                  <w:marLeft w:val="0"/>
                  <w:marRight w:val="0"/>
                  <w:marTop w:val="0"/>
                  <w:marBottom w:val="0"/>
                  <w:divBdr>
                    <w:top w:val="none" w:sz="0" w:space="0" w:color="auto"/>
                    <w:left w:val="none" w:sz="0" w:space="0" w:color="auto"/>
                    <w:bottom w:val="none" w:sz="0" w:space="0" w:color="auto"/>
                    <w:right w:val="none" w:sz="0" w:space="0" w:color="auto"/>
                  </w:divBdr>
                </w:div>
                <w:div w:id="1404525110">
                  <w:marLeft w:val="0"/>
                  <w:marRight w:val="0"/>
                  <w:marTop w:val="0"/>
                  <w:marBottom w:val="0"/>
                  <w:divBdr>
                    <w:top w:val="none" w:sz="0" w:space="0" w:color="auto"/>
                    <w:left w:val="none" w:sz="0" w:space="0" w:color="auto"/>
                    <w:bottom w:val="none" w:sz="0" w:space="0" w:color="auto"/>
                    <w:right w:val="none" w:sz="0" w:space="0" w:color="auto"/>
                  </w:divBdr>
                </w:div>
                <w:div w:id="1404525141">
                  <w:marLeft w:val="0"/>
                  <w:marRight w:val="0"/>
                  <w:marTop w:val="0"/>
                  <w:marBottom w:val="0"/>
                  <w:divBdr>
                    <w:top w:val="none" w:sz="0" w:space="0" w:color="auto"/>
                    <w:left w:val="none" w:sz="0" w:space="0" w:color="auto"/>
                    <w:bottom w:val="none" w:sz="0" w:space="0" w:color="auto"/>
                    <w:right w:val="none" w:sz="0" w:space="0" w:color="auto"/>
                  </w:divBdr>
                </w:div>
                <w:div w:id="1404525158">
                  <w:marLeft w:val="0"/>
                  <w:marRight w:val="0"/>
                  <w:marTop w:val="0"/>
                  <w:marBottom w:val="0"/>
                  <w:divBdr>
                    <w:top w:val="none" w:sz="0" w:space="0" w:color="auto"/>
                    <w:left w:val="none" w:sz="0" w:space="0" w:color="auto"/>
                    <w:bottom w:val="none" w:sz="0" w:space="0" w:color="auto"/>
                    <w:right w:val="none" w:sz="0" w:space="0" w:color="auto"/>
                  </w:divBdr>
                </w:div>
                <w:div w:id="1404525206">
                  <w:marLeft w:val="0"/>
                  <w:marRight w:val="0"/>
                  <w:marTop w:val="0"/>
                  <w:marBottom w:val="0"/>
                  <w:divBdr>
                    <w:top w:val="none" w:sz="0" w:space="0" w:color="auto"/>
                    <w:left w:val="none" w:sz="0" w:space="0" w:color="auto"/>
                    <w:bottom w:val="none" w:sz="0" w:space="0" w:color="auto"/>
                    <w:right w:val="none" w:sz="0" w:space="0" w:color="auto"/>
                  </w:divBdr>
                </w:div>
                <w:div w:id="1404525209">
                  <w:marLeft w:val="0"/>
                  <w:marRight w:val="0"/>
                  <w:marTop w:val="0"/>
                  <w:marBottom w:val="0"/>
                  <w:divBdr>
                    <w:top w:val="none" w:sz="0" w:space="0" w:color="auto"/>
                    <w:left w:val="none" w:sz="0" w:space="0" w:color="auto"/>
                    <w:bottom w:val="none" w:sz="0" w:space="0" w:color="auto"/>
                    <w:right w:val="none" w:sz="0" w:space="0" w:color="auto"/>
                  </w:divBdr>
                </w:div>
                <w:div w:id="1404525227">
                  <w:marLeft w:val="0"/>
                  <w:marRight w:val="0"/>
                  <w:marTop w:val="0"/>
                  <w:marBottom w:val="0"/>
                  <w:divBdr>
                    <w:top w:val="none" w:sz="0" w:space="0" w:color="auto"/>
                    <w:left w:val="none" w:sz="0" w:space="0" w:color="auto"/>
                    <w:bottom w:val="none" w:sz="0" w:space="0" w:color="auto"/>
                    <w:right w:val="none" w:sz="0" w:space="0" w:color="auto"/>
                  </w:divBdr>
                </w:div>
                <w:div w:id="1404525230">
                  <w:marLeft w:val="0"/>
                  <w:marRight w:val="0"/>
                  <w:marTop w:val="0"/>
                  <w:marBottom w:val="0"/>
                  <w:divBdr>
                    <w:top w:val="none" w:sz="0" w:space="0" w:color="auto"/>
                    <w:left w:val="none" w:sz="0" w:space="0" w:color="auto"/>
                    <w:bottom w:val="none" w:sz="0" w:space="0" w:color="auto"/>
                    <w:right w:val="none" w:sz="0" w:space="0" w:color="auto"/>
                  </w:divBdr>
                </w:div>
                <w:div w:id="1404525260">
                  <w:marLeft w:val="0"/>
                  <w:marRight w:val="0"/>
                  <w:marTop w:val="0"/>
                  <w:marBottom w:val="0"/>
                  <w:divBdr>
                    <w:top w:val="none" w:sz="0" w:space="0" w:color="auto"/>
                    <w:left w:val="none" w:sz="0" w:space="0" w:color="auto"/>
                    <w:bottom w:val="none" w:sz="0" w:space="0" w:color="auto"/>
                    <w:right w:val="none" w:sz="0" w:space="0" w:color="auto"/>
                  </w:divBdr>
                </w:div>
                <w:div w:id="1404525272">
                  <w:marLeft w:val="0"/>
                  <w:marRight w:val="0"/>
                  <w:marTop w:val="0"/>
                  <w:marBottom w:val="0"/>
                  <w:divBdr>
                    <w:top w:val="none" w:sz="0" w:space="0" w:color="auto"/>
                    <w:left w:val="none" w:sz="0" w:space="0" w:color="auto"/>
                    <w:bottom w:val="none" w:sz="0" w:space="0" w:color="auto"/>
                    <w:right w:val="none" w:sz="0" w:space="0" w:color="auto"/>
                  </w:divBdr>
                </w:div>
                <w:div w:id="1404525278">
                  <w:marLeft w:val="0"/>
                  <w:marRight w:val="0"/>
                  <w:marTop w:val="0"/>
                  <w:marBottom w:val="0"/>
                  <w:divBdr>
                    <w:top w:val="none" w:sz="0" w:space="0" w:color="auto"/>
                    <w:left w:val="none" w:sz="0" w:space="0" w:color="auto"/>
                    <w:bottom w:val="none" w:sz="0" w:space="0" w:color="auto"/>
                    <w:right w:val="none" w:sz="0" w:space="0" w:color="auto"/>
                  </w:divBdr>
                </w:div>
                <w:div w:id="1404525297">
                  <w:marLeft w:val="0"/>
                  <w:marRight w:val="0"/>
                  <w:marTop w:val="0"/>
                  <w:marBottom w:val="0"/>
                  <w:divBdr>
                    <w:top w:val="none" w:sz="0" w:space="0" w:color="auto"/>
                    <w:left w:val="none" w:sz="0" w:space="0" w:color="auto"/>
                    <w:bottom w:val="none" w:sz="0" w:space="0" w:color="auto"/>
                    <w:right w:val="none" w:sz="0" w:space="0" w:color="auto"/>
                  </w:divBdr>
                </w:div>
                <w:div w:id="1404525318">
                  <w:marLeft w:val="0"/>
                  <w:marRight w:val="0"/>
                  <w:marTop w:val="0"/>
                  <w:marBottom w:val="0"/>
                  <w:divBdr>
                    <w:top w:val="none" w:sz="0" w:space="0" w:color="auto"/>
                    <w:left w:val="none" w:sz="0" w:space="0" w:color="auto"/>
                    <w:bottom w:val="none" w:sz="0" w:space="0" w:color="auto"/>
                    <w:right w:val="none" w:sz="0" w:space="0" w:color="auto"/>
                  </w:divBdr>
                </w:div>
                <w:div w:id="1404525328">
                  <w:marLeft w:val="0"/>
                  <w:marRight w:val="0"/>
                  <w:marTop w:val="0"/>
                  <w:marBottom w:val="0"/>
                  <w:divBdr>
                    <w:top w:val="none" w:sz="0" w:space="0" w:color="auto"/>
                    <w:left w:val="none" w:sz="0" w:space="0" w:color="auto"/>
                    <w:bottom w:val="none" w:sz="0" w:space="0" w:color="auto"/>
                    <w:right w:val="none" w:sz="0" w:space="0" w:color="auto"/>
                  </w:divBdr>
                </w:div>
                <w:div w:id="1404525337">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1404525374">
                  <w:marLeft w:val="0"/>
                  <w:marRight w:val="0"/>
                  <w:marTop w:val="0"/>
                  <w:marBottom w:val="0"/>
                  <w:divBdr>
                    <w:top w:val="none" w:sz="0" w:space="0" w:color="auto"/>
                    <w:left w:val="none" w:sz="0" w:space="0" w:color="auto"/>
                    <w:bottom w:val="none" w:sz="0" w:space="0" w:color="auto"/>
                    <w:right w:val="none" w:sz="0" w:space="0" w:color="auto"/>
                  </w:divBdr>
                </w:div>
                <w:div w:id="1404525438">
                  <w:marLeft w:val="0"/>
                  <w:marRight w:val="0"/>
                  <w:marTop w:val="0"/>
                  <w:marBottom w:val="0"/>
                  <w:divBdr>
                    <w:top w:val="none" w:sz="0" w:space="0" w:color="auto"/>
                    <w:left w:val="none" w:sz="0" w:space="0" w:color="auto"/>
                    <w:bottom w:val="none" w:sz="0" w:space="0" w:color="auto"/>
                    <w:right w:val="none" w:sz="0" w:space="0" w:color="auto"/>
                  </w:divBdr>
                </w:div>
                <w:div w:id="1404525475">
                  <w:marLeft w:val="0"/>
                  <w:marRight w:val="0"/>
                  <w:marTop w:val="0"/>
                  <w:marBottom w:val="0"/>
                  <w:divBdr>
                    <w:top w:val="none" w:sz="0" w:space="0" w:color="auto"/>
                    <w:left w:val="none" w:sz="0" w:space="0" w:color="auto"/>
                    <w:bottom w:val="none" w:sz="0" w:space="0" w:color="auto"/>
                    <w:right w:val="none" w:sz="0" w:space="0" w:color="auto"/>
                  </w:divBdr>
                </w:div>
                <w:div w:id="1404525499">
                  <w:marLeft w:val="0"/>
                  <w:marRight w:val="0"/>
                  <w:marTop w:val="0"/>
                  <w:marBottom w:val="0"/>
                  <w:divBdr>
                    <w:top w:val="none" w:sz="0" w:space="0" w:color="auto"/>
                    <w:left w:val="none" w:sz="0" w:space="0" w:color="auto"/>
                    <w:bottom w:val="none" w:sz="0" w:space="0" w:color="auto"/>
                    <w:right w:val="none" w:sz="0" w:space="0" w:color="auto"/>
                  </w:divBdr>
                </w:div>
                <w:div w:id="1404525544">
                  <w:marLeft w:val="0"/>
                  <w:marRight w:val="0"/>
                  <w:marTop w:val="0"/>
                  <w:marBottom w:val="0"/>
                  <w:divBdr>
                    <w:top w:val="none" w:sz="0" w:space="0" w:color="auto"/>
                    <w:left w:val="none" w:sz="0" w:space="0" w:color="auto"/>
                    <w:bottom w:val="none" w:sz="0" w:space="0" w:color="auto"/>
                    <w:right w:val="none" w:sz="0" w:space="0" w:color="auto"/>
                  </w:divBdr>
                </w:div>
                <w:div w:id="1404525554">
                  <w:marLeft w:val="0"/>
                  <w:marRight w:val="0"/>
                  <w:marTop w:val="0"/>
                  <w:marBottom w:val="0"/>
                  <w:divBdr>
                    <w:top w:val="none" w:sz="0" w:space="0" w:color="auto"/>
                    <w:left w:val="none" w:sz="0" w:space="0" w:color="auto"/>
                    <w:bottom w:val="none" w:sz="0" w:space="0" w:color="auto"/>
                    <w:right w:val="none" w:sz="0" w:space="0" w:color="auto"/>
                  </w:divBdr>
                </w:div>
                <w:div w:id="1404525562">
                  <w:marLeft w:val="0"/>
                  <w:marRight w:val="0"/>
                  <w:marTop w:val="0"/>
                  <w:marBottom w:val="0"/>
                  <w:divBdr>
                    <w:top w:val="none" w:sz="0" w:space="0" w:color="auto"/>
                    <w:left w:val="none" w:sz="0" w:space="0" w:color="auto"/>
                    <w:bottom w:val="none" w:sz="0" w:space="0" w:color="auto"/>
                    <w:right w:val="none" w:sz="0" w:space="0" w:color="auto"/>
                  </w:divBdr>
                </w:div>
                <w:div w:id="1404525563">
                  <w:marLeft w:val="0"/>
                  <w:marRight w:val="0"/>
                  <w:marTop w:val="0"/>
                  <w:marBottom w:val="0"/>
                  <w:divBdr>
                    <w:top w:val="none" w:sz="0" w:space="0" w:color="auto"/>
                    <w:left w:val="none" w:sz="0" w:space="0" w:color="auto"/>
                    <w:bottom w:val="none" w:sz="0" w:space="0" w:color="auto"/>
                    <w:right w:val="none" w:sz="0" w:space="0" w:color="auto"/>
                  </w:divBdr>
                </w:div>
                <w:div w:id="1404525599">
                  <w:marLeft w:val="0"/>
                  <w:marRight w:val="0"/>
                  <w:marTop w:val="0"/>
                  <w:marBottom w:val="0"/>
                  <w:divBdr>
                    <w:top w:val="none" w:sz="0" w:space="0" w:color="auto"/>
                    <w:left w:val="none" w:sz="0" w:space="0" w:color="auto"/>
                    <w:bottom w:val="none" w:sz="0" w:space="0" w:color="auto"/>
                    <w:right w:val="none" w:sz="0" w:space="0" w:color="auto"/>
                  </w:divBdr>
                </w:div>
                <w:div w:id="1404525603">
                  <w:marLeft w:val="0"/>
                  <w:marRight w:val="0"/>
                  <w:marTop w:val="0"/>
                  <w:marBottom w:val="0"/>
                  <w:divBdr>
                    <w:top w:val="none" w:sz="0" w:space="0" w:color="auto"/>
                    <w:left w:val="none" w:sz="0" w:space="0" w:color="auto"/>
                    <w:bottom w:val="none" w:sz="0" w:space="0" w:color="auto"/>
                    <w:right w:val="none" w:sz="0" w:space="0" w:color="auto"/>
                  </w:divBdr>
                </w:div>
                <w:div w:id="1404525644">
                  <w:marLeft w:val="0"/>
                  <w:marRight w:val="0"/>
                  <w:marTop w:val="0"/>
                  <w:marBottom w:val="0"/>
                  <w:divBdr>
                    <w:top w:val="none" w:sz="0" w:space="0" w:color="auto"/>
                    <w:left w:val="none" w:sz="0" w:space="0" w:color="auto"/>
                    <w:bottom w:val="none" w:sz="0" w:space="0" w:color="auto"/>
                    <w:right w:val="none" w:sz="0" w:space="0" w:color="auto"/>
                  </w:divBdr>
                </w:div>
                <w:div w:id="1404525649">
                  <w:marLeft w:val="0"/>
                  <w:marRight w:val="0"/>
                  <w:marTop w:val="0"/>
                  <w:marBottom w:val="0"/>
                  <w:divBdr>
                    <w:top w:val="none" w:sz="0" w:space="0" w:color="auto"/>
                    <w:left w:val="none" w:sz="0" w:space="0" w:color="auto"/>
                    <w:bottom w:val="none" w:sz="0" w:space="0" w:color="auto"/>
                    <w:right w:val="none" w:sz="0" w:space="0" w:color="auto"/>
                  </w:divBdr>
                </w:div>
                <w:div w:id="1404525650">
                  <w:marLeft w:val="0"/>
                  <w:marRight w:val="0"/>
                  <w:marTop w:val="0"/>
                  <w:marBottom w:val="0"/>
                  <w:divBdr>
                    <w:top w:val="none" w:sz="0" w:space="0" w:color="auto"/>
                    <w:left w:val="none" w:sz="0" w:space="0" w:color="auto"/>
                    <w:bottom w:val="none" w:sz="0" w:space="0" w:color="auto"/>
                    <w:right w:val="none" w:sz="0" w:space="0" w:color="auto"/>
                  </w:divBdr>
                </w:div>
                <w:div w:id="1404525654">
                  <w:marLeft w:val="0"/>
                  <w:marRight w:val="0"/>
                  <w:marTop w:val="0"/>
                  <w:marBottom w:val="0"/>
                  <w:divBdr>
                    <w:top w:val="none" w:sz="0" w:space="0" w:color="auto"/>
                    <w:left w:val="none" w:sz="0" w:space="0" w:color="auto"/>
                    <w:bottom w:val="none" w:sz="0" w:space="0" w:color="auto"/>
                    <w:right w:val="none" w:sz="0" w:space="0" w:color="auto"/>
                  </w:divBdr>
                </w:div>
                <w:div w:id="1404525665">
                  <w:marLeft w:val="0"/>
                  <w:marRight w:val="0"/>
                  <w:marTop w:val="0"/>
                  <w:marBottom w:val="0"/>
                  <w:divBdr>
                    <w:top w:val="none" w:sz="0" w:space="0" w:color="auto"/>
                    <w:left w:val="none" w:sz="0" w:space="0" w:color="auto"/>
                    <w:bottom w:val="none" w:sz="0" w:space="0" w:color="auto"/>
                    <w:right w:val="none" w:sz="0" w:space="0" w:color="auto"/>
                  </w:divBdr>
                </w:div>
                <w:div w:id="1404525735">
                  <w:marLeft w:val="0"/>
                  <w:marRight w:val="0"/>
                  <w:marTop w:val="0"/>
                  <w:marBottom w:val="0"/>
                  <w:divBdr>
                    <w:top w:val="none" w:sz="0" w:space="0" w:color="auto"/>
                    <w:left w:val="none" w:sz="0" w:space="0" w:color="auto"/>
                    <w:bottom w:val="none" w:sz="0" w:space="0" w:color="auto"/>
                    <w:right w:val="none" w:sz="0" w:space="0" w:color="auto"/>
                  </w:divBdr>
                </w:div>
                <w:div w:id="1404525739">
                  <w:marLeft w:val="0"/>
                  <w:marRight w:val="0"/>
                  <w:marTop w:val="0"/>
                  <w:marBottom w:val="0"/>
                  <w:divBdr>
                    <w:top w:val="none" w:sz="0" w:space="0" w:color="auto"/>
                    <w:left w:val="none" w:sz="0" w:space="0" w:color="auto"/>
                    <w:bottom w:val="none" w:sz="0" w:space="0" w:color="auto"/>
                    <w:right w:val="none" w:sz="0" w:space="0" w:color="auto"/>
                  </w:divBdr>
                </w:div>
                <w:div w:id="1404525780">
                  <w:marLeft w:val="0"/>
                  <w:marRight w:val="0"/>
                  <w:marTop w:val="0"/>
                  <w:marBottom w:val="0"/>
                  <w:divBdr>
                    <w:top w:val="none" w:sz="0" w:space="0" w:color="auto"/>
                    <w:left w:val="none" w:sz="0" w:space="0" w:color="auto"/>
                    <w:bottom w:val="none" w:sz="0" w:space="0" w:color="auto"/>
                    <w:right w:val="none" w:sz="0" w:space="0" w:color="auto"/>
                  </w:divBdr>
                </w:div>
                <w:div w:id="1404525785">
                  <w:marLeft w:val="0"/>
                  <w:marRight w:val="0"/>
                  <w:marTop w:val="0"/>
                  <w:marBottom w:val="0"/>
                  <w:divBdr>
                    <w:top w:val="none" w:sz="0" w:space="0" w:color="auto"/>
                    <w:left w:val="none" w:sz="0" w:space="0" w:color="auto"/>
                    <w:bottom w:val="none" w:sz="0" w:space="0" w:color="auto"/>
                    <w:right w:val="none" w:sz="0" w:space="0" w:color="auto"/>
                  </w:divBdr>
                </w:div>
                <w:div w:id="1404525790">
                  <w:marLeft w:val="0"/>
                  <w:marRight w:val="0"/>
                  <w:marTop w:val="0"/>
                  <w:marBottom w:val="0"/>
                  <w:divBdr>
                    <w:top w:val="none" w:sz="0" w:space="0" w:color="auto"/>
                    <w:left w:val="none" w:sz="0" w:space="0" w:color="auto"/>
                    <w:bottom w:val="none" w:sz="0" w:space="0" w:color="auto"/>
                    <w:right w:val="none" w:sz="0" w:space="0" w:color="auto"/>
                  </w:divBdr>
                </w:div>
                <w:div w:id="1404525800">
                  <w:marLeft w:val="0"/>
                  <w:marRight w:val="0"/>
                  <w:marTop w:val="0"/>
                  <w:marBottom w:val="0"/>
                  <w:divBdr>
                    <w:top w:val="none" w:sz="0" w:space="0" w:color="auto"/>
                    <w:left w:val="none" w:sz="0" w:space="0" w:color="auto"/>
                    <w:bottom w:val="none" w:sz="0" w:space="0" w:color="auto"/>
                    <w:right w:val="none" w:sz="0" w:space="0" w:color="auto"/>
                  </w:divBdr>
                </w:div>
                <w:div w:id="1404525852">
                  <w:marLeft w:val="0"/>
                  <w:marRight w:val="0"/>
                  <w:marTop w:val="0"/>
                  <w:marBottom w:val="0"/>
                  <w:divBdr>
                    <w:top w:val="none" w:sz="0" w:space="0" w:color="auto"/>
                    <w:left w:val="none" w:sz="0" w:space="0" w:color="auto"/>
                    <w:bottom w:val="none" w:sz="0" w:space="0" w:color="auto"/>
                    <w:right w:val="none" w:sz="0" w:space="0" w:color="auto"/>
                  </w:divBdr>
                </w:div>
                <w:div w:id="1404525890">
                  <w:marLeft w:val="0"/>
                  <w:marRight w:val="0"/>
                  <w:marTop w:val="0"/>
                  <w:marBottom w:val="0"/>
                  <w:divBdr>
                    <w:top w:val="none" w:sz="0" w:space="0" w:color="auto"/>
                    <w:left w:val="none" w:sz="0" w:space="0" w:color="auto"/>
                    <w:bottom w:val="none" w:sz="0" w:space="0" w:color="auto"/>
                    <w:right w:val="none" w:sz="0" w:space="0" w:color="auto"/>
                  </w:divBdr>
                </w:div>
                <w:div w:id="1404525897">
                  <w:marLeft w:val="0"/>
                  <w:marRight w:val="0"/>
                  <w:marTop w:val="0"/>
                  <w:marBottom w:val="0"/>
                  <w:divBdr>
                    <w:top w:val="none" w:sz="0" w:space="0" w:color="auto"/>
                    <w:left w:val="none" w:sz="0" w:space="0" w:color="auto"/>
                    <w:bottom w:val="none" w:sz="0" w:space="0" w:color="auto"/>
                    <w:right w:val="none" w:sz="0" w:space="0" w:color="auto"/>
                  </w:divBdr>
                </w:div>
                <w:div w:id="1404525904">
                  <w:marLeft w:val="0"/>
                  <w:marRight w:val="0"/>
                  <w:marTop w:val="0"/>
                  <w:marBottom w:val="0"/>
                  <w:divBdr>
                    <w:top w:val="none" w:sz="0" w:space="0" w:color="auto"/>
                    <w:left w:val="none" w:sz="0" w:space="0" w:color="auto"/>
                    <w:bottom w:val="none" w:sz="0" w:space="0" w:color="auto"/>
                    <w:right w:val="none" w:sz="0" w:space="0" w:color="auto"/>
                  </w:divBdr>
                </w:div>
                <w:div w:id="1404525905">
                  <w:marLeft w:val="0"/>
                  <w:marRight w:val="0"/>
                  <w:marTop w:val="0"/>
                  <w:marBottom w:val="0"/>
                  <w:divBdr>
                    <w:top w:val="none" w:sz="0" w:space="0" w:color="auto"/>
                    <w:left w:val="none" w:sz="0" w:space="0" w:color="auto"/>
                    <w:bottom w:val="none" w:sz="0" w:space="0" w:color="auto"/>
                    <w:right w:val="none" w:sz="0" w:space="0" w:color="auto"/>
                  </w:divBdr>
                </w:div>
                <w:div w:id="1404525909">
                  <w:marLeft w:val="0"/>
                  <w:marRight w:val="0"/>
                  <w:marTop w:val="0"/>
                  <w:marBottom w:val="0"/>
                  <w:divBdr>
                    <w:top w:val="none" w:sz="0" w:space="0" w:color="auto"/>
                    <w:left w:val="none" w:sz="0" w:space="0" w:color="auto"/>
                    <w:bottom w:val="none" w:sz="0" w:space="0" w:color="auto"/>
                    <w:right w:val="none" w:sz="0" w:space="0" w:color="auto"/>
                  </w:divBdr>
                </w:div>
                <w:div w:id="1404525929">
                  <w:marLeft w:val="0"/>
                  <w:marRight w:val="0"/>
                  <w:marTop w:val="0"/>
                  <w:marBottom w:val="0"/>
                  <w:divBdr>
                    <w:top w:val="none" w:sz="0" w:space="0" w:color="auto"/>
                    <w:left w:val="none" w:sz="0" w:space="0" w:color="auto"/>
                    <w:bottom w:val="none" w:sz="0" w:space="0" w:color="auto"/>
                    <w:right w:val="none" w:sz="0" w:space="0" w:color="auto"/>
                  </w:divBdr>
                </w:div>
                <w:div w:id="1404525931">
                  <w:marLeft w:val="0"/>
                  <w:marRight w:val="0"/>
                  <w:marTop w:val="0"/>
                  <w:marBottom w:val="0"/>
                  <w:divBdr>
                    <w:top w:val="none" w:sz="0" w:space="0" w:color="auto"/>
                    <w:left w:val="none" w:sz="0" w:space="0" w:color="auto"/>
                    <w:bottom w:val="none" w:sz="0" w:space="0" w:color="auto"/>
                    <w:right w:val="none" w:sz="0" w:space="0" w:color="auto"/>
                  </w:divBdr>
                </w:div>
                <w:div w:id="1404525932">
                  <w:marLeft w:val="0"/>
                  <w:marRight w:val="0"/>
                  <w:marTop w:val="0"/>
                  <w:marBottom w:val="0"/>
                  <w:divBdr>
                    <w:top w:val="none" w:sz="0" w:space="0" w:color="auto"/>
                    <w:left w:val="none" w:sz="0" w:space="0" w:color="auto"/>
                    <w:bottom w:val="none" w:sz="0" w:space="0" w:color="auto"/>
                    <w:right w:val="none" w:sz="0" w:space="0" w:color="auto"/>
                  </w:divBdr>
                </w:div>
                <w:div w:id="1404525948">
                  <w:marLeft w:val="0"/>
                  <w:marRight w:val="0"/>
                  <w:marTop w:val="0"/>
                  <w:marBottom w:val="0"/>
                  <w:divBdr>
                    <w:top w:val="none" w:sz="0" w:space="0" w:color="auto"/>
                    <w:left w:val="none" w:sz="0" w:space="0" w:color="auto"/>
                    <w:bottom w:val="none" w:sz="0" w:space="0" w:color="auto"/>
                    <w:right w:val="none" w:sz="0" w:space="0" w:color="auto"/>
                  </w:divBdr>
                </w:div>
                <w:div w:id="1404525962">
                  <w:marLeft w:val="0"/>
                  <w:marRight w:val="0"/>
                  <w:marTop w:val="0"/>
                  <w:marBottom w:val="0"/>
                  <w:divBdr>
                    <w:top w:val="none" w:sz="0" w:space="0" w:color="auto"/>
                    <w:left w:val="none" w:sz="0" w:space="0" w:color="auto"/>
                    <w:bottom w:val="none" w:sz="0" w:space="0" w:color="auto"/>
                    <w:right w:val="none" w:sz="0" w:space="0" w:color="auto"/>
                  </w:divBdr>
                </w:div>
                <w:div w:id="1404525963">
                  <w:marLeft w:val="0"/>
                  <w:marRight w:val="0"/>
                  <w:marTop w:val="0"/>
                  <w:marBottom w:val="0"/>
                  <w:divBdr>
                    <w:top w:val="none" w:sz="0" w:space="0" w:color="auto"/>
                    <w:left w:val="none" w:sz="0" w:space="0" w:color="auto"/>
                    <w:bottom w:val="none" w:sz="0" w:space="0" w:color="auto"/>
                    <w:right w:val="none" w:sz="0" w:space="0" w:color="auto"/>
                  </w:divBdr>
                </w:div>
                <w:div w:id="1404525967">
                  <w:marLeft w:val="0"/>
                  <w:marRight w:val="0"/>
                  <w:marTop w:val="0"/>
                  <w:marBottom w:val="0"/>
                  <w:divBdr>
                    <w:top w:val="none" w:sz="0" w:space="0" w:color="auto"/>
                    <w:left w:val="none" w:sz="0" w:space="0" w:color="auto"/>
                    <w:bottom w:val="none" w:sz="0" w:space="0" w:color="auto"/>
                    <w:right w:val="none" w:sz="0" w:space="0" w:color="auto"/>
                  </w:divBdr>
                </w:div>
                <w:div w:id="1404526009">
                  <w:marLeft w:val="0"/>
                  <w:marRight w:val="0"/>
                  <w:marTop w:val="0"/>
                  <w:marBottom w:val="0"/>
                  <w:divBdr>
                    <w:top w:val="none" w:sz="0" w:space="0" w:color="auto"/>
                    <w:left w:val="none" w:sz="0" w:space="0" w:color="auto"/>
                    <w:bottom w:val="none" w:sz="0" w:space="0" w:color="auto"/>
                    <w:right w:val="none" w:sz="0" w:space="0" w:color="auto"/>
                  </w:divBdr>
                </w:div>
                <w:div w:id="1404526016">
                  <w:marLeft w:val="0"/>
                  <w:marRight w:val="0"/>
                  <w:marTop w:val="0"/>
                  <w:marBottom w:val="0"/>
                  <w:divBdr>
                    <w:top w:val="none" w:sz="0" w:space="0" w:color="auto"/>
                    <w:left w:val="none" w:sz="0" w:space="0" w:color="auto"/>
                    <w:bottom w:val="none" w:sz="0" w:space="0" w:color="auto"/>
                    <w:right w:val="none" w:sz="0" w:space="0" w:color="auto"/>
                  </w:divBdr>
                </w:div>
                <w:div w:id="1404526024">
                  <w:marLeft w:val="0"/>
                  <w:marRight w:val="0"/>
                  <w:marTop w:val="0"/>
                  <w:marBottom w:val="0"/>
                  <w:divBdr>
                    <w:top w:val="none" w:sz="0" w:space="0" w:color="auto"/>
                    <w:left w:val="none" w:sz="0" w:space="0" w:color="auto"/>
                    <w:bottom w:val="none" w:sz="0" w:space="0" w:color="auto"/>
                    <w:right w:val="none" w:sz="0" w:space="0" w:color="auto"/>
                  </w:divBdr>
                </w:div>
                <w:div w:id="1404526038">
                  <w:marLeft w:val="0"/>
                  <w:marRight w:val="0"/>
                  <w:marTop w:val="0"/>
                  <w:marBottom w:val="0"/>
                  <w:divBdr>
                    <w:top w:val="none" w:sz="0" w:space="0" w:color="auto"/>
                    <w:left w:val="none" w:sz="0" w:space="0" w:color="auto"/>
                    <w:bottom w:val="none" w:sz="0" w:space="0" w:color="auto"/>
                    <w:right w:val="none" w:sz="0" w:space="0" w:color="auto"/>
                  </w:divBdr>
                </w:div>
                <w:div w:id="1404526039">
                  <w:marLeft w:val="0"/>
                  <w:marRight w:val="0"/>
                  <w:marTop w:val="0"/>
                  <w:marBottom w:val="0"/>
                  <w:divBdr>
                    <w:top w:val="none" w:sz="0" w:space="0" w:color="auto"/>
                    <w:left w:val="none" w:sz="0" w:space="0" w:color="auto"/>
                    <w:bottom w:val="none" w:sz="0" w:space="0" w:color="auto"/>
                    <w:right w:val="none" w:sz="0" w:space="0" w:color="auto"/>
                  </w:divBdr>
                </w:div>
                <w:div w:id="1404526042">
                  <w:marLeft w:val="0"/>
                  <w:marRight w:val="0"/>
                  <w:marTop w:val="0"/>
                  <w:marBottom w:val="0"/>
                  <w:divBdr>
                    <w:top w:val="none" w:sz="0" w:space="0" w:color="auto"/>
                    <w:left w:val="none" w:sz="0" w:space="0" w:color="auto"/>
                    <w:bottom w:val="none" w:sz="0" w:space="0" w:color="auto"/>
                    <w:right w:val="none" w:sz="0" w:space="0" w:color="auto"/>
                  </w:divBdr>
                </w:div>
                <w:div w:id="1404526048">
                  <w:marLeft w:val="0"/>
                  <w:marRight w:val="0"/>
                  <w:marTop w:val="0"/>
                  <w:marBottom w:val="0"/>
                  <w:divBdr>
                    <w:top w:val="none" w:sz="0" w:space="0" w:color="auto"/>
                    <w:left w:val="none" w:sz="0" w:space="0" w:color="auto"/>
                    <w:bottom w:val="none" w:sz="0" w:space="0" w:color="auto"/>
                    <w:right w:val="none" w:sz="0" w:space="0" w:color="auto"/>
                  </w:divBdr>
                </w:div>
                <w:div w:id="1404526083">
                  <w:marLeft w:val="0"/>
                  <w:marRight w:val="0"/>
                  <w:marTop w:val="0"/>
                  <w:marBottom w:val="0"/>
                  <w:divBdr>
                    <w:top w:val="none" w:sz="0" w:space="0" w:color="auto"/>
                    <w:left w:val="none" w:sz="0" w:space="0" w:color="auto"/>
                    <w:bottom w:val="none" w:sz="0" w:space="0" w:color="auto"/>
                    <w:right w:val="none" w:sz="0" w:space="0" w:color="auto"/>
                  </w:divBdr>
                </w:div>
                <w:div w:id="1404526098">
                  <w:marLeft w:val="0"/>
                  <w:marRight w:val="0"/>
                  <w:marTop w:val="0"/>
                  <w:marBottom w:val="0"/>
                  <w:divBdr>
                    <w:top w:val="none" w:sz="0" w:space="0" w:color="auto"/>
                    <w:left w:val="none" w:sz="0" w:space="0" w:color="auto"/>
                    <w:bottom w:val="none" w:sz="0" w:space="0" w:color="auto"/>
                    <w:right w:val="none" w:sz="0" w:space="0" w:color="auto"/>
                  </w:divBdr>
                </w:div>
                <w:div w:id="1404526119">
                  <w:marLeft w:val="0"/>
                  <w:marRight w:val="0"/>
                  <w:marTop w:val="0"/>
                  <w:marBottom w:val="0"/>
                  <w:divBdr>
                    <w:top w:val="none" w:sz="0" w:space="0" w:color="auto"/>
                    <w:left w:val="none" w:sz="0" w:space="0" w:color="auto"/>
                    <w:bottom w:val="none" w:sz="0" w:space="0" w:color="auto"/>
                    <w:right w:val="none" w:sz="0" w:space="0" w:color="auto"/>
                  </w:divBdr>
                </w:div>
                <w:div w:id="1404526136">
                  <w:marLeft w:val="0"/>
                  <w:marRight w:val="0"/>
                  <w:marTop w:val="0"/>
                  <w:marBottom w:val="0"/>
                  <w:divBdr>
                    <w:top w:val="none" w:sz="0" w:space="0" w:color="auto"/>
                    <w:left w:val="none" w:sz="0" w:space="0" w:color="auto"/>
                    <w:bottom w:val="none" w:sz="0" w:space="0" w:color="auto"/>
                    <w:right w:val="none" w:sz="0" w:space="0" w:color="auto"/>
                  </w:divBdr>
                </w:div>
                <w:div w:id="1404526148">
                  <w:marLeft w:val="0"/>
                  <w:marRight w:val="0"/>
                  <w:marTop w:val="0"/>
                  <w:marBottom w:val="0"/>
                  <w:divBdr>
                    <w:top w:val="none" w:sz="0" w:space="0" w:color="auto"/>
                    <w:left w:val="none" w:sz="0" w:space="0" w:color="auto"/>
                    <w:bottom w:val="none" w:sz="0" w:space="0" w:color="auto"/>
                    <w:right w:val="none" w:sz="0" w:space="0" w:color="auto"/>
                  </w:divBdr>
                </w:div>
                <w:div w:id="1404526159">
                  <w:marLeft w:val="0"/>
                  <w:marRight w:val="0"/>
                  <w:marTop w:val="0"/>
                  <w:marBottom w:val="0"/>
                  <w:divBdr>
                    <w:top w:val="none" w:sz="0" w:space="0" w:color="auto"/>
                    <w:left w:val="none" w:sz="0" w:space="0" w:color="auto"/>
                    <w:bottom w:val="none" w:sz="0" w:space="0" w:color="auto"/>
                    <w:right w:val="none" w:sz="0" w:space="0" w:color="auto"/>
                  </w:divBdr>
                </w:div>
                <w:div w:id="1404526161">
                  <w:marLeft w:val="0"/>
                  <w:marRight w:val="0"/>
                  <w:marTop w:val="0"/>
                  <w:marBottom w:val="0"/>
                  <w:divBdr>
                    <w:top w:val="none" w:sz="0" w:space="0" w:color="auto"/>
                    <w:left w:val="none" w:sz="0" w:space="0" w:color="auto"/>
                    <w:bottom w:val="none" w:sz="0" w:space="0" w:color="auto"/>
                    <w:right w:val="none" w:sz="0" w:space="0" w:color="auto"/>
                  </w:divBdr>
                </w:div>
                <w:div w:id="1404526167">
                  <w:marLeft w:val="0"/>
                  <w:marRight w:val="0"/>
                  <w:marTop w:val="0"/>
                  <w:marBottom w:val="0"/>
                  <w:divBdr>
                    <w:top w:val="none" w:sz="0" w:space="0" w:color="auto"/>
                    <w:left w:val="none" w:sz="0" w:space="0" w:color="auto"/>
                    <w:bottom w:val="none" w:sz="0" w:space="0" w:color="auto"/>
                    <w:right w:val="none" w:sz="0" w:space="0" w:color="auto"/>
                  </w:divBdr>
                </w:div>
                <w:div w:id="1404526174">
                  <w:marLeft w:val="0"/>
                  <w:marRight w:val="0"/>
                  <w:marTop w:val="0"/>
                  <w:marBottom w:val="0"/>
                  <w:divBdr>
                    <w:top w:val="none" w:sz="0" w:space="0" w:color="auto"/>
                    <w:left w:val="none" w:sz="0" w:space="0" w:color="auto"/>
                    <w:bottom w:val="none" w:sz="0" w:space="0" w:color="auto"/>
                    <w:right w:val="none" w:sz="0" w:space="0" w:color="auto"/>
                  </w:divBdr>
                </w:div>
                <w:div w:id="1404526180">
                  <w:marLeft w:val="0"/>
                  <w:marRight w:val="0"/>
                  <w:marTop w:val="0"/>
                  <w:marBottom w:val="0"/>
                  <w:divBdr>
                    <w:top w:val="none" w:sz="0" w:space="0" w:color="auto"/>
                    <w:left w:val="none" w:sz="0" w:space="0" w:color="auto"/>
                    <w:bottom w:val="none" w:sz="0" w:space="0" w:color="auto"/>
                    <w:right w:val="none" w:sz="0" w:space="0" w:color="auto"/>
                  </w:divBdr>
                </w:div>
                <w:div w:id="1404526196">
                  <w:marLeft w:val="0"/>
                  <w:marRight w:val="0"/>
                  <w:marTop w:val="0"/>
                  <w:marBottom w:val="0"/>
                  <w:divBdr>
                    <w:top w:val="none" w:sz="0" w:space="0" w:color="auto"/>
                    <w:left w:val="none" w:sz="0" w:space="0" w:color="auto"/>
                    <w:bottom w:val="none" w:sz="0" w:space="0" w:color="auto"/>
                    <w:right w:val="none" w:sz="0" w:space="0" w:color="auto"/>
                  </w:divBdr>
                </w:div>
                <w:div w:id="1404526200">
                  <w:marLeft w:val="0"/>
                  <w:marRight w:val="0"/>
                  <w:marTop w:val="0"/>
                  <w:marBottom w:val="0"/>
                  <w:divBdr>
                    <w:top w:val="none" w:sz="0" w:space="0" w:color="auto"/>
                    <w:left w:val="none" w:sz="0" w:space="0" w:color="auto"/>
                    <w:bottom w:val="none" w:sz="0" w:space="0" w:color="auto"/>
                    <w:right w:val="none" w:sz="0" w:space="0" w:color="auto"/>
                  </w:divBdr>
                </w:div>
                <w:div w:id="1404526202">
                  <w:marLeft w:val="0"/>
                  <w:marRight w:val="0"/>
                  <w:marTop w:val="0"/>
                  <w:marBottom w:val="0"/>
                  <w:divBdr>
                    <w:top w:val="none" w:sz="0" w:space="0" w:color="auto"/>
                    <w:left w:val="none" w:sz="0" w:space="0" w:color="auto"/>
                    <w:bottom w:val="none" w:sz="0" w:space="0" w:color="auto"/>
                    <w:right w:val="none" w:sz="0" w:space="0" w:color="auto"/>
                  </w:divBdr>
                </w:div>
                <w:div w:id="1404526211">
                  <w:marLeft w:val="0"/>
                  <w:marRight w:val="0"/>
                  <w:marTop w:val="0"/>
                  <w:marBottom w:val="0"/>
                  <w:divBdr>
                    <w:top w:val="none" w:sz="0" w:space="0" w:color="auto"/>
                    <w:left w:val="none" w:sz="0" w:space="0" w:color="auto"/>
                    <w:bottom w:val="none" w:sz="0" w:space="0" w:color="auto"/>
                    <w:right w:val="none" w:sz="0" w:space="0" w:color="auto"/>
                  </w:divBdr>
                </w:div>
                <w:div w:id="1404526215">
                  <w:marLeft w:val="0"/>
                  <w:marRight w:val="0"/>
                  <w:marTop w:val="0"/>
                  <w:marBottom w:val="0"/>
                  <w:divBdr>
                    <w:top w:val="none" w:sz="0" w:space="0" w:color="auto"/>
                    <w:left w:val="none" w:sz="0" w:space="0" w:color="auto"/>
                    <w:bottom w:val="none" w:sz="0" w:space="0" w:color="auto"/>
                    <w:right w:val="none" w:sz="0" w:space="0" w:color="auto"/>
                  </w:divBdr>
                </w:div>
                <w:div w:id="1404526241">
                  <w:marLeft w:val="0"/>
                  <w:marRight w:val="0"/>
                  <w:marTop w:val="0"/>
                  <w:marBottom w:val="0"/>
                  <w:divBdr>
                    <w:top w:val="none" w:sz="0" w:space="0" w:color="auto"/>
                    <w:left w:val="none" w:sz="0" w:space="0" w:color="auto"/>
                    <w:bottom w:val="none" w:sz="0" w:space="0" w:color="auto"/>
                    <w:right w:val="none" w:sz="0" w:space="0" w:color="auto"/>
                  </w:divBdr>
                </w:div>
                <w:div w:id="1404526255">
                  <w:marLeft w:val="0"/>
                  <w:marRight w:val="0"/>
                  <w:marTop w:val="0"/>
                  <w:marBottom w:val="0"/>
                  <w:divBdr>
                    <w:top w:val="none" w:sz="0" w:space="0" w:color="auto"/>
                    <w:left w:val="none" w:sz="0" w:space="0" w:color="auto"/>
                    <w:bottom w:val="none" w:sz="0" w:space="0" w:color="auto"/>
                    <w:right w:val="none" w:sz="0" w:space="0" w:color="auto"/>
                  </w:divBdr>
                </w:div>
                <w:div w:id="1404526275">
                  <w:marLeft w:val="0"/>
                  <w:marRight w:val="0"/>
                  <w:marTop w:val="0"/>
                  <w:marBottom w:val="0"/>
                  <w:divBdr>
                    <w:top w:val="none" w:sz="0" w:space="0" w:color="auto"/>
                    <w:left w:val="none" w:sz="0" w:space="0" w:color="auto"/>
                    <w:bottom w:val="none" w:sz="0" w:space="0" w:color="auto"/>
                    <w:right w:val="none" w:sz="0" w:space="0" w:color="auto"/>
                  </w:divBdr>
                </w:div>
                <w:div w:id="1404526283">
                  <w:marLeft w:val="0"/>
                  <w:marRight w:val="0"/>
                  <w:marTop w:val="0"/>
                  <w:marBottom w:val="0"/>
                  <w:divBdr>
                    <w:top w:val="none" w:sz="0" w:space="0" w:color="auto"/>
                    <w:left w:val="none" w:sz="0" w:space="0" w:color="auto"/>
                    <w:bottom w:val="none" w:sz="0" w:space="0" w:color="auto"/>
                    <w:right w:val="none" w:sz="0" w:space="0" w:color="auto"/>
                  </w:divBdr>
                </w:div>
                <w:div w:id="1404526300">
                  <w:marLeft w:val="0"/>
                  <w:marRight w:val="0"/>
                  <w:marTop w:val="0"/>
                  <w:marBottom w:val="0"/>
                  <w:divBdr>
                    <w:top w:val="none" w:sz="0" w:space="0" w:color="auto"/>
                    <w:left w:val="none" w:sz="0" w:space="0" w:color="auto"/>
                    <w:bottom w:val="none" w:sz="0" w:space="0" w:color="auto"/>
                    <w:right w:val="none" w:sz="0" w:space="0" w:color="auto"/>
                  </w:divBdr>
                </w:div>
                <w:div w:id="1404526304">
                  <w:marLeft w:val="0"/>
                  <w:marRight w:val="0"/>
                  <w:marTop w:val="0"/>
                  <w:marBottom w:val="0"/>
                  <w:divBdr>
                    <w:top w:val="none" w:sz="0" w:space="0" w:color="auto"/>
                    <w:left w:val="none" w:sz="0" w:space="0" w:color="auto"/>
                    <w:bottom w:val="none" w:sz="0" w:space="0" w:color="auto"/>
                    <w:right w:val="none" w:sz="0" w:space="0" w:color="auto"/>
                  </w:divBdr>
                </w:div>
                <w:div w:id="1404526313">
                  <w:marLeft w:val="0"/>
                  <w:marRight w:val="0"/>
                  <w:marTop w:val="0"/>
                  <w:marBottom w:val="0"/>
                  <w:divBdr>
                    <w:top w:val="none" w:sz="0" w:space="0" w:color="auto"/>
                    <w:left w:val="none" w:sz="0" w:space="0" w:color="auto"/>
                    <w:bottom w:val="none" w:sz="0" w:space="0" w:color="auto"/>
                    <w:right w:val="none" w:sz="0" w:space="0" w:color="auto"/>
                  </w:divBdr>
                </w:div>
                <w:div w:id="1404526321">
                  <w:marLeft w:val="0"/>
                  <w:marRight w:val="0"/>
                  <w:marTop w:val="0"/>
                  <w:marBottom w:val="0"/>
                  <w:divBdr>
                    <w:top w:val="none" w:sz="0" w:space="0" w:color="auto"/>
                    <w:left w:val="none" w:sz="0" w:space="0" w:color="auto"/>
                    <w:bottom w:val="none" w:sz="0" w:space="0" w:color="auto"/>
                    <w:right w:val="none" w:sz="0" w:space="0" w:color="auto"/>
                  </w:divBdr>
                </w:div>
                <w:div w:id="1404526329">
                  <w:marLeft w:val="0"/>
                  <w:marRight w:val="0"/>
                  <w:marTop w:val="0"/>
                  <w:marBottom w:val="0"/>
                  <w:divBdr>
                    <w:top w:val="none" w:sz="0" w:space="0" w:color="auto"/>
                    <w:left w:val="none" w:sz="0" w:space="0" w:color="auto"/>
                    <w:bottom w:val="none" w:sz="0" w:space="0" w:color="auto"/>
                    <w:right w:val="none" w:sz="0" w:space="0" w:color="auto"/>
                  </w:divBdr>
                </w:div>
                <w:div w:id="1404526342">
                  <w:marLeft w:val="0"/>
                  <w:marRight w:val="0"/>
                  <w:marTop w:val="0"/>
                  <w:marBottom w:val="0"/>
                  <w:divBdr>
                    <w:top w:val="none" w:sz="0" w:space="0" w:color="auto"/>
                    <w:left w:val="none" w:sz="0" w:space="0" w:color="auto"/>
                    <w:bottom w:val="none" w:sz="0" w:space="0" w:color="auto"/>
                    <w:right w:val="none" w:sz="0" w:space="0" w:color="auto"/>
                  </w:divBdr>
                </w:div>
                <w:div w:id="1404526354">
                  <w:marLeft w:val="0"/>
                  <w:marRight w:val="0"/>
                  <w:marTop w:val="0"/>
                  <w:marBottom w:val="0"/>
                  <w:divBdr>
                    <w:top w:val="none" w:sz="0" w:space="0" w:color="auto"/>
                    <w:left w:val="none" w:sz="0" w:space="0" w:color="auto"/>
                    <w:bottom w:val="none" w:sz="0" w:space="0" w:color="auto"/>
                    <w:right w:val="none" w:sz="0" w:space="0" w:color="auto"/>
                  </w:divBdr>
                </w:div>
                <w:div w:id="1404526373">
                  <w:marLeft w:val="0"/>
                  <w:marRight w:val="0"/>
                  <w:marTop w:val="0"/>
                  <w:marBottom w:val="0"/>
                  <w:divBdr>
                    <w:top w:val="none" w:sz="0" w:space="0" w:color="auto"/>
                    <w:left w:val="none" w:sz="0" w:space="0" w:color="auto"/>
                    <w:bottom w:val="none" w:sz="0" w:space="0" w:color="auto"/>
                    <w:right w:val="none" w:sz="0" w:space="0" w:color="auto"/>
                  </w:divBdr>
                </w:div>
                <w:div w:id="1404526378">
                  <w:marLeft w:val="0"/>
                  <w:marRight w:val="0"/>
                  <w:marTop w:val="0"/>
                  <w:marBottom w:val="0"/>
                  <w:divBdr>
                    <w:top w:val="none" w:sz="0" w:space="0" w:color="auto"/>
                    <w:left w:val="none" w:sz="0" w:space="0" w:color="auto"/>
                    <w:bottom w:val="none" w:sz="0" w:space="0" w:color="auto"/>
                    <w:right w:val="none" w:sz="0" w:space="0" w:color="auto"/>
                  </w:divBdr>
                </w:div>
                <w:div w:id="1404526386">
                  <w:marLeft w:val="0"/>
                  <w:marRight w:val="0"/>
                  <w:marTop w:val="0"/>
                  <w:marBottom w:val="0"/>
                  <w:divBdr>
                    <w:top w:val="none" w:sz="0" w:space="0" w:color="auto"/>
                    <w:left w:val="none" w:sz="0" w:space="0" w:color="auto"/>
                    <w:bottom w:val="none" w:sz="0" w:space="0" w:color="auto"/>
                    <w:right w:val="none" w:sz="0" w:space="0" w:color="auto"/>
                  </w:divBdr>
                </w:div>
                <w:div w:id="1404526398">
                  <w:marLeft w:val="0"/>
                  <w:marRight w:val="0"/>
                  <w:marTop w:val="0"/>
                  <w:marBottom w:val="0"/>
                  <w:divBdr>
                    <w:top w:val="none" w:sz="0" w:space="0" w:color="auto"/>
                    <w:left w:val="none" w:sz="0" w:space="0" w:color="auto"/>
                    <w:bottom w:val="none" w:sz="0" w:space="0" w:color="auto"/>
                    <w:right w:val="none" w:sz="0" w:space="0" w:color="auto"/>
                  </w:divBdr>
                </w:div>
                <w:div w:id="1404526405">
                  <w:marLeft w:val="0"/>
                  <w:marRight w:val="0"/>
                  <w:marTop w:val="0"/>
                  <w:marBottom w:val="0"/>
                  <w:divBdr>
                    <w:top w:val="none" w:sz="0" w:space="0" w:color="auto"/>
                    <w:left w:val="none" w:sz="0" w:space="0" w:color="auto"/>
                    <w:bottom w:val="none" w:sz="0" w:space="0" w:color="auto"/>
                    <w:right w:val="none" w:sz="0" w:space="0" w:color="auto"/>
                  </w:divBdr>
                </w:div>
                <w:div w:id="1404526435">
                  <w:marLeft w:val="0"/>
                  <w:marRight w:val="0"/>
                  <w:marTop w:val="0"/>
                  <w:marBottom w:val="0"/>
                  <w:divBdr>
                    <w:top w:val="none" w:sz="0" w:space="0" w:color="auto"/>
                    <w:left w:val="none" w:sz="0" w:space="0" w:color="auto"/>
                    <w:bottom w:val="none" w:sz="0" w:space="0" w:color="auto"/>
                    <w:right w:val="none" w:sz="0" w:space="0" w:color="auto"/>
                  </w:divBdr>
                </w:div>
                <w:div w:id="1404526447">
                  <w:marLeft w:val="0"/>
                  <w:marRight w:val="0"/>
                  <w:marTop w:val="0"/>
                  <w:marBottom w:val="0"/>
                  <w:divBdr>
                    <w:top w:val="none" w:sz="0" w:space="0" w:color="auto"/>
                    <w:left w:val="none" w:sz="0" w:space="0" w:color="auto"/>
                    <w:bottom w:val="none" w:sz="0" w:space="0" w:color="auto"/>
                    <w:right w:val="none" w:sz="0" w:space="0" w:color="auto"/>
                  </w:divBdr>
                </w:div>
                <w:div w:id="1404526459">
                  <w:marLeft w:val="0"/>
                  <w:marRight w:val="0"/>
                  <w:marTop w:val="0"/>
                  <w:marBottom w:val="0"/>
                  <w:divBdr>
                    <w:top w:val="none" w:sz="0" w:space="0" w:color="auto"/>
                    <w:left w:val="none" w:sz="0" w:space="0" w:color="auto"/>
                    <w:bottom w:val="none" w:sz="0" w:space="0" w:color="auto"/>
                    <w:right w:val="none" w:sz="0" w:space="0" w:color="auto"/>
                  </w:divBdr>
                </w:div>
                <w:div w:id="1404526464">
                  <w:marLeft w:val="0"/>
                  <w:marRight w:val="0"/>
                  <w:marTop w:val="0"/>
                  <w:marBottom w:val="0"/>
                  <w:divBdr>
                    <w:top w:val="none" w:sz="0" w:space="0" w:color="auto"/>
                    <w:left w:val="none" w:sz="0" w:space="0" w:color="auto"/>
                    <w:bottom w:val="none" w:sz="0" w:space="0" w:color="auto"/>
                    <w:right w:val="none" w:sz="0" w:space="0" w:color="auto"/>
                  </w:divBdr>
                </w:div>
                <w:div w:id="1404526497">
                  <w:marLeft w:val="0"/>
                  <w:marRight w:val="0"/>
                  <w:marTop w:val="0"/>
                  <w:marBottom w:val="0"/>
                  <w:divBdr>
                    <w:top w:val="none" w:sz="0" w:space="0" w:color="auto"/>
                    <w:left w:val="none" w:sz="0" w:space="0" w:color="auto"/>
                    <w:bottom w:val="none" w:sz="0" w:space="0" w:color="auto"/>
                    <w:right w:val="none" w:sz="0" w:space="0" w:color="auto"/>
                  </w:divBdr>
                </w:div>
                <w:div w:id="1404526502">
                  <w:marLeft w:val="0"/>
                  <w:marRight w:val="0"/>
                  <w:marTop w:val="0"/>
                  <w:marBottom w:val="0"/>
                  <w:divBdr>
                    <w:top w:val="none" w:sz="0" w:space="0" w:color="auto"/>
                    <w:left w:val="none" w:sz="0" w:space="0" w:color="auto"/>
                    <w:bottom w:val="none" w:sz="0" w:space="0" w:color="auto"/>
                    <w:right w:val="none" w:sz="0" w:space="0" w:color="auto"/>
                  </w:divBdr>
                </w:div>
                <w:div w:id="1404526506">
                  <w:marLeft w:val="0"/>
                  <w:marRight w:val="0"/>
                  <w:marTop w:val="0"/>
                  <w:marBottom w:val="0"/>
                  <w:divBdr>
                    <w:top w:val="none" w:sz="0" w:space="0" w:color="auto"/>
                    <w:left w:val="none" w:sz="0" w:space="0" w:color="auto"/>
                    <w:bottom w:val="none" w:sz="0" w:space="0" w:color="auto"/>
                    <w:right w:val="none" w:sz="0" w:space="0" w:color="auto"/>
                  </w:divBdr>
                </w:div>
                <w:div w:id="1404526513">
                  <w:marLeft w:val="0"/>
                  <w:marRight w:val="0"/>
                  <w:marTop w:val="0"/>
                  <w:marBottom w:val="0"/>
                  <w:divBdr>
                    <w:top w:val="none" w:sz="0" w:space="0" w:color="auto"/>
                    <w:left w:val="none" w:sz="0" w:space="0" w:color="auto"/>
                    <w:bottom w:val="none" w:sz="0" w:space="0" w:color="auto"/>
                    <w:right w:val="none" w:sz="0" w:space="0" w:color="auto"/>
                  </w:divBdr>
                </w:div>
                <w:div w:id="1404526515">
                  <w:marLeft w:val="0"/>
                  <w:marRight w:val="0"/>
                  <w:marTop w:val="0"/>
                  <w:marBottom w:val="0"/>
                  <w:divBdr>
                    <w:top w:val="none" w:sz="0" w:space="0" w:color="auto"/>
                    <w:left w:val="none" w:sz="0" w:space="0" w:color="auto"/>
                    <w:bottom w:val="none" w:sz="0" w:space="0" w:color="auto"/>
                    <w:right w:val="none" w:sz="0" w:space="0" w:color="auto"/>
                  </w:divBdr>
                </w:div>
                <w:div w:id="1404526528">
                  <w:marLeft w:val="0"/>
                  <w:marRight w:val="0"/>
                  <w:marTop w:val="0"/>
                  <w:marBottom w:val="0"/>
                  <w:divBdr>
                    <w:top w:val="none" w:sz="0" w:space="0" w:color="auto"/>
                    <w:left w:val="none" w:sz="0" w:space="0" w:color="auto"/>
                    <w:bottom w:val="none" w:sz="0" w:space="0" w:color="auto"/>
                    <w:right w:val="none" w:sz="0" w:space="0" w:color="auto"/>
                  </w:divBdr>
                </w:div>
                <w:div w:id="1404526535">
                  <w:marLeft w:val="0"/>
                  <w:marRight w:val="0"/>
                  <w:marTop w:val="0"/>
                  <w:marBottom w:val="0"/>
                  <w:divBdr>
                    <w:top w:val="none" w:sz="0" w:space="0" w:color="auto"/>
                    <w:left w:val="none" w:sz="0" w:space="0" w:color="auto"/>
                    <w:bottom w:val="none" w:sz="0" w:space="0" w:color="auto"/>
                    <w:right w:val="none" w:sz="0" w:space="0" w:color="auto"/>
                  </w:divBdr>
                </w:div>
                <w:div w:id="1404526536">
                  <w:marLeft w:val="0"/>
                  <w:marRight w:val="0"/>
                  <w:marTop w:val="0"/>
                  <w:marBottom w:val="0"/>
                  <w:divBdr>
                    <w:top w:val="none" w:sz="0" w:space="0" w:color="auto"/>
                    <w:left w:val="none" w:sz="0" w:space="0" w:color="auto"/>
                    <w:bottom w:val="none" w:sz="0" w:space="0" w:color="auto"/>
                    <w:right w:val="none" w:sz="0" w:space="0" w:color="auto"/>
                  </w:divBdr>
                </w:div>
                <w:div w:id="1404526549">
                  <w:marLeft w:val="0"/>
                  <w:marRight w:val="0"/>
                  <w:marTop w:val="0"/>
                  <w:marBottom w:val="0"/>
                  <w:divBdr>
                    <w:top w:val="none" w:sz="0" w:space="0" w:color="auto"/>
                    <w:left w:val="none" w:sz="0" w:space="0" w:color="auto"/>
                    <w:bottom w:val="none" w:sz="0" w:space="0" w:color="auto"/>
                    <w:right w:val="none" w:sz="0" w:space="0" w:color="auto"/>
                  </w:divBdr>
                </w:div>
                <w:div w:id="1404526561">
                  <w:marLeft w:val="0"/>
                  <w:marRight w:val="0"/>
                  <w:marTop w:val="0"/>
                  <w:marBottom w:val="0"/>
                  <w:divBdr>
                    <w:top w:val="none" w:sz="0" w:space="0" w:color="auto"/>
                    <w:left w:val="none" w:sz="0" w:space="0" w:color="auto"/>
                    <w:bottom w:val="none" w:sz="0" w:space="0" w:color="auto"/>
                    <w:right w:val="none" w:sz="0" w:space="0" w:color="auto"/>
                  </w:divBdr>
                </w:div>
                <w:div w:id="1404526577">
                  <w:marLeft w:val="0"/>
                  <w:marRight w:val="0"/>
                  <w:marTop w:val="0"/>
                  <w:marBottom w:val="0"/>
                  <w:divBdr>
                    <w:top w:val="none" w:sz="0" w:space="0" w:color="auto"/>
                    <w:left w:val="none" w:sz="0" w:space="0" w:color="auto"/>
                    <w:bottom w:val="none" w:sz="0" w:space="0" w:color="auto"/>
                    <w:right w:val="none" w:sz="0" w:space="0" w:color="auto"/>
                  </w:divBdr>
                </w:div>
                <w:div w:id="1404526579">
                  <w:marLeft w:val="0"/>
                  <w:marRight w:val="0"/>
                  <w:marTop w:val="0"/>
                  <w:marBottom w:val="0"/>
                  <w:divBdr>
                    <w:top w:val="none" w:sz="0" w:space="0" w:color="auto"/>
                    <w:left w:val="none" w:sz="0" w:space="0" w:color="auto"/>
                    <w:bottom w:val="none" w:sz="0" w:space="0" w:color="auto"/>
                    <w:right w:val="none" w:sz="0" w:space="0" w:color="auto"/>
                  </w:divBdr>
                </w:div>
                <w:div w:id="1404526586">
                  <w:marLeft w:val="0"/>
                  <w:marRight w:val="0"/>
                  <w:marTop w:val="0"/>
                  <w:marBottom w:val="0"/>
                  <w:divBdr>
                    <w:top w:val="none" w:sz="0" w:space="0" w:color="auto"/>
                    <w:left w:val="none" w:sz="0" w:space="0" w:color="auto"/>
                    <w:bottom w:val="none" w:sz="0" w:space="0" w:color="auto"/>
                    <w:right w:val="none" w:sz="0" w:space="0" w:color="auto"/>
                  </w:divBdr>
                </w:div>
                <w:div w:id="1404526600">
                  <w:marLeft w:val="0"/>
                  <w:marRight w:val="0"/>
                  <w:marTop w:val="0"/>
                  <w:marBottom w:val="0"/>
                  <w:divBdr>
                    <w:top w:val="none" w:sz="0" w:space="0" w:color="auto"/>
                    <w:left w:val="none" w:sz="0" w:space="0" w:color="auto"/>
                    <w:bottom w:val="none" w:sz="0" w:space="0" w:color="auto"/>
                    <w:right w:val="none" w:sz="0" w:space="0" w:color="auto"/>
                  </w:divBdr>
                </w:div>
                <w:div w:id="1404526615">
                  <w:marLeft w:val="0"/>
                  <w:marRight w:val="0"/>
                  <w:marTop w:val="0"/>
                  <w:marBottom w:val="0"/>
                  <w:divBdr>
                    <w:top w:val="none" w:sz="0" w:space="0" w:color="auto"/>
                    <w:left w:val="none" w:sz="0" w:space="0" w:color="auto"/>
                    <w:bottom w:val="none" w:sz="0" w:space="0" w:color="auto"/>
                    <w:right w:val="none" w:sz="0" w:space="0" w:color="auto"/>
                  </w:divBdr>
                </w:div>
                <w:div w:id="1404526623">
                  <w:marLeft w:val="0"/>
                  <w:marRight w:val="0"/>
                  <w:marTop w:val="0"/>
                  <w:marBottom w:val="0"/>
                  <w:divBdr>
                    <w:top w:val="none" w:sz="0" w:space="0" w:color="auto"/>
                    <w:left w:val="none" w:sz="0" w:space="0" w:color="auto"/>
                    <w:bottom w:val="none" w:sz="0" w:space="0" w:color="auto"/>
                    <w:right w:val="none" w:sz="0" w:space="0" w:color="auto"/>
                  </w:divBdr>
                </w:div>
                <w:div w:id="1404526637">
                  <w:marLeft w:val="0"/>
                  <w:marRight w:val="0"/>
                  <w:marTop w:val="0"/>
                  <w:marBottom w:val="0"/>
                  <w:divBdr>
                    <w:top w:val="none" w:sz="0" w:space="0" w:color="auto"/>
                    <w:left w:val="none" w:sz="0" w:space="0" w:color="auto"/>
                    <w:bottom w:val="none" w:sz="0" w:space="0" w:color="auto"/>
                    <w:right w:val="none" w:sz="0" w:space="0" w:color="auto"/>
                  </w:divBdr>
                </w:div>
                <w:div w:id="1404526654">
                  <w:marLeft w:val="0"/>
                  <w:marRight w:val="0"/>
                  <w:marTop w:val="0"/>
                  <w:marBottom w:val="0"/>
                  <w:divBdr>
                    <w:top w:val="none" w:sz="0" w:space="0" w:color="auto"/>
                    <w:left w:val="none" w:sz="0" w:space="0" w:color="auto"/>
                    <w:bottom w:val="none" w:sz="0" w:space="0" w:color="auto"/>
                    <w:right w:val="none" w:sz="0" w:space="0" w:color="auto"/>
                  </w:divBdr>
                </w:div>
                <w:div w:id="1404526658">
                  <w:marLeft w:val="0"/>
                  <w:marRight w:val="0"/>
                  <w:marTop w:val="0"/>
                  <w:marBottom w:val="0"/>
                  <w:divBdr>
                    <w:top w:val="none" w:sz="0" w:space="0" w:color="auto"/>
                    <w:left w:val="none" w:sz="0" w:space="0" w:color="auto"/>
                    <w:bottom w:val="none" w:sz="0" w:space="0" w:color="auto"/>
                    <w:right w:val="none" w:sz="0" w:space="0" w:color="auto"/>
                  </w:divBdr>
                </w:div>
                <w:div w:id="1404526664">
                  <w:marLeft w:val="0"/>
                  <w:marRight w:val="0"/>
                  <w:marTop w:val="0"/>
                  <w:marBottom w:val="0"/>
                  <w:divBdr>
                    <w:top w:val="none" w:sz="0" w:space="0" w:color="auto"/>
                    <w:left w:val="none" w:sz="0" w:space="0" w:color="auto"/>
                    <w:bottom w:val="none" w:sz="0" w:space="0" w:color="auto"/>
                    <w:right w:val="none" w:sz="0" w:space="0" w:color="auto"/>
                  </w:divBdr>
                </w:div>
                <w:div w:id="1404526667">
                  <w:marLeft w:val="0"/>
                  <w:marRight w:val="0"/>
                  <w:marTop w:val="0"/>
                  <w:marBottom w:val="0"/>
                  <w:divBdr>
                    <w:top w:val="none" w:sz="0" w:space="0" w:color="auto"/>
                    <w:left w:val="none" w:sz="0" w:space="0" w:color="auto"/>
                    <w:bottom w:val="none" w:sz="0" w:space="0" w:color="auto"/>
                    <w:right w:val="none" w:sz="0" w:space="0" w:color="auto"/>
                  </w:divBdr>
                </w:div>
                <w:div w:id="1404526672">
                  <w:marLeft w:val="0"/>
                  <w:marRight w:val="0"/>
                  <w:marTop w:val="0"/>
                  <w:marBottom w:val="0"/>
                  <w:divBdr>
                    <w:top w:val="none" w:sz="0" w:space="0" w:color="auto"/>
                    <w:left w:val="none" w:sz="0" w:space="0" w:color="auto"/>
                    <w:bottom w:val="none" w:sz="0" w:space="0" w:color="auto"/>
                    <w:right w:val="none" w:sz="0" w:space="0" w:color="auto"/>
                  </w:divBdr>
                </w:div>
                <w:div w:id="1404526704">
                  <w:marLeft w:val="0"/>
                  <w:marRight w:val="0"/>
                  <w:marTop w:val="0"/>
                  <w:marBottom w:val="0"/>
                  <w:divBdr>
                    <w:top w:val="none" w:sz="0" w:space="0" w:color="auto"/>
                    <w:left w:val="none" w:sz="0" w:space="0" w:color="auto"/>
                    <w:bottom w:val="none" w:sz="0" w:space="0" w:color="auto"/>
                    <w:right w:val="none" w:sz="0" w:space="0" w:color="auto"/>
                  </w:divBdr>
                </w:div>
                <w:div w:id="1404526706">
                  <w:marLeft w:val="0"/>
                  <w:marRight w:val="0"/>
                  <w:marTop w:val="0"/>
                  <w:marBottom w:val="0"/>
                  <w:divBdr>
                    <w:top w:val="none" w:sz="0" w:space="0" w:color="auto"/>
                    <w:left w:val="none" w:sz="0" w:space="0" w:color="auto"/>
                    <w:bottom w:val="none" w:sz="0" w:space="0" w:color="auto"/>
                    <w:right w:val="none" w:sz="0" w:space="0" w:color="auto"/>
                  </w:divBdr>
                </w:div>
                <w:div w:id="14045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646">
          <w:marLeft w:val="0"/>
          <w:marRight w:val="0"/>
          <w:marTop w:val="0"/>
          <w:marBottom w:val="0"/>
          <w:divBdr>
            <w:top w:val="none" w:sz="0" w:space="0" w:color="auto"/>
            <w:left w:val="none" w:sz="0" w:space="0" w:color="auto"/>
            <w:bottom w:val="none" w:sz="0" w:space="0" w:color="auto"/>
            <w:right w:val="none" w:sz="0" w:space="0" w:color="auto"/>
          </w:divBdr>
        </w:div>
        <w:div w:id="1404526649">
          <w:marLeft w:val="0"/>
          <w:marRight w:val="0"/>
          <w:marTop w:val="0"/>
          <w:marBottom w:val="0"/>
          <w:divBdr>
            <w:top w:val="none" w:sz="0" w:space="0" w:color="auto"/>
            <w:left w:val="none" w:sz="0" w:space="0" w:color="auto"/>
            <w:bottom w:val="none" w:sz="0" w:space="0" w:color="auto"/>
            <w:right w:val="none" w:sz="0" w:space="0" w:color="auto"/>
          </w:divBdr>
        </w:div>
        <w:div w:id="1404526656">
          <w:marLeft w:val="0"/>
          <w:marRight w:val="0"/>
          <w:marTop w:val="0"/>
          <w:marBottom w:val="0"/>
          <w:divBdr>
            <w:top w:val="none" w:sz="0" w:space="0" w:color="auto"/>
            <w:left w:val="none" w:sz="0" w:space="0" w:color="auto"/>
            <w:bottom w:val="none" w:sz="0" w:space="0" w:color="auto"/>
            <w:right w:val="none" w:sz="0" w:space="0" w:color="auto"/>
          </w:divBdr>
        </w:div>
        <w:div w:id="1404526678">
          <w:marLeft w:val="0"/>
          <w:marRight w:val="0"/>
          <w:marTop w:val="0"/>
          <w:marBottom w:val="0"/>
          <w:divBdr>
            <w:top w:val="none" w:sz="0" w:space="0" w:color="auto"/>
            <w:left w:val="none" w:sz="0" w:space="0" w:color="auto"/>
            <w:bottom w:val="none" w:sz="0" w:space="0" w:color="auto"/>
            <w:right w:val="none" w:sz="0" w:space="0" w:color="auto"/>
          </w:divBdr>
        </w:div>
        <w:div w:id="1404526729">
          <w:marLeft w:val="0"/>
          <w:marRight w:val="0"/>
          <w:marTop w:val="0"/>
          <w:marBottom w:val="0"/>
          <w:divBdr>
            <w:top w:val="none" w:sz="0" w:space="0" w:color="auto"/>
            <w:left w:val="none" w:sz="0" w:space="0" w:color="auto"/>
            <w:bottom w:val="none" w:sz="0" w:space="0" w:color="auto"/>
            <w:right w:val="none" w:sz="0" w:space="0" w:color="auto"/>
          </w:divBdr>
        </w:div>
        <w:div w:id="1404526730">
          <w:marLeft w:val="0"/>
          <w:marRight w:val="0"/>
          <w:marTop w:val="0"/>
          <w:marBottom w:val="0"/>
          <w:divBdr>
            <w:top w:val="none" w:sz="0" w:space="0" w:color="auto"/>
            <w:left w:val="none" w:sz="0" w:space="0" w:color="auto"/>
            <w:bottom w:val="none" w:sz="0" w:space="0" w:color="auto"/>
            <w:right w:val="none" w:sz="0" w:space="0" w:color="auto"/>
          </w:divBdr>
        </w:div>
        <w:div w:id="1404526732">
          <w:marLeft w:val="0"/>
          <w:marRight w:val="0"/>
          <w:marTop w:val="0"/>
          <w:marBottom w:val="0"/>
          <w:divBdr>
            <w:top w:val="none" w:sz="0" w:space="0" w:color="auto"/>
            <w:left w:val="none" w:sz="0" w:space="0" w:color="auto"/>
            <w:bottom w:val="none" w:sz="0" w:space="0" w:color="auto"/>
            <w:right w:val="none" w:sz="0" w:space="0" w:color="auto"/>
          </w:divBdr>
        </w:div>
        <w:div w:id="1404526735">
          <w:marLeft w:val="0"/>
          <w:marRight w:val="0"/>
          <w:marTop w:val="0"/>
          <w:marBottom w:val="0"/>
          <w:divBdr>
            <w:top w:val="none" w:sz="0" w:space="0" w:color="auto"/>
            <w:left w:val="none" w:sz="0" w:space="0" w:color="auto"/>
            <w:bottom w:val="none" w:sz="0" w:space="0" w:color="auto"/>
            <w:right w:val="none" w:sz="0" w:space="0" w:color="auto"/>
          </w:divBdr>
        </w:div>
      </w:divsChild>
    </w:div>
    <w:div w:id="1404525055">
      <w:marLeft w:val="0"/>
      <w:marRight w:val="0"/>
      <w:marTop w:val="0"/>
      <w:marBottom w:val="0"/>
      <w:divBdr>
        <w:top w:val="none" w:sz="0" w:space="0" w:color="auto"/>
        <w:left w:val="none" w:sz="0" w:space="0" w:color="auto"/>
        <w:bottom w:val="none" w:sz="0" w:space="0" w:color="auto"/>
        <w:right w:val="none" w:sz="0" w:space="0" w:color="auto"/>
      </w:divBdr>
    </w:div>
    <w:div w:id="1404525126">
      <w:marLeft w:val="0"/>
      <w:marRight w:val="0"/>
      <w:marTop w:val="0"/>
      <w:marBottom w:val="0"/>
      <w:divBdr>
        <w:top w:val="none" w:sz="0" w:space="0" w:color="auto"/>
        <w:left w:val="none" w:sz="0" w:space="0" w:color="auto"/>
        <w:bottom w:val="none" w:sz="0" w:space="0" w:color="auto"/>
        <w:right w:val="none" w:sz="0" w:space="0" w:color="auto"/>
      </w:divBdr>
    </w:div>
    <w:div w:id="1404525134">
      <w:marLeft w:val="0"/>
      <w:marRight w:val="0"/>
      <w:marTop w:val="0"/>
      <w:marBottom w:val="0"/>
      <w:divBdr>
        <w:top w:val="none" w:sz="0" w:space="0" w:color="auto"/>
        <w:left w:val="none" w:sz="0" w:space="0" w:color="auto"/>
        <w:bottom w:val="none" w:sz="0" w:space="0" w:color="auto"/>
        <w:right w:val="none" w:sz="0" w:space="0" w:color="auto"/>
      </w:divBdr>
      <w:divsChild>
        <w:div w:id="1404524831">
          <w:marLeft w:val="0"/>
          <w:marRight w:val="0"/>
          <w:marTop w:val="0"/>
          <w:marBottom w:val="0"/>
          <w:divBdr>
            <w:top w:val="none" w:sz="0" w:space="0" w:color="auto"/>
            <w:left w:val="none" w:sz="0" w:space="0" w:color="auto"/>
            <w:bottom w:val="none" w:sz="0" w:space="0" w:color="auto"/>
            <w:right w:val="none" w:sz="0" w:space="0" w:color="auto"/>
          </w:divBdr>
        </w:div>
        <w:div w:id="1404524860">
          <w:marLeft w:val="0"/>
          <w:marRight w:val="0"/>
          <w:marTop w:val="0"/>
          <w:marBottom w:val="0"/>
          <w:divBdr>
            <w:top w:val="none" w:sz="0" w:space="0" w:color="auto"/>
            <w:left w:val="none" w:sz="0" w:space="0" w:color="auto"/>
            <w:bottom w:val="none" w:sz="0" w:space="0" w:color="auto"/>
            <w:right w:val="none" w:sz="0" w:space="0" w:color="auto"/>
          </w:divBdr>
        </w:div>
        <w:div w:id="1404524862">
          <w:marLeft w:val="0"/>
          <w:marRight w:val="0"/>
          <w:marTop w:val="0"/>
          <w:marBottom w:val="0"/>
          <w:divBdr>
            <w:top w:val="none" w:sz="0" w:space="0" w:color="auto"/>
            <w:left w:val="none" w:sz="0" w:space="0" w:color="auto"/>
            <w:bottom w:val="none" w:sz="0" w:space="0" w:color="auto"/>
            <w:right w:val="none" w:sz="0" w:space="0" w:color="auto"/>
          </w:divBdr>
        </w:div>
        <w:div w:id="1404524890">
          <w:marLeft w:val="0"/>
          <w:marRight w:val="0"/>
          <w:marTop w:val="0"/>
          <w:marBottom w:val="0"/>
          <w:divBdr>
            <w:top w:val="none" w:sz="0" w:space="0" w:color="auto"/>
            <w:left w:val="none" w:sz="0" w:space="0" w:color="auto"/>
            <w:bottom w:val="none" w:sz="0" w:space="0" w:color="auto"/>
            <w:right w:val="none" w:sz="0" w:space="0" w:color="auto"/>
          </w:divBdr>
        </w:div>
        <w:div w:id="1404524913">
          <w:marLeft w:val="0"/>
          <w:marRight w:val="0"/>
          <w:marTop w:val="0"/>
          <w:marBottom w:val="0"/>
          <w:divBdr>
            <w:top w:val="none" w:sz="0" w:space="0" w:color="auto"/>
            <w:left w:val="none" w:sz="0" w:space="0" w:color="auto"/>
            <w:bottom w:val="none" w:sz="0" w:space="0" w:color="auto"/>
            <w:right w:val="none" w:sz="0" w:space="0" w:color="auto"/>
          </w:divBdr>
        </w:div>
        <w:div w:id="1404524966">
          <w:marLeft w:val="0"/>
          <w:marRight w:val="0"/>
          <w:marTop w:val="0"/>
          <w:marBottom w:val="0"/>
          <w:divBdr>
            <w:top w:val="none" w:sz="0" w:space="0" w:color="auto"/>
            <w:left w:val="none" w:sz="0" w:space="0" w:color="auto"/>
            <w:bottom w:val="none" w:sz="0" w:space="0" w:color="auto"/>
            <w:right w:val="none" w:sz="0" w:space="0" w:color="auto"/>
          </w:divBdr>
        </w:div>
        <w:div w:id="1404524986">
          <w:marLeft w:val="0"/>
          <w:marRight w:val="0"/>
          <w:marTop w:val="0"/>
          <w:marBottom w:val="0"/>
          <w:divBdr>
            <w:top w:val="none" w:sz="0" w:space="0" w:color="auto"/>
            <w:left w:val="none" w:sz="0" w:space="0" w:color="auto"/>
            <w:bottom w:val="none" w:sz="0" w:space="0" w:color="auto"/>
            <w:right w:val="none" w:sz="0" w:space="0" w:color="auto"/>
          </w:divBdr>
        </w:div>
        <w:div w:id="1404524990">
          <w:marLeft w:val="0"/>
          <w:marRight w:val="0"/>
          <w:marTop w:val="0"/>
          <w:marBottom w:val="0"/>
          <w:divBdr>
            <w:top w:val="none" w:sz="0" w:space="0" w:color="auto"/>
            <w:left w:val="none" w:sz="0" w:space="0" w:color="auto"/>
            <w:bottom w:val="none" w:sz="0" w:space="0" w:color="auto"/>
            <w:right w:val="none" w:sz="0" w:space="0" w:color="auto"/>
          </w:divBdr>
        </w:div>
        <w:div w:id="1404524995">
          <w:marLeft w:val="0"/>
          <w:marRight w:val="0"/>
          <w:marTop w:val="0"/>
          <w:marBottom w:val="0"/>
          <w:divBdr>
            <w:top w:val="none" w:sz="0" w:space="0" w:color="auto"/>
            <w:left w:val="none" w:sz="0" w:space="0" w:color="auto"/>
            <w:bottom w:val="none" w:sz="0" w:space="0" w:color="auto"/>
            <w:right w:val="none" w:sz="0" w:space="0" w:color="auto"/>
          </w:divBdr>
        </w:div>
        <w:div w:id="1404525000">
          <w:marLeft w:val="0"/>
          <w:marRight w:val="0"/>
          <w:marTop w:val="0"/>
          <w:marBottom w:val="0"/>
          <w:divBdr>
            <w:top w:val="none" w:sz="0" w:space="0" w:color="auto"/>
            <w:left w:val="none" w:sz="0" w:space="0" w:color="auto"/>
            <w:bottom w:val="none" w:sz="0" w:space="0" w:color="auto"/>
            <w:right w:val="none" w:sz="0" w:space="0" w:color="auto"/>
          </w:divBdr>
        </w:div>
        <w:div w:id="1404525003">
          <w:marLeft w:val="0"/>
          <w:marRight w:val="0"/>
          <w:marTop w:val="0"/>
          <w:marBottom w:val="0"/>
          <w:divBdr>
            <w:top w:val="none" w:sz="0" w:space="0" w:color="auto"/>
            <w:left w:val="none" w:sz="0" w:space="0" w:color="auto"/>
            <w:bottom w:val="none" w:sz="0" w:space="0" w:color="auto"/>
            <w:right w:val="none" w:sz="0" w:space="0" w:color="auto"/>
          </w:divBdr>
        </w:div>
        <w:div w:id="1404525009">
          <w:marLeft w:val="0"/>
          <w:marRight w:val="0"/>
          <w:marTop w:val="0"/>
          <w:marBottom w:val="0"/>
          <w:divBdr>
            <w:top w:val="none" w:sz="0" w:space="0" w:color="auto"/>
            <w:left w:val="none" w:sz="0" w:space="0" w:color="auto"/>
            <w:bottom w:val="none" w:sz="0" w:space="0" w:color="auto"/>
            <w:right w:val="none" w:sz="0" w:space="0" w:color="auto"/>
          </w:divBdr>
        </w:div>
        <w:div w:id="1404525023">
          <w:marLeft w:val="0"/>
          <w:marRight w:val="0"/>
          <w:marTop w:val="0"/>
          <w:marBottom w:val="0"/>
          <w:divBdr>
            <w:top w:val="none" w:sz="0" w:space="0" w:color="auto"/>
            <w:left w:val="none" w:sz="0" w:space="0" w:color="auto"/>
            <w:bottom w:val="none" w:sz="0" w:space="0" w:color="auto"/>
            <w:right w:val="none" w:sz="0" w:space="0" w:color="auto"/>
          </w:divBdr>
        </w:div>
        <w:div w:id="1404525077">
          <w:marLeft w:val="0"/>
          <w:marRight w:val="0"/>
          <w:marTop w:val="0"/>
          <w:marBottom w:val="0"/>
          <w:divBdr>
            <w:top w:val="none" w:sz="0" w:space="0" w:color="auto"/>
            <w:left w:val="none" w:sz="0" w:space="0" w:color="auto"/>
            <w:bottom w:val="none" w:sz="0" w:space="0" w:color="auto"/>
            <w:right w:val="none" w:sz="0" w:space="0" w:color="auto"/>
          </w:divBdr>
        </w:div>
        <w:div w:id="1404525135">
          <w:marLeft w:val="0"/>
          <w:marRight w:val="0"/>
          <w:marTop w:val="0"/>
          <w:marBottom w:val="0"/>
          <w:divBdr>
            <w:top w:val="none" w:sz="0" w:space="0" w:color="auto"/>
            <w:left w:val="none" w:sz="0" w:space="0" w:color="auto"/>
            <w:bottom w:val="none" w:sz="0" w:space="0" w:color="auto"/>
            <w:right w:val="none" w:sz="0" w:space="0" w:color="auto"/>
          </w:divBdr>
        </w:div>
        <w:div w:id="1404525144">
          <w:marLeft w:val="0"/>
          <w:marRight w:val="0"/>
          <w:marTop w:val="0"/>
          <w:marBottom w:val="0"/>
          <w:divBdr>
            <w:top w:val="none" w:sz="0" w:space="0" w:color="auto"/>
            <w:left w:val="none" w:sz="0" w:space="0" w:color="auto"/>
            <w:bottom w:val="none" w:sz="0" w:space="0" w:color="auto"/>
            <w:right w:val="none" w:sz="0" w:space="0" w:color="auto"/>
          </w:divBdr>
        </w:div>
        <w:div w:id="1404525148">
          <w:marLeft w:val="0"/>
          <w:marRight w:val="0"/>
          <w:marTop w:val="0"/>
          <w:marBottom w:val="0"/>
          <w:divBdr>
            <w:top w:val="none" w:sz="0" w:space="0" w:color="auto"/>
            <w:left w:val="none" w:sz="0" w:space="0" w:color="auto"/>
            <w:bottom w:val="none" w:sz="0" w:space="0" w:color="auto"/>
            <w:right w:val="none" w:sz="0" w:space="0" w:color="auto"/>
          </w:divBdr>
        </w:div>
        <w:div w:id="1404525155">
          <w:marLeft w:val="0"/>
          <w:marRight w:val="0"/>
          <w:marTop w:val="0"/>
          <w:marBottom w:val="0"/>
          <w:divBdr>
            <w:top w:val="none" w:sz="0" w:space="0" w:color="auto"/>
            <w:left w:val="none" w:sz="0" w:space="0" w:color="auto"/>
            <w:bottom w:val="none" w:sz="0" w:space="0" w:color="auto"/>
            <w:right w:val="none" w:sz="0" w:space="0" w:color="auto"/>
          </w:divBdr>
        </w:div>
        <w:div w:id="1404525159">
          <w:marLeft w:val="0"/>
          <w:marRight w:val="0"/>
          <w:marTop w:val="0"/>
          <w:marBottom w:val="0"/>
          <w:divBdr>
            <w:top w:val="none" w:sz="0" w:space="0" w:color="auto"/>
            <w:left w:val="none" w:sz="0" w:space="0" w:color="auto"/>
            <w:bottom w:val="none" w:sz="0" w:space="0" w:color="auto"/>
            <w:right w:val="none" w:sz="0" w:space="0" w:color="auto"/>
          </w:divBdr>
        </w:div>
        <w:div w:id="1404525185">
          <w:marLeft w:val="0"/>
          <w:marRight w:val="0"/>
          <w:marTop w:val="0"/>
          <w:marBottom w:val="0"/>
          <w:divBdr>
            <w:top w:val="none" w:sz="0" w:space="0" w:color="auto"/>
            <w:left w:val="none" w:sz="0" w:space="0" w:color="auto"/>
            <w:bottom w:val="none" w:sz="0" w:space="0" w:color="auto"/>
            <w:right w:val="none" w:sz="0" w:space="0" w:color="auto"/>
          </w:divBdr>
        </w:div>
        <w:div w:id="1404525214">
          <w:marLeft w:val="0"/>
          <w:marRight w:val="0"/>
          <w:marTop w:val="0"/>
          <w:marBottom w:val="0"/>
          <w:divBdr>
            <w:top w:val="none" w:sz="0" w:space="0" w:color="auto"/>
            <w:left w:val="none" w:sz="0" w:space="0" w:color="auto"/>
            <w:bottom w:val="none" w:sz="0" w:space="0" w:color="auto"/>
            <w:right w:val="none" w:sz="0" w:space="0" w:color="auto"/>
          </w:divBdr>
        </w:div>
        <w:div w:id="1404525239">
          <w:marLeft w:val="0"/>
          <w:marRight w:val="0"/>
          <w:marTop w:val="0"/>
          <w:marBottom w:val="0"/>
          <w:divBdr>
            <w:top w:val="none" w:sz="0" w:space="0" w:color="auto"/>
            <w:left w:val="none" w:sz="0" w:space="0" w:color="auto"/>
            <w:bottom w:val="none" w:sz="0" w:space="0" w:color="auto"/>
            <w:right w:val="none" w:sz="0" w:space="0" w:color="auto"/>
          </w:divBdr>
        </w:div>
        <w:div w:id="1404525289">
          <w:marLeft w:val="0"/>
          <w:marRight w:val="0"/>
          <w:marTop w:val="0"/>
          <w:marBottom w:val="0"/>
          <w:divBdr>
            <w:top w:val="none" w:sz="0" w:space="0" w:color="auto"/>
            <w:left w:val="none" w:sz="0" w:space="0" w:color="auto"/>
            <w:bottom w:val="none" w:sz="0" w:space="0" w:color="auto"/>
            <w:right w:val="none" w:sz="0" w:space="0" w:color="auto"/>
          </w:divBdr>
        </w:div>
        <w:div w:id="1404525294">
          <w:marLeft w:val="0"/>
          <w:marRight w:val="0"/>
          <w:marTop w:val="0"/>
          <w:marBottom w:val="0"/>
          <w:divBdr>
            <w:top w:val="none" w:sz="0" w:space="0" w:color="auto"/>
            <w:left w:val="none" w:sz="0" w:space="0" w:color="auto"/>
            <w:bottom w:val="none" w:sz="0" w:space="0" w:color="auto"/>
            <w:right w:val="none" w:sz="0" w:space="0" w:color="auto"/>
          </w:divBdr>
        </w:div>
        <w:div w:id="1404525314">
          <w:marLeft w:val="0"/>
          <w:marRight w:val="0"/>
          <w:marTop w:val="0"/>
          <w:marBottom w:val="0"/>
          <w:divBdr>
            <w:top w:val="none" w:sz="0" w:space="0" w:color="auto"/>
            <w:left w:val="none" w:sz="0" w:space="0" w:color="auto"/>
            <w:bottom w:val="none" w:sz="0" w:space="0" w:color="auto"/>
            <w:right w:val="none" w:sz="0" w:space="0" w:color="auto"/>
          </w:divBdr>
        </w:div>
        <w:div w:id="1404525319">
          <w:marLeft w:val="0"/>
          <w:marRight w:val="0"/>
          <w:marTop w:val="0"/>
          <w:marBottom w:val="0"/>
          <w:divBdr>
            <w:top w:val="none" w:sz="0" w:space="0" w:color="auto"/>
            <w:left w:val="none" w:sz="0" w:space="0" w:color="auto"/>
            <w:bottom w:val="none" w:sz="0" w:space="0" w:color="auto"/>
            <w:right w:val="none" w:sz="0" w:space="0" w:color="auto"/>
          </w:divBdr>
        </w:div>
        <w:div w:id="1404525441">
          <w:marLeft w:val="0"/>
          <w:marRight w:val="0"/>
          <w:marTop w:val="0"/>
          <w:marBottom w:val="0"/>
          <w:divBdr>
            <w:top w:val="none" w:sz="0" w:space="0" w:color="auto"/>
            <w:left w:val="none" w:sz="0" w:space="0" w:color="auto"/>
            <w:bottom w:val="none" w:sz="0" w:space="0" w:color="auto"/>
            <w:right w:val="none" w:sz="0" w:space="0" w:color="auto"/>
          </w:divBdr>
        </w:div>
        <w:div w:id="1404525454">
          <w:marLeft w:val="0"/>
          <w:marRight w:val="0"/>
          <w:marTop w:val="0"/>
          <w:marBottom w:val="0"/>
          <w:divBdr>
            <w:top w:val="none" w:sz="0" w:space="0" w:color="auto"/>
            <w:left w:val="none" w:sz="0" w:space="0" w:color="auto"/>
            <w:bottom w:val="none" w:sz="0" w:space="0" w:color="auto"/>
            <w:right w:val="none" w:sz="0" w:space="0" w:color="auto"/>
          </w:divBdr>
        </w:div>
        <w:div w:id="1404525476">
          <w:marLeft w:val="0"/>
          <w:marRight w:val="0"/>
          <w:marTop w:val="0"/>
          <w:marBottom w:val="0"/>
          <w:divBdr>
            <w:top w:val="none" w:sz="0" w:space="0" w:color="auto"/>
            <w:left w:val="none" w:sz="0" w:space="0" w:color="auto"/>
            <w:bottom w:val="none" w:sz="0" w:space="0" w:color="auto"/>
            <w:right w:val="none" w:sz="0" w:space="0" w:color="auto"/>
          </w:divBdr>
        </w:div>
        <w:div w:id="1404525489">
          <w:marLeft w:val="0"/>
          <w:marRight w:val="0"/>
          <w:marTop w:val="0"/>
          <w:marBottom w:val="0"/>
          <w:divBdr>
            <w:top w:val="none" w:sz="0" w:space="0" w:color="auto"/>
            <w:left w:val="none" w:sz="0" w:space="0" w:color="auto"/>
            <w:bottom w:val="none" w:sz="0" w:space="0" w:color="auto"/>
            <w:right w:val="none" w:sz="0" w:space="0" w:color="auto"/>
          </w:divBdr>
        </w:div>
        <w:div w:id="1404525500">
          <w:marLeft w:val="0"/>
          <w:marRight w:val="0"/>
          <w:marTop w:val="0"/>
          <w:marBottom w:val="0"/>
          <w:divBdr>
            <w:top w:val="none" w:sz="0" w:space="0" w:color="auto"/>
            <w:left w:val="none" w:sz="0" w:space="0" w:color="auto"/>
            <w:bottom w:val="none" w:sz="0" w:space="0" w:color="auto"/>
            <w:right w:val="none" w:sz="0" w:space="0" w:color="auto"/>
          </w:divBdr>
        </w:div>
        <w:div w:id="1404525511">
          <w:marLeft w:val="0"/>
          <w:marRight w:val="0"/>
          <w:marTop w:val="0"/>
          <w:marBottom w:val="0"/>
          <w:divBdr>
            <w:top w:val="none" w:sz="0" w:space="0" w:color="auto"/>
            <w:left w:val="none" w:sz="0" w:space="0" w:color="auto"/>
            <w:bottom w:val="none" w:sz="0" w:space="0" w:color="auto"/>
            <w:right w:val="none" w:sz="0" w:space="0" w:color="auto"/>
          </w:divBdr>
        </w:div>
        <w:div w:id="1404525512">
          <w:marLeft w:val="0"/>
          <w:marRight w:val="0"/>
          <w:marTop w:val="0"/>
          <w:marBottom w:val="0"/>
          <w:divBdr>
            <w:top w:val="none" w:sz="0" w:space="0" w:color="auto"/>
            <w:left w:val="none" w:sz="0" w:space="0" w:color="auto"/>
            <w:bottom w:val="none" w:sz="0" w:space="0" w:color="auto"/>
            <w:right w:val="none" w:sz="0" w:space="0" w:color="auto"/>
          </w:divBdr>
        </w:div>
        <w:div w:id="1404525518">
          <w:marLeft w:val="0"/>
          <w:marRight w:val="0"/>
          <w:marTop w:val="0"/>
          <w:marBottom w:val="0"/>
          <w:divBdr>
            <w:top w:val="none" w:sz="0" w:space="0" w:color="auto"/>
            <w:left w:val="none" w:sz="0" w:space="0" w:color="auto"/>
            <w:bottom w:val="none" w:sz="0" w:space="0" w:color="auto"/>
            <w:right w:val="none" w:sz="0" w:space="0" w:color="auto"/>
          </w:divBdr>
        </w:div>
        <w:div w:id="1404525547">
          <w:marLeft w:val="0"/>
          <w:marRight w:val="0"/>
          <w:marTop w:val="0"/>
          <w:marBottom w:val="0"/>
          <w:divBdr>
            <w:top w:val="none" w:sz="0" w:space="0" w:color="auto"/>
            <w:left w:val="none" w:sz="0" w:space="0" w:color="auto"/>
            <w:bottom w:val="none" w:sz="0" w:space="0" w:color="auto"/>
            <w:right w:val="none" w:sz="0" w:space="0" w:color="auto"/>
          </w:divBdr>
        </w:div>
        <w:div w:id="1404525561">
          <w:marLeft w:val="0"/>
          <w:marRight w:val="0"/>
          <w:marTop w:val="0"/>
          <w:marBottom w:val="0"/>
          <w:divBdr>
            <w:top w:val="none" w:sz="0" w:space="0" w:color="auto"/>
            <w:left w:val="none" w:sz="0" w:space="0" w:color="auto"/>
            <w:bottom w:val="none" w:sz="0" w:space="0" w:color="auto"/>
            <w:right w:val="none" w:sz="0" w:space="0" w:color="auto"/>
          </w:divBdr>
        </w:div>
        <w:div w:id="1404525620">
          <w:marLeft w:val="0"/>
          <w:marRight w:val="0"/>
          <w:marTop w:val="0"/>
          <w:marBottom w:val="0"/>
          <w:divBdr>
            <w:top w:val="none" w:sz="0" w:space="0" w:color="auto"/>
            <w:left w:val="none" w:sz="0" w:space="0" w:color="auto"/>
            <w:bottom w:val="none" w:sz="0" w:space="0" w:color="auto"/>
            <w:right w:val="none" w:sz="0" w:space="0" w:color="auto"/>
          </w:divBdr>
        </w:div>
        <w:div w:id="1404525622">
          <w:marLeft w:val="0"/>
          <w:marRight w:val="0"/>
          <w:marTop w:val="0"/>
          <w:marBottom w:val="0"/>
          <w:divBdr>
            <w:top w:val="none" w:sz="0" w:space="0" w:color="auto"/>
            <w:left w:val="none" w:sz="0" w:space="0" w:color="auto"/>
            <w:bottom w:val="none" w:sz="0" w:space="0" w:color="auto"/>
            <w:right w:val="none" w:sz="0" w:space="0" w:color="auto"/>
          </w:divBdr>
        </w:div>
        <w:div w:id="1404525624">
          <w:marLeft w:val="0"/>
          <w:marRight w:val="0"/>
          <w:marTop w:val="0"/>
          <w:marBottom w:val="0"/>
          <w:divBdr>
            <w:top w:val="none" w:sz="0" w:space="0" w:color="auto"/>
            <w:left w:val="none" w:sz="0" w:space="0" w:color="auto"/>
            <w:bottom w:val="none" w:sz="0" w:space="0" w:color="auto"/>
            <w:right w:val="none" w:sz="0" w:space="0" w:color="auto"/>
          </w:divBdr>
        </w:div>
        <w:div w:id="1404525625">
          <w:marLeft w:val="0"/>
          <w:marRight w:val="0"/>
          <w:marTop w:val="0"/>
          <w:marBottom w:val="0"/>
          <w:divBdr>
            <w:top w:val="none" w:sz="0" w:space="0" w:color="auto"/>
            <w:left w:val="none" w:sz="0" w:space="0" w:color="auto"/>
            <w:bottom w:val="none" w:sz="0" w:space="0" w:color="auto"/>
            <w:right w:val="none" w:sz="0" w:space="0" w:color="auto"/>
          </w:divBdr>
        </w:div>
        <w:div w:id="1404525629">
          <w:marLeft w:val="0"/>
          <w:marRight w:val="0"/>
          <w:marTop w:val="0"/>
          <w:marBottom w:val="0"/>
          <w:divBdr>
            <w:top w:val="none" w:sz="0" w:space="0" w:color="auto"/>
            <w:left w:val="none" w:sz="0" w:space="0" w:color="auto"/>
            <w:bottom w:val="none" w:sz="0" w:space="0" w:color="auto"/>
            <w:right w:val="none" w:sz="0" w:space="0" w:color="auto"/>
          </w:divBdr>
        </w:div>
        <w:div w:id="1404525641">
          <w:marLeft w:val="0"/>
          <w:marRight w:val="0"/>
          <w:marTop w:val="0"/>
          <w:marBottom w:val="0"/>
          <w:divBdr>
            <w:top w:val="none" w:sz="0" w:space="0" w:color="auto"/>
            <w:left w:val="none" w:sz="0" w:space="0" w:color="auto"/>
            <w:bottom w:val="none" w:sz="0" w:space="0" w:color="auto"/>
            <w:right w:val="none" w:sz="0" w:space="0" w:color="auto"/>
          </w:divBdr>
        </w:div>
        <w:div w:id="1404525686">
          <w:marLeft w:val="0"/>
          <w:marRight w:val="0"/>
          <w:marTop w:val="0"/>
          <w:marBottom w:val="0"/>
          <w:divBdr>
            <w:top w:val="none" w:sz="0" w:space="0" w:color="auto"/>
            <w:left w:val="none" w:sz="0" w:space="0" w:color="auto"/>
            <w:bottom w:val="none" w:sz="0" w:space="0" w:color="auto"/>
            <w:right w:val="none" w:sz="0" w:space="0" w:color="auto"/>
          </w:divBdr>
        </w:div>
        <w:div w:id="1404525710">
          <w:marLeft w:val="0"/>
          <w:marRight w:val="0"/>
          <w:marTop w:val="0"/>
          <w:marBottom w:val="0"/>
          <w:divBdr>
            <w:top w:val="none" w:sz="0" w:space="0" w:color="auto"/>
            <w:left w:val="none" w:sz="0" w:space="0" w:color="auto"/>
            <w:bottom w:val="none" w:sz="0" w:space="0" w:color="auto"/>
            <w:right w:val="none" w:sz="0" w:space="0" w:color="auto"/>
          </w:divBdr>
        </w:div>
        <w:div w:id="1404525828">
          <w:marLeft w:val="0"/>
          <w:marRight w:val="0"/>
          <w:marTop w:val="0"/>
          <w:marBottom w:val="0"/>
          <w:divBdr>
            <w:top w:val="none" w:sz="0" w:space="0" w:color="auto"/>
            <w:left w:val="none" w:sz="0" w:space="0" w:color="auto"/>
            <w:bottom w:val="none" w:sz="0" w:space="0" w:color="auto"/>
            <w:right w:val="none" w:sz="0" w:space="0" w:color="auto"/>
          </w:divBdr>
        </w:div>
        <w:div w:id="1404525910">
          <w:marLeft w:val="0"/>
          <w:marRight w:val="0"/>
          <w:marTop w:val="0"/>
          <w:marBottom w:val="0"/>
          <w:divBdr>
            <w:top w:val="none" w:sz="0" w:space="0" w:color="auto"/>
            <w:left w:val="none" w:sz="0" w:space="0" w:color="auto"/>
            <w:bottom w:val="none" w:sz="0" w:space="0" w:color="auto"/>
            <w:right w:val="none" w:sz="0" w:space="0" w:color="auto"/>
          </w:divBdr>
        </w:div>
        <w:div w:id="1404525975">
          <w:marLeft w:val="0"/>
          <w:marRight w:val="0"/>
          <w:marTop w:val="0"/>
          <w:marBottom w:val="0"/>
          <w:divBdr>
            <w:top w:val="none" w:sz="0" w:space="0" w:color="auto"/>
            <w:left w:val="none" w:sz="0" w:space="0" w:color="auto"/>
            <w:bottom w:val="none" w:sz="0" w:space="0" w:color="auto"/>
            <w:right w:val="none" w:sz="0" w:space="0" w:color="auto"/>
          </w:divBdr>
        </w:div>
        <w:div w:id="1404525977">
          <w:marLeft w:val="0"/>
          <w:marRight w:val="0"/>
          <w:marTop w:val="0"/>
          <w:marBottom w:val="0"/>
          <w:divBdr>
            <w:top w:val="none" w:sz="0" w:space="0" w:color="auto"/>
            <w:left w:val="none" w:sz="0" w:space="0" w:color="auto"/>
            <w:bottom w:val="none" w:sz="0" w:space="0" w:color="auto"/>
            <w:right w:val="none" w:sz="0" w:space="0" w:color="auto"/>
          </w:divBdr>
        </w:div>
        <w:div w:id="1404525981">
          <w:marLeft w:val="0"/>
          <w:marRight w:val="0"/>
          <w:marTop w:val="0"/>
          <w:marBottom w:val="0"/>
          <w:divBdr>
            <w:top w:val="none" w:sz="0" w:space="0" w:color="auto"/>
            <w:left w:val="none" w:sz="0" w:space="0" w:color="auto"/>
            <w:bottom w:val="none" w:sz="0" w:space="0" w:color="auto"/>
            <w:right w:val="none" w:sz="0" w:space="0" w:color="auto"/>
          </w:divBdr>
        </w:div>
        <w:div w:id="1404525983">
          <w:marLeft w:val="0"/>
          <w:marRight w:val="0"/>
          <w:marTop w:val="0"/>
          <w:marBottom w:val="0"/>
          <w:divBdr>
            <w:top w:val="none" w:sz="0" w:space="0" w:color="auto"/>
            <w:left w:val="none" w:sz="0" w:space="0" w:color="auto"/>
            <w:bottom w:val="none" w:sz="0" w:space="0" w:color="auto"/>
            <w:right w:val="none" w:sz="0" w:space="0" w:color="auto"/>
          </w:divBdr>
        </w:div>
        <w:div w:id="1404526001">
          <w:marLeft w:val="0"/>
          <w:marRight w:val="0"/>
          <w:marTop w:val="0"/>
          <w:marBottom w:val="0"/>
          <w:divBdr>
            <w:top w:val="none" w:sz="0" w:space="0" w:color="auto"/>
            <w:left w:val="none" w:sz="0" w:space="0" w:color="auto"/>
            <w:bottom w:val="none" w:sz="0" w:space="0" w:color="auto"/>
            <w:right w:val="none" w:sz="0" w:space="0" w:color="auto"/>
          </w:divBdr>
        </w:div>
        <w:div w:id="1404526085">
          <w:marLeft w:val="0"/>
          <w:marRight w:val="0"/>
          <w:marTop w:val="0"/>
          <w:marBottom w:val="0"/>
          <w:divBdr>
            <w:top w:val="none" w:sz="0" w:space="0" w:color="auto"/>
            <w:left w:val="none" w:sz="0" w:space="0" w:color="auto"/>
            <w:bottom w:val="none" w:sz="0" w:space="0" w:color="auto"/>
            <w:right w:val="none" w:sz="0" w:space="0" w:color="auto"/>
          </w:divBdr>
        </w:div>
        <w:div w:id="1404526115">
          <w:marLeft w:val="0"/>
          <w:marRight w:val="0"/>
          <w:marTop w:val="0"/>
          <w:marBottom w:val="0"/>
          <w:divBdr>
            <w:top w:val="none" w:sz="0" w:space="0" w:color="auto"/>
            <w:left w:val="none" w:sz="0" w:space="0" w:color="auto"/>
            <w:bottom w:val="none" w:sz="0" w:space="0" w:color="auto"/>
            <w:right w:val="none" w:sz="0" w:space="0" w:color="auto"/>
          </w:divBdr>
        </w:div>
        <w:div w:id="1404526129">
          <w:marLeft w:val="0"/>
          <w:marRight w:val="0"/>
          <w:marTop w:val="0"/>
          <w:marBottom w:val="0"/>
          <w:divBdr>
            <w:top w:val="none" w:sz="0" w:space="0" w:color="auto"/>
            <w:left w:val="none" w:sz="0" w:space="0" w:color="auto"/>
            <w:bottom w:val="none" w:sz="0" w:space="0" w:color="auto"/>
            <w:right w:val="none" w:sz="0" w:space="0" w:color="auto"/>
          </w:divBdr>
        </w:div>
        <w:div w:id="1404526169">
          <w:marLeft w:val="0"/>
          <w:marRight w:val="0"/>
          <w:marTop w:val="0"/>
          <w:marBottom w:val="0"/>
          <w:divBdr>
            <w:top w:val="none" w:sz="0" w:space="0" w:color="auto"/>
            <w:left w:val="none" w:sz="0" w:space="0" w:color="auto"/>
            <w:bottom w:val="none" w:sz="0" w:space="0" w:color="auto"/>
            <w:right w:val="none" w:sz="0" w:space="0" w:color="auto"/>
          </w:divBdr>
        </w:div>
        <w:div w:id="1404526175">
          <w:marLeft w:val="0"/>
          <w:marRight w:val="0"/>
          <w:marTop w:val="0"/>
          <w:marBottom w:val="0"/>
          <w:divBdr>
            <w:top w:val="none" w:sz="0" w:space="0" w:color="auto"/>
            <w:left w:val="none" w:sz="0" w:space="0" w:color="auto"/>
            <w:bottom w:val="none" w:sz="0" w:space="0" w:color="auto"/>
            <w:right w:val="none" w:sz="0" w:space="0" w:color="auto"/>
          </w:divBdr>
        </w:div>
        <w:div w:id="1404526194">
          <w:marLeft w:val="0"/>
          <w:marRight w:val="0"/>
          <w:marTop w:val="0"/>
          <w:marBottom w:val="0"/>
          <w:divBdr>
            <w:top w:val="none" w:sz="0" w:space="0" w:color="auto"/>
            <w:left w:val="none" w:sz="0" w:space="0" w:color="auto"/>
            <w:bottom w:val="none" w:sz="0" w:space="0" w:color="auto"/>
            <w:right w:val="none" w:sz="0" w:space="0" w:color="auto"/>
          </w:divBdr>
        </w:div>
        <w:div w:id="1404526214">
          <w:marLeft w:val="0"/>
          <w:marRight w:val="0"/>
          <w:marTop w:val="0"/>
          <w:marBottom w:val="0"/>
          <w:divBdr>
            <w:top w:val="none" w:sz="0" w:space="0" w:color="auto"/>
            <w:left w:val="none" w:sz="0" w:space="0" w:color="auto"/>
            <w:bottom w:val="none" w:sz="0" w:space="0" w:color="auto"/>
            <w:right w:val="none" w:sz="0" w:space="0" w:color="auto"/>
          </w:divBdr>
        </w:div>
        <w:div w:id="1404526221">
          <w:marLeft w:val="0"/>
          <w:marRight w:val="0"/>
          <w:marTop w:val="0"/>
          <w:marBottom w:val="0"/>
          <w:divBdr>
            <w:top w:val="none" w:sz="0" w:space="0" w:color="auto"/>
            <w:left w:val="none" w:sz="0" w:space="0" w:color="auto"/>
            <w:bottom w:val="none" w:sz="0" w:space="0" w:color="auto"/>
            <w:right w:val="none" w:sz="0" w:space="0" w:color="auto"/>
          </w:divBdr>
        </w:div>
        <w:div w:id="1404526226">
          <w:marLeft w:val="0"/>
          <w:marRight w:val="0"/>
          <w:marTop w:val="0"/>
          <w:marBottom w:val="0"/>
          <w:divBdr>
            <w:top w:val="none" w:sz="0" w:space="0" w:color="auto"/>
            <w:left w:val="none" w:sz="0" w:space="0" w:color="auto"/>
            <w:bottom w:val="none" w:sz="0" w:space="0" w:color="auto"/>
            <w:right w:val="none" w:sz="0" w:space="0" w:color="auto"/>
          </w:divBdr>
        </w:div>
        <w:div w:id="1404526228">
          <w:marLeft w:val="0"/>
          <w:marRight w:val="0"/>
          <w:marTop w:val="0"/>
          <w:marBottom w:val="0"/>
          <w:divBdr>
            <w:top w:val="none" w:sz="0" w:space="0" w:color="auto"/>
            <w:left w:val="none" w:sz="0" w:space="0" w:color="auto"/>
            <w:bottom w:val="none" w:sz="0" w:space="0" w:color="auto"/>
            <w:right w:val="none" w:sz="0" w:space="0" w:color="auto"/>
          </w:divBdr>
        </w:div>
        <w:div w:id="1404526230">
          <w:marLeft w:val="0"/>
          <w:marRight w:val="0"/>
          <w:marTop w:val="0"/>
          <w:marBottom w:val="0"/>
          <w:divBdr>
            <w:top w:val="none" w:sz="0" w:space="0" w:color="auto"/>
            <w:left w:val="none" w:sz="0" w:space="0" w:color="auto"/>
            <w:bottom w:val="none" w:sz="0" w:space="0" w:color="auto"/>
            <w:right w:val="none" w:sz="0" w:space="0" w:color="auto"/>
          </w:divBdr>
        </w:div>
        <w:div w:id="1404526244">
          <w:marLeft w:val="0"/>
          <w:marRight w:val="0"/>
          <w:marTop w:val="0"/>
          <w:marBottom w:val="0"/>
          <w:divBdr>
            <w:top w:val="none" w:sz="0" w:space="0" w:color="auto"/>
            <w:left w:val="none" w:sz="0" w:space="0" w:color="auto"/>
            <w:bottom w:val="none" w:sz="0" w:space="0" w:color="auto"/>
            <w:right w:val="none" w:sz="0" w:space="0" w:color="auto"/>
          </w:divBdr>
        </w:div>
        <w:div w:id="1404526292">
          <w:marLeft w:val="0"/>
          <w:marRight w:val="0"/>
          <w:marTop w:val="0"/>
          <w:marBottom w:val="0"/>
          <w:divBdr>
            <w:top w:val="none" w:sz="0" w:space="0" w:color="auto"/>
            <w:left w:val="none" w:sz="0" w:space="0" w:color="auto"/>
            <w:bottom w:val="none" w:sz="0" w:space="0" w:color="auto"/>
            <w:right w:val="none" w:sz="0" w:space="0" w:color="auto"/>
          </w:divBdr>
        </w:div>
        <w:div w:id="1404526307">
          <w:marLeft w:val="0"/>
          <w:marRight w:val="0"/>
          <w:marTop w:val="0"/>
          <w:marBottom w:val="0"/>
          <w:divBdr>
            <w:top w:val="none" w:sz="0" w:space="0" w:color="auto"/>
            <w:left w:val="none" w:sz="0" w:space="0" w:color="auto"/>
            <w:bottom w:val="none" w:sz="0" w:space="0" w:color="auto"/>
            <w:right w:val="none" w:sz="0" w:space="0" w:color="auto"/>
          </w:divBdr>
        </w:div>
        <w:div w:id="1404526309">
          <w:marLeft w:val="0"/>
          <w:marRight w:val="0"/>
          <w:marTop w:val="0"/>
          <w:marBottom w:val="0"/>
          <w:divBdr>
            <w:top w:val="none" w:sz="0" w:space="0" w:color="auto"/>
            <w:left w:val="none" w:sz="0" w:space="0" w:color="auto"/>
            <w:bottom w:val="none" w:sz="0" w:space="0" w:color="auto"/>
            <w:right w:val="none" w:sz="0" w:space="0" w:color="auto"/>
          </w:divBdr>
        </w:div>
        <w:div w:id="1404526345">
          <w:marLeft w:val="0"/>
          <w:marRight w:val="0"/>
          <w:marTop w:val="0"/>
          <w:marBottom w:val="0"/>
          <w:divBdr>
            <w:top w:val="none" w:sz="0" w:space="0" w:color="auto"/>
            <w:left w:val="none" w:sz="0" w:space="0" w:color="auto"/>
            <w:bottom w:val="none" w:sz="0" w:space="0" w:color="auto"/>
            <w:right w:val="none" w:sz="0" w:space="0" w:color="auto"/>
          </w:divBdr>
        </w:div>
        <w:div w:id="1404526372">
          <w:marLeft w:val="0"/>
          <w:marRight w:val="0"/>
          <w:marTop w:val="0"/>
          <w:marBottom w:val="0"/>
          <w:divBdr>
            <w:top w:val="none" w:sz="0" w:space="0" w:color="auto"/>
            <w:left w:val="none" w:sz="0" w:space="0" w:color="auto"/>
            <w:bottom w:val="none" w:sz="0" w:space="0" w:color="auto"/>
            <w:right w:val="none" w:sz="0" w:space="0" w:color="auto"/>
          </w:divBdr>
        </w:div>
        <w:div w:id="1404526389">
          <w:marLeft w:val="0"/>
          <w:marRight w:val="0"/>
          <w:marTop w:val="0"/>
          <w:marBottom w:val="0"/>
          <w:divBdr>
            <w:top w:val="none" w:sz="0" w:space="0" w:color="auto"/>
            <w:left w:val="none" w:sz="0" w:space="0" w:color="auto"/>
            <w:bottom w:val="none" w:sz="0" w:space="0" w:color="auto"/>
            <w:right w:val="none" w:sz="0" w:space="0" w:color="auto"/>
          </w:divBdr>
        </w:div>
        <w:div w:id="1404526414">
          <w:marLeft w:val="0"/>
          <w:marRight w:val="0"/>
          <w:marTop w:val="0"/>
          <w:marBottom w:val="0"/>
          <w:divBdr>
            <w:top w:val="none" w:sz="0" w:space="0" w:color="auto"/>
            <w:left w:val="none" w:sz="0" w:space="0" w:color="auto"/>
            <w:bottom w:val="none" w:sz="0" w:space="0" w:color="auto"/>
            <w:right w:val="none" w:sz="0" w:space="0" w:color="auto"/>
          </w:divBdr>
        </w:div>
        <w:div w:id="1404526534">
          <w:marLeft w:val="0"/>
          <w:marRight w:val="0"/>
          <w:marTop w:val="0"/>
          <w:marBottom w:val="0"/>
          <w:divBdr>
            <w:top w:val="none" w:sz="0" w:space="0" w:color="auto"/>
            <w:left w:val="none" w:sz="0" w:space="0" w:color="auto"/>
            <w:bottom w:val="none" w:sz="0" w:space="0" w:color="auto"/>
            <w:right w:val="none" w:sz="0" w:space="0" w:color="auto"/>
          </w:divBdr>
        </w:div>
        <w:div w:id="1404526551">
          <w:marLeft w:val="0"/>
          <w:marRight w:val="0"/>
          <w:marTop w:val="0"/>
          <w:marBottom w:val="0"/>
          <w:divBdr>
            <w:top w:val="none" w:sz="0" w:space="0" w:color="auto"/>
            <w:left w:val="none" w:sz="0" w:space="0" w:color="auto"/>
            <w:bottom w:val="none" w:sz="0" w:space="0" w:color="auto"/>
            <w:right w:val="none" w:sz="0" w:space="0" w:color="auto"/>
          </w:divBdr>
        </w:div>
        <w:div w:id="1404526582">
          <w:marLeft w:val="0"/>
          <w:marRight w:val="0"/>
          <w:marTop w:val="0"/>
          <w:marBottom w:val="0"/>
          <w:divBdr>
            <w:top w:val="none" w:sz="0" w:space="0" w:color="auto"/>
            <w:left w:val="none" w:sz="0" w:space="0" w:color="auto"/>
            <w:bottom w:val="none" w:sz="0" w:space="0" w:color="auto"/>
            <w:right w:val="none" w:sz="0" w:space="0" w:color="auto"/>
          </w:divBdr>
        </w:div>
        <w:div w:id="1404526591">
          <w:marLeft w:val="0"/>
          <w:marRight w:val="0"/>
          <w:marTop w:val="0"/>
          <w:marBottom w:val="0"/>
          <w:divBdr>
            <w:top w:val="none" w:sz="0" w:space="0" w:color="auto"/>
            <w:left w:val="none" w:sz="0" w:space="0" w:color="auto"/>
            <w:bottom w:val="none" w:sz="0" w:space="0" w:color="auto"/>
            <w:right w:val="none" w:sz="0" w:space="0" w:color="auto"/>
          </w:divBdr>
        </w:div>
        <w:div w:id="1404526666">
          <w:marLeft w:val="0"/>
          <w:marRight w:val="0"/>
          <w:marTop w:val="0"/>
          <w:marBottom w:val="0"/>
          <w:divBdr>
            <w:top w:val="none" w:sz="0" w:space="0" w:color="auto"/>
            <w:left w:val="none" w:sz="0" w:space="0" w:color="auto"/>
            <w:bottom w:val="none" w:sz="0" w:space="0" w:color="auto"/>
            <w:right w:val="none" w:sz="0" w:space="0" w:color="auto"/>
          </w:divBdr>
        </w:div>
        <w:div w:id="1404526698">
          <w:marLeft w:val="0"/>
          <w:marRight w:val="0"/>
          <w:marTop w:val="0"/>
          <w:marBottom w:val="0"/>
          <w:divBdr>
            <w:top w:val="none" w:sz="0" w:space="0" w:color="auto"/>
            <w:left w:val="none" w:sz="0" w:space="0" w:color="auto"/>
            <w:bottom w:val="none" w:sz="0" w:space="0" w:color="auto"/>
            <w:right w:val="none" w:sz="0" w:space="0" w:color="auto"/>
          </w:divBdr>
        </w:div>
        <w:div w:id="1404526711">
          <w:marLeft w:val="0"/>
          <w:marRight w:val="0"/>
          <w:marTop w:val="0"/>
          <w:marBottom w:val="0"/>
          <w:divBdr>
            <w:top w:val="none" w:sz="0" w:space="0" w:color="auto"/>
            <w:left w:val="none" w:sz="0" w:space="0" w:color="auto"/>
            <w:bottom w:val="none" w:sz="0" w:space="0" w:color="auto"/>
            <w:right w:val="none" w:sz="0" w:space="0" w:color="auto"/>
          </w:divBdr>
        </w:div>
      </w:divsChild>
    </w:div>
    <w:div w:id="1404525196">
      <w:marLeft w:val="0"/>
      <w:marRight w:val="0"/>
      <w:marTop w:val="0"/>
      <w:marBottom w:val="0"/>
      <w:divBdr>
        <w:top w:val="none" w:sz="0" w:space="0" w:color="auto"/>
        <w:left w:val="none" w:sz="0" w:space="0" w:color="auto"/>
        <w:bottom w:val="none" w:sz="0" w:space="0" w:color="auto"/>
        <w:right w:val="none" w:sz="0" w:space="0" w:color="auto"/>
      </w:divBdr>
    </w:div>
    <w:div w:id="1404525215">
      <w:marLeft w:val="0"/>
      <w:marRight w:val="0"/>
      <w:marTop w:val="0"/>
      <w:marBottom w:val="0"/>
      <w:divBdr>
        <w:top w:val="none" w:sz="0" w:space="0" w:color="auto"/>
        <w:left w:val="none" w:sz="0" w:space="0" w:color="auto"/>
        <w:bottom w:val="none" w:sz="0" w:space="0" w:color="auto"/>
        <w:right w:val="none" w:sz="0" w:space="0" w:color="auto"/>
      </w:divBdr>
    </w:div>
    <w:div w:id="1404525356">
      <w:marLeft w:val="0"/>
      <w:marRight w:val="0"/>
      <w:marTop w:val="0"/>
      <w:marBottom w:val="0"/>
      <w:divBdr>
        <w:top w:val="none" w:sz="0" w:space="0" w:color="auto"/>
        <w:left w:val="none" w:sz="0" w:space="0" w:color="auto"/>
        <w:bottom w:val="none" w:sz="0" w:space="0" w:color="auto"/>
        <w:right w:val="none" w:sz="0" w:space="0" w:color="auto"/>
      </w:divBdr>
      <w:divsChild>
        <w:div w:id="1404525220">
          <w:marLeft w:val="547"/>
          <w:marRight w:val="0"/>
          <w:marTop w:val="0"/>
          <w:marBottom w:val="0"/>
          <w:divBdr>
            <w:top w:val="none" w:sz="0" w:space="0" w:color="auto"/>
            <w:left w:val="none" w:sz="0" w:space="0" w:color="auto"/>
            <w:bottom w:val="none" w:sz="0" w:space="0" w:color="auto"/>
            <w:right w:val="none" w:sz="0" w:space="0" w:color="auto"/>
          </w:divBdr>
        </w:div>
      </w:divsChild>
    </w:div>
    <w:div w:id="1404525484">
      <w:marLeft w:val="0"/>
      <w:marRight w:val="0"/>
      <w:marTop w:val="0"/>
      <w:marBottom w:val="0"/>
      <w:divBdr>
        <w:top w:val="none" w:sz="0" w:space="0" w:color="auto"/>
        <w:left w:val="none" w:sz="0" w:space="0" w:color="auto"/>
        <w:bottom w:val="none" w:sz="0" w:space="0" w:color="auto"/>
        <w:right w:val="none" w:sz="0" w:space="0" w:color="auto"/>
      </w:divBdr>
    </w:div>
    <w:div w:id="1404525495">
      <w:marLeft w:val="0"/>
      <w:marRight w:val="0"/>
      <w:marTop w:val="0"/>
      <w:marBottom w:val="0"/>
      <w:divBdr>
        <w:top w:val="none" w:sz="0" w:space="0" w:color="auto"/>
        <w:left w:val="none" w:sz="0" w:space="0" w:color="auto"/>
        <w:bottom w:val="none" w:sz="0" w:space="0" w:color="auto"/>
        <w:right w:val="none" w:sz="0" w:space="0" w:color="auto"/>
      </w:divBdr>
      <w:divsChild>
        <w:div w:id="1404525590">
          <w:marLeft w:val="547"/>
          <w:marRight w:val="0"/>
          <w:marTop w:val="0"/>
          <w:marBottom w:val="0"/>
          <w:divBdr>
            <w:top w:val="none" w:sz="0" w:space="0" w:color="auto"/>
            <w:left w:val="none" w:sz="0" w:space="0" w:color="auto"/>
            <w:bottom w:val="none" w:sz="0" w:space="0" w:color="auto"/>
            <w:right w:val="none" w:sz="0" w:space="0" w:color="auto"/>
          </w:divBdr>
        </w:div>
      </w:divsChild>
    </w:div>
    <w:div w:id="1404525521">
      <w:marLeft w:val="0"/>
      <w:marRight w:val="0"/>
      <w:marTop w:val="0"/>
      <w:marBottom w:val="0"/>
      <w:divBdr>
        <w:top w:val="none" w:sz="0" w:space="0" w:color="auto"/>
        <w:left w:val="none" w:sz="0" w:space="0" w:color="auto"/>
        <w:bottom w:val="none" w:sz="0" w:space="0" w:color="auto"/>
        <w:right w:val="none" w:sz="0" w:space="0" w:color="auto"/>
      </w:divBdr>
      <w:divsChild>
        <w:div w:id="1404524836">
          <w:marLeft w:val="0"/>
          <w:marRight w:val="0"/>
          <w:marTop w:val="0"/>
          <w:marBottom w:val="0"/>
          <w:divBdr>
            <w:top w:val="none" w:sz="0" w:space="0" w:color="auto"/>
            <w:left w:val="none" w:sz="0" w:space="0" w:color="auto"/>
            <w:bottom w:val="none" w:sz="0" w:space="0" w:color="auto"/>
            <w:right w:val="none" w:sz="0" w:space="0" w:color="auto"/>
          </w:divBdr>
        </w:div>
        <w:div w:id="1404524883">
          <w:marLeft w:val="0"/>
          <w:marRight w:val="0"/>
          <w:marTop w:val="0"/>
          <w:marBottom w:val="0"/>
          <w:divBdr>
            <w:top w:val="none" w:sz="0" w:space="0" w:color="auto"/>
            <w:left w:val="none" w:sz="0" w:space="0" w:color="auto"/>
            <w:bottom w:val="none" w:sz="0" w:space="0" w:color="auto"/>
            <w:right w:val="none" w:sz="0" w:space="0" w:color="auto"/>
          </w:divBdr>
        </w:div>
        <w:div w:id="1404524896">
          <w:marLeft w:val="0"/>
          <w:marRight w:val="0"/>
          <w:marTop w:val="0"/>
          <w:marBottom w:val="0"/>
          <w:divBdr>
            <w:top w:val="none" w:sz="0" w:space="0" w:color="auto"/>
            <w:left w:val="none" w:sz="0" w:space="0" w:color="auto"/>
            <w:bottom w:val="none" w:sz="0" w:space="0" w:color="auto"/>
            <w:right w:val="none" w:sz="0" w:space="0" w:color="auto"/>
          </w:divBdr>
        </w:div>
        <w:div w:id="1404524900">
          <w:marLeft w:val="0"/>
          <w:marRight w:val="0"/>
          <w:marTop w:val="0"/>
          <w:marBottom w:val="0"/>
          <w:divBdr>
            <w:top w:val="none" w:sz="0" w:space="0" w:color="auto"/>
            <w:left w:val="none" w:sz="0" w:space="0" w:color="auto"/>
            <w:bottom w:val="none" w:sz="0" w:space="0" w:color="auto"/>
            <w:right w:val="none" w:sz="0" w:space="0" w:color="auto"/>
          </w:divBdr>
        </w:div>
        <w:div w:id="1404524925">
          <w:marLeft w:val="0"/>
          <w:marRight w:val="0"/>
          <w:marTop w:val="0"/>
          <w:marBottom w:val="0"/>
          <w:divBdr>
            <w:top w:val="none" w:sz="0" w:space="0" w:color="auto"/>
            <w:left w:val="none" w:sz="0" w:space="0" w:color="auto"/>
            <w:bottom w:val="none" w:sz="0" w:space="0" w:color="auto"/>
            <w:right w:val="none" w:sz="0" w:space="0" w:color="auto"/>
          </w:divBdr>
        </w:div>
        <w:div w:id="1404524946">
          <w:marLeft w:val="0"/>
          <w:marRight w:val="0"/>
          <w:marTop w:val="0"/>
          <w:marBottom w:val="0"/>
          <w:divBdr>
            <w:top w:val="none" w:sz="0" w:space="0" w:color="auto"/>
            <w:left w:val="none" w:sz="0" w:space="0" w:color="auto"/>
            <w:bottom w:val="none" w:sz="0" w:space="0" w:color="auto"/>
            <w:right w:val="none" w:sz="0" w:space="0" w:color="auto"/>
          </w:divBdr>
        </w:div>
        <w:div w:id="1404524955">
          <w:marLeft w:val="0"/>
          <w:marRight w:val="0"/>
          <w:marTop w:val="0"/>
          <w:marBottom w:val="0"/>
          <w:divBdr>
            <w:top w:val="none" w:sz="0" w:space="0" w:color="auto"/>
            <w:left w:val="none" w:sz="0" w:space="0" w:color="auto"/>
            <w:bottom w:val="none" w:sz="0" w:space="0" w:color="auto"/>
            <w:right w:val="none" w:sz="0" w:space="0" w:color="auto"/>
          </w:divBdr>
        </w:div>
        <w:div w:id="1404524985">
          <w:marLeft w:val="0"/>
          <w:marRight w:val="0"/>
          <w:marTop w:val="0"/>
          <w:marBottom w:val="0"/>
          <w:divBdr>
            <w:top w:val="none" w:sz="0" w:space="0" w:color="auto"/>
            <w:left w:val="none" w:sz="0" w:space="0" w:color="auto"/>
            <w:bottom w:val="none" w:sz="0" w:space="0" w:color="auto"/>
            <w:right w:val="none" w:sz="0" w:space="0" w:color="auto"/>
          </w:divBdr>
        </w:div>
        <w:div w:id="1404525007">
          <w:marLeft w:val="0"/>
          <w:marRight w:val="0"/>
          <w:marTop w:val="0"/>
          <w:marBottom w:val="0"/>
          <w:divBdr>
            <w:top w:val="none" w:sz="0" w:space="0" w:color="auto"/>
            <w:left w:val="none" w:sz="0" w:space="0" w:color="auto"/>
            <w:bottom w:val="none" w:sz="0" w:space="0" w:color="auto"/>
            <w:right w:val="none" w:sz="0" w:space="0" w:color="auto"/>
          </w:divBdr>
        </w:div>
        <w:div w:id="1404525013">
          <w:marLeft w:val="0"/>
          <w:marRight w:val="0"/>
          <w:marTop w:val="0"/>
          <w:marBottom w:val="0"/>
          <w:divBdr>
            <w:top w:val="none" w:sz="0" w:space="0" w:color="auto"/>
            <w:left w:val="none" w:sz="0" w:space="0" w:color="auto"/>
            <w:bottom w:val="none" w:sz="0" w:space="0" w:color="auto"/>
            <w:right w:val="none" w:sz="0" w:space="0" w:color="auto"/>
          </w:divBdr>
        </w:div>
        <w:div w:id="1404525020">
          <w:marLeft w:val="0"/>
          <w:marRight w:val="0"/>
          <w:marTop w:val="0"/>
          <w:marBottom w:val="0"/>
          <w:divBdr>
            <w:top w:val="none" w:sz="0" w:space="0" w:color="auto"/>
            <w:left w:val="none" w:sz="0" w:space="0" w:color="auto"/>
            <w:bottom w:val="none" w:sz="0" w:space="0" w:color="auto"/>
            <w:right w:val="none" w:sz="0" w:space="0" w:color="auto"/>
          </w:divBdr>
        </w:div>
        <w:div w:id="1404525050">
          <w:marLeft w:val="0"/>
          <w:marRight w:val="0"/>
          <w:marTop w:val="0"/>
          <w:marBottom w:val="0"/>
          <w:divBdr>
            <w:top w:val="none" w:sz="0" w:space="0" w:color="auto"/>
            <w:left w:val="none" w:sz="0" w:space="0" w:color="auto"/>
            <w:bottom w:val="none" w:sz="0" w:space="0" w:color="auto"/>
            <w:right w:val="none" w:sz="0" w:space="0" w:color="auto"/>
          </w:divBdr>
        </w:div>
        <w:div w:id="1404525066">
          <w:marLeft w:val="0"/>
          <w:marRight w:val="0"/>
          <w:marTop w:val="0"/>
          <w:marBottom w:val="0"/>
          <w:divBdr>
            <w:top w:val="none" w:sz="0" w:space="0" w:color="auto"/>
            <w:left w:val="none" w:sz="0" w:space="0" w:color="auto"/>
            <w:bottom w:val="none" w:sz="0" w:space="0" w:color="auto"/>
            <w:right w:val="none" w:sz="0" w:space="0" w:color="auto"/>
          </w:divBdr>
        </w:div>
        <w:div w:id="1404525121">
          <w:marLeft w:val="0"/>
          <w:marRight w:val="0"/>
          <w:marTop w:val="0"/>
          <w:marBottom w:val="0"/>
          <w:divBdr>
            <w:top w:val="none" w:sz="0" w:space="0" w:color="auto"/>
            <w:left w:val="none" w:sz="0" w:space="0" w:color="auto"/>
            <w:bottom w:val="none" w:sz="0" w:space="0" w:color="auto"/>
            <w:right w:val="none" w:sz="0" w:space="0" w:color="auto"/>
          </w:divBdr>
        </w:div>
        <w:div w:id="1404525123">
          <w:marLeft w:val="0"/>
          <w:marRight w:val="0"/>
          <w:marTop w:val="0"/>
          <w:marBottom w:val="0"/>
          <w:divBdr>
            <w:top w:val="none" w:sz="0" w:space="0" w:color="auto"/>
            <w:left w:val="none" w:sz="0" w:space="0" w:color="auto"/>
            <w:bottom w:val="none" w:sz="0" w:space="0" w:color="auto"/>
            <w:right w:val="none" w:sz="0" w:space="0" w:color="auto"/>
          </w:divBdr>
        </w:div>
        <w:div w:id="1404525136">
          <w:marLeft w:val="0"/>
          <w:marRight w:val="0"/>
          <w:marTop w:val="0"/>
          <w:marBottom w:val="0"/>
          <w:divBdr>
            <w:top w:val="none" w:sz="0" w:space="0" w:color="auto"/>
            <w:left w:val="none" w:sz="0" w:space="0" w:color="auto"/>
            <w:bottom w:val="none" w:sz="0" w:space="0" w:color="auto"/>
            <w:right w:val="none" w:sz="0" w:space="0" w:color="auto"/>
          </w:divBdr>
        </w:div>
        <w:div w:id="1404525151">
          <w:marLeft w:val="0"/>
          <w:marRight w:val="0"/>
          <w:marTop w:val="0"/>
          <w:marBottom w:val="0"/>
          <w:divBdr>
            <w:top w:val="none" w:sz="0" w:space="0" w:color="auto"/>
            <w:left w:val="none" w:sz="0" w:space="0" w:color="auto"/>
            <w:bottom w:val="none" w:sz="0" w:space="0" w:color="auto"/>
            <w:right w:val="none" w:sz="0" w:space="0" w:color="auto"/>
          </w:divBdr>
        </w:div>
        <w:div w:id="1404525170">
          <w:marLeft w:val="0"/>
          <w:marRight w:val="0"/>
          <w:marTop w:val="0"/>
          <w:marBottom w:val="0"/>
          <w:divBdr>
            <w:top w:val="none" w:sz="0" w:space="0" w:color="auto"/>
            <w:left w:val="none" w:sz="0" w:space="0" w:color="auto"/>
            <w:bottom w:val="none" w:sz="0" w:space="0" w:color="auto"/>
            <w:right w:val="none" w:sz="0" w:space="0" w:color="auto"/>
          </w:divBdr>
        </w:div>
        <w:div w:id="1404525199">
          <w:marLeft w:val="0"/>
          <w:marRight w:val="0"/>
          <w:marTop w:val="0"/>
          <w:marBottom w:val="0"/>
          <w:divBdr>
            <w:top w:val="none" w:sz="0" w:space="0" w:color="auto"/>
            <w:left w:val="none" w:sz="0" w:space="0" w:color="auto"/>
            <w:bottom w:val="none" w:sz="0" w:space="0" w:color="auto"/>
            <w:right w:val="none" w:sz="0" w:space="0" w:color="auto"/>
          </w:divBdr>
        </w:div>
        <w:div w:id="1404525208">
          <w:marLeft w:val="0"/>
          <w:marRight w:val="0"/>
          <w:marTop w:val="0"/>
          <w:marBottom w:val="0"/>
          <w:divBdr>
            <w:top w:val="none" w:sz="0" w:space="0" w:color="auto"/>
            <w:left w:val="none" w:sz="0" w:space="0" w:color="auto"/>
            <w:bottom w:val="none" w:sz="0" w:space="0" w:color="auto"/>
            <w:right w:val="none" w:sz="0" w:space="0" w:color="auto"/>
          </w:divBdr>
        </w:div>
        <w:div w:id="1404525226">
          <w:marLeft w:val="0"/>
          <w:marRight w:val="0"/>
          <w:marTop w:val="0"/>
          <w:marBottom w:val="0"/>
          <w:divBdr>
            <w:top w:val="none" w:sz="0" w:space="0" w:color="auto"/>
            <w:left w:val="none" w:sz="0" w:space="0" w:color="auto"/>
            <w:bottom w:val="none" w:sz="0" w:space="0" w:color="auto"/>
            <w:right w:val="none" w:sz="0" w:space="0" w:color="auto"/>
          </w:divBdr>
        </w:div>
        <w:div w:id="1404525254">
          <w:marLeft w:val="0"/>
          <w:marRight w:val="0"/>
          <w:marTop w:val="0"/>
          <w:marBottom w:val="0"/>
          <w:divBdr>
            <w:top w:val="none" w:sz="0" w:space="0" w:color="auto"/>
            <w:left w:val="none" w:sz="0" w:space="0" w:color="auto"/>
            <w:bottom w:val="none" w:sz="0" w:space="0" w:color="auto"/>
            <w:right w:val="none" w:sz="0" w:space="0" w:color="auto"/>
          </w:divBdr>
        </w:div>
        <w:div w:id="1404525265">
          <w:marLeft w:val="0"/>
          <w:marRight w:val="0"/>
          <w:marTop w:val="0"/>
          <w:marBottom w:val="0"/>
          <w:divBdr>
            <w:top w:val="none" w:sz="0" w:space="0" w:color="auto"/>
            <w:left w:val="none" w:sz="0" w:space="0" w:color="auto"/>
            <w:bottom w:val="none" w:sz="0" w:space="0" w:color="auto"/>
            <w:right w:val="none" w:sz="0" w:space="0" w:color="auto"/>
          </w:divBdr>
        </w:div>
        <w:div w:id="1404525275">
          <w:marLeft w:val="0"/>
          <w:marRight w:val="0"/>
          <w:marTop w:val="0"/>
          <w:marBottom w:val="0"/>
          <w:divBdr>
            <w:top w:val="none" w:sz="0" w:space="0" w:color="auto"/>
            <w:left w:val="none" w:sz="0" w:space="0" w:color="auto"/>
            <w:bottom w:val="none" w:sz="0" w:space="0" w:color="auto"/>
            <w:right w:val="none" w:sz="0" w:space="0" w:color="auto"/>
          </w:divBdr>
        </w:div>
        <w:div w:id="1404525331">
          <w:marLeft w:val="0"/>
          <w:marRight w:val="0"/>
          <w:marTop w:val="0"/>
          <w:marBottom w:val="0"/>
          <w:divBdr>
            <w:top w:val="none" w:sz="0" w:space="0" w:color="auto"/>
            <w:left w:val="none" w:sz="0" w:space="0" w:color="auto"/>
            <w:bottom w:val="none" w:sz="0" w:space="0" w:color="auto"/>
            <w:right w:val="none" w:sz="0" w:space="0" w:color="auto"/>
          </w:divBdr>
        </w:div>
        <w:div w:id="1404525343">
          <w:marLeft w:val="0"/>
          <w:marRight w:val="0"/>
          <w:marTop w:val="0"/>
          <w:marBottom w:val="0"/>
          <w:divBdr>
            <w:top w:val="none" w:sz="0" w:space="0" w:color="auto"/>
            <w:left w:val="none" w:sz="0" w:space="0" w:color="auto"/>
            <w:bottom w:val="none" w:sz="0" w:space="0" w:color="auto"/>
            <w:right w:val="none" w:sz="0" w:space="0" w:color="auto"/>
          </w:divBdr>
        </w:div>
        <w:div w:id="1404525352">
          <w:marLeft w:val="0"/>
          <w:marRight w:val="0"/>
          <w:marTop w:val="0"/>
          <w:marBottom w:val="0"/>
          <w:divBdr>
            <w:top w:val="none" w:sz="0" w:space="0" w:color="auto"/>
            <w:left w:val="none" w:sz="0" w:space="0" w:color="auto"/>
            <w:bottom w:val="none" w:sz="0" w:space="0" w:color="auto"/>
            <w:right w:val="none" w:sz="0" w:space="0" w:color="auto"/>
          </w:divBdr>
        </w:div>
        <w:div w:id="1404525386">
          <w:marLeft w:val="0"/>
          <w:marRight w:val="0"/>
          <w:marTop w:val="0"/>
          <w:marBottom w:val="0"/>
          <w:divBdr>
            <w:top w:val="none" w:sz="0" w:space="0" w:color="auto"/>
            <w:left w:val="none" w:sz="0" w:space="0" w:color="auto"/>
            <w:bottom w:val="none" w:sz="0" w:space="0" w:color="auto"/>
            <w:right w:val="none" w:sz="0" w:space="0" w:color="auto"/>
          </w:divBdr>
        </w:div>
        <w:div w:id="1404525416">
          <w:marLeft w:val="0"/>
          <w:marRight w:val="0"/>
          <w:marTop w:val="0"/>
          <w:marBottom w:val="0"/>
          <w:divBdr>
            <w:top w:val="none" w:sz="0" w:space="0" w:color="auto"/>
            <w:left w:val="none" w:sz="0" w:space="0" w:color="auto"/>
            <w:bottom w:val="none" w:sz="0" w:space="0" w:color="auto"/>
            <w:right w:val="none" w:sz="0" w:space="0" w:color="auto"/>
          </w:divBdr>
        </w:div>
        <w:div w:id="1404525429">
          <w:marLeft w:val="0"/>
          <w:marRight w:val="0"/>
          <w:marTop w:val="0"/>
          <w:marBottom w:val="0"/>
          <w:divBdr>
            <w:top w:val="none" w:sz="0" w:space="0" w:color="auto"/>
            <w:left w:val="none" w:sz="0" w:space="0" w:color="auto"/>
            <w:bottom w:val="none" w:sz="0" w:space="0" w:color="auto"/>
            <w:right w:val="none" w:sz="0" w:space="0" w:color="auto"/>
          </w:divBdr>
        </w:div>
        <w:div w:id="1404525448">
          <w:marLeft w:val="0"/>
          <w:marRight w:val="0"/>
          <w:marTop w:val="0"/>
          <w:marBottom w:val="0"/>
          <w:divBdr>
            <w:top w:val="none" w:sz="0" w:space="0" w:color="auto"/>
            <w:left w:val="none" w:sz="0" w:space="0" w:color="auto"/>
            <w:bottom w:val="none" w:sz="0" w:space="0" w:color="auto"/>
            <w:right w:val="none" w:sz="0" w:space="0" w:color="auto"/>
          </w:divBdr>
        </w:div>
        <w:div w:id="1404525516">
          <w:marLeft w:val="0"/>
          <w:marRight w:val="0"/>
          <w:marTop w:val="0"/>
          <w:marBottom w:val="0"/>
          <w:divBdr>
            <w:top w:val="none" w:sz="0" w:space="0" w:color="auto"/>
            <w:left w:val="none" w:sz="0" w:space="0" w:color="auto"/>
            <w:bottom w:val="none" w:sz="0" w:space="0" w:color="auto"/>
            <w:right w:val="none" w:sz="0" w:space="0" w:color="auto"/>
          </w:divBdr>
        </w:div>
        <w:div w:id="1404525560">
          <w:marLeft w:val="0"/>
          <w:marRight w:val="0"/>
          <w:marTop w:val="0"/>
          <w:marBottom w:val="0"/>
          <w:divBdr>
            <w:top w:val="none" w:sz="0" w:space="0" w:color="auto"/>
            <w:left w:val="none" w:sz="0" w:space="0" w:color="auto"/>
            <w:bottom w:val="none" w:sz="0" w:space="0" w:color="auto"/>
            <w:right w:val="none" w:sz="0" w:space="0" w:color="auto"/>
          </w:divBdr>
        </w:div>
        <w:div w:id="1404525575">
          <w:marLeft w:val="0"/>
          <w:marRight w:val="0"/>
          <w:marTop w:val="0"/>
          <w:marBottom w:val="0"/>
          <w:divBdr>
            <w:top w:val="none" w:sz="0" w:space="0" w:color="auto"/>
            <w:left w:val="none" w:sz="0" w:space="0" w:color="auto"/>
            <w:bottom w:val="none" w:sz="0" w:space="0" w:color="auto"/>
            <w:right w:val="none" w:sz="0" w:space="0" w:color="auto"/>
          </w:divBdr>
        </w:div>
        <w:div w:id="1404525582">
          <w:marLeft w:val="0"/>
          <w:marRight w:val="0"/>
          <w:marTop w:val="0"/>
          <w:marBottom w:val="0"/>
          <w:divBdr>
            <w:top w:val="none" w:sz="0" w:space="0" w:color="auto"/>
            <w:left w:val="none" w:sz="0" w:space="0" w:color="auto"/>
            <w:bottom w:val="none" w:sz="0" w:space="0" w:color="auto"/>
            <w:right w:val="none" w:sz="0" w:space="0" w:color="auto"/>
          </w:divBdr>
        </w:div>
        <w:div w:id="1404525653">
          <w:marLeft w:val="0"/>
          <w:marRight w:val="0"/>
          <w:marTop w:val="0"/>
          <w:marBottom w:val="0"/>
          <w:divBdr>
            <w:top w:val="none" w:sz="0" w:space="0" w:color="auto"/>
            <w:left w:val="none" w:sz="0" w:space="0" w:color="auto"/>
            <w:bottom w:val="none" w:sz="0" w:space="0" w:color="auto"/>
            <w:right w:val="none" w:sz="0" w:space="0" w:color="auto"/>
          </w:divBdr>
        </w:div>
        <w:div w:id="1404525679">
          <w:marLeft w:val="0"/>
          <w:marRight w:val="0"/>
          <w:marTop w:val="0"/>
          <w:marBottom w:val="0"/>
          <w:divBdr>
            <w:top w:val="none" w:sz="0" w:space="0" w:color="auto"/>
            <w:left w:val="none" w:sz="0" w:space="0" w:color="auto"/>
            <w:bottom w:val="none" w:sz="0" w:space="0" w:color="auto"/>
            <w:right w:val="none" w:sz="0" w:space="0" w:color="auto"/>
          </w:divBdr>
        </w:div>
        <w:div w:id="1404525732">
          <w:marLeft w:val="0"/>
          <w:marRight w:val="0"/>
          <w:marTop w:val="0"/>
          <w:marBottom w:val="0"/>
          <w:divBdr>
            <w:top w:val="none" w:sz="0" w:space="0" w:color="auto"/>
            <w:left w:val="none" w:sz="0" w:space="0" w:color="auto"/>
            <w:bottom w:val="none" w:sz="0" w:space="0" w:color="auto"/>
            <w:right w:val="none" w:sz="0" w:space="0" w:color="auto"/>
          </w:divBdr>
        </w:div>
        <w:div w:id="1404525766">
          <w:marLeft w:val="0"/>
          <w:marRight w:val="0"/>
          <w:marTop w:val="0"/>
          <w:marBottom w:val="0"/>
          <w:divBdr>
            <w:top w:val="none" w:sz="0" w:space="0" w:color="auto"/>
            <w:left w:val="none" w:sz="0" w:space="0" w:color="auto"/>
            <w:bottom w:val="none" w:sz="0" w:space="0" w:color="auto"/>
            <w:right w:val="none" w:sz="0" w:space="0" w:color="auto"/>
          </w:divBdr>
        </w:div>
        <w:div w:id="1404525804">
          <w:marLeft w:val="0"/>
          <w:marRight w:val="0"/>
          <w:marTop w:val="0"/>
          <w:marBottom w:val="0"/>
          <w:divBdr>
            <w:top w:val="none" w:sz="0" w:space="0" w:color="auto"/>
            <w:left w:val="none" w:sz="0" w:space="0" w:color="auto"/>
            <w:bottom w:val="none" w:sz="0" w:space="0" w:color="auto"/>
            <w:right w:val="none" w:sz="0" w:space="0" w:color="auto"/>
          </w:divBdr>
        </w:div>
        <w:div w:id="1404525855">
          <w:marLeft w:val="0"/>
          <w:marRight w:val="0"/>
          <w:marTop w:val="0"/>
          <w:marBottom w:val="0"/>
          <w:divBdr>
            <w:top w:val="none" w:sz="0" w:space="0" w:color="auto"/>
            <w:left w:val="none" w:sz="0" w:space="0" w:color="auto"/>
            <w:bottom w:val="none" w:sz="0" w:space="0" w:color="auto"/>
            <w:right w:val="none" w:sz="0" w:space="0" w:color="auto"/>
          </w:divBdr>
        </w:div>
        <w:div w:id="1404525861">
          <w:marLeft w:val="0"/>
          <w:marRight w:val="0"/>
          <w:marTop w:val="0"/>
          <w:marBottom w:val="0"/>
          <w:divBdr>
            <w:top w:val="none" w:sz="0" w:space="0" w:color="auto"/>
            <w:left w:val="none" w:sz="0" w:space="0" w:color="auto"/>
            <w:bottom w:val="none" w:sz="0" w:space="0" w:color="auto"/>
            <w:right w:val="none" w:sz="0" w:space="0" w:color="auto"/>
          </w:divBdr>
        </w:div>
        <w:div w:id="1404525870">
          <w:marLeft w:val="0"/>
          <w:marRight w:val="0"/>
          <w:marTop w:val="0"/>
          <w:marBottom w:val="0"/>
          <w:divBdr>
            <w:top w:val="none" w:sz="0" w:space="0" w:color="auto"/>
            <w:left w:val="none" w:sz="0" w:space="0" w:color="auto"/>
            <w:bottom w:val="none" w:sz="0" w:space="0" w:color="auto"/>
            <w:right w:val="none" w:sz="0" w:space="0" w:color="auto"/>
          </w:divBdr>
        </w:div>
        <w:div w:id="1404525912">
          <w:marLeft w:val="0"/>
          <w:marRight w:val="0"/>
          <w:marTop w:val="0"/>
          <w:marBottom w:val="0"/>
          <w:divBdr>
            <w:top w:val="none" w:sz="0" w:space="0" w:color="auto"/>
            <w:left w:val="none" w:sz="0" w:space="0" w:color="auto"/>
            <w:bottom w:val="none" w:sz="0" w:space="0" w:color="auto"/>
            <w:right w:val="none" w:sz="0" w:space="0" w:color="auto"/>
          </w:divBdr>
        </w:div>
        <w:div w:id="1404525969">
          <w:marLeft w:val="0"/>
          <w:marRight w:val="0"/>
          <w:marTop w:val="0"/>
          <w:marBottom w:val="0"/>
          <w:divBdr>
            <w:top w:val="none" w:sz="0" w:space="0" w:color="auto"/>
            <w:left w:val="none" w:sz="0" w:space="0" w:color="auto"/>
            <w:bottom w:val="none" w:sz="0" w:space="0" w:color="auto"/>
            <w:right w:val="none" w:sz="0" w:space="0" w:color="auto"/>
          </w:divBdr>
        </w:div>
        <w:div w:id="1404526011">
          <w:marLeft w:val="0"/>
          <w:marRight w:val="0"/>
          <w:marTop w:val="0"/>
          <w:marBottom w:val="0"/>
          <w:divBdr>
            <w:top w:val="none" w:sz="0" w:space="0" w:color="auto"/>
            <w:left w:val="none" w:sz="0" w:space="0" w:color="auto"/>
            <w:bottom w:val="none" w:sz="0" w:space="0" w:color="auto"/>
            <w:right w:val="none" w:sz="0" w:space="0" w:color="auto"/>
          </w:divBdr>
        </w:div>
        <w:div w:id="1404526075">
          <w:marLeft w:val="0"/>
          <w:marRight w:val="0"/>
          <w:marTop w:val="0"/>
          <w:marBottom w:val="0"/>
          <w:divBdr>
            <w:top w:val="none" w:sz="0" w:space="0" w:color="auto"/>
            <w:left w:val="none" w:sz="0" w:space="0" w:color="auto"/>
            <w:bottom w:val="none" w:sz="0" w:space="0" w:color="auto"/>
            <w:right w:val="none" w:sz="0" w:space="0" w:color="auto"/>
          </w:divBdr>
        </w:div>
        <w:div w:id="1404526084">
          <w:marLeft w:val="0"/>
          <w:marRight w:val="0"/>
          <w:marTop w:val="0"/>
          <w:marBottom w:val="0"/>
          <w:divBdr>
            <w:top w:val="none" w:sz="0" w:space="0" w:color="auto"/>
            <w:left w:val="none" w:sz="0" w:space="0" w:color="auto"/>
            <w:bottom w:val="none" w:sz="0" w:space="0" w:color="auto"/>
            <w:right w:val="none" w:sz="0" w:space="0" w:color="auto"/>
          </w:divBdr>
        </w:div>
        <w:div w:id="1404526087">
          <w:marLeft w:val="0"/>
          <w:marRight w:val="0"/>
          <w:marTop w:val="0"/>
          <w:marBottom w:val="0"/>
          <w:divBdr>
            <w:top w:val="none" w:sz="0" w:space="0" w:color="auto"/>
            <w:left w:val="none" w:sz="0" w:space="0" w:color="auto"/>
            <w:bottom w:val="none" w:sz="0" w:space="0" w:color="auto"/>
            <w:right w:val="none" w:sz="0" w:space="0" w:color="auto"/>
          </w:divBdr>
        </w:div>
        <w:div w:id="1404526097">
          <w:marLeft w:val="0"/>
          <w:marRight w:val="0"/>
          <w:marTop w:val="0"/>
          <w:marBottom w:val="0"/>
          <w:divBdr>
            <w:top w:val="none" w:sz="0" w:space="0" w:color="auto"/>
            <w:left w:val="none" w:sz="0" w:space="0" w:color="auto"/>
            <w:bottom w:val="none" w:sz="0" w:space="0" w:color="auto"/>
            <w:right w:val="none" w:sz="0" w:space="0" w:color="auto"/>
          </w:divBdr>
        </w:div>
        <w:div w:id="1404526102">
          <w:marLeft w:val="0"/>
          <w:marRight w:val="0"/>
          <w:marTop w:val="0"/>
          <w:marBottom w:val="0"/>
          <w:divBdr>
            <w:top w:val="none" w:sz="0" w:space="0" w:color="auto"/>
            <w:left w:val="none" w:sz="0" w:space="0" w:color="auto"/>
            <w:bottom w:val="none" w:sz="0" w:space="0" w:color="auto"/>
            <w:right w:val="none" w:sz="0" w:space="0" w:color="auto"/>
          </w:divBdr>
        </w:div>
        <w:div w:id="1404526143">
          <w:marLeft w:val="0"/>
          <w:marRight w:val="0"/>
          <w:marTop w:val="0"/>
          <w:marBottom w:val="0"/>
          <w:divBdr>
            <w:top w:val="none" w:sz="0" w:space="0" w:color="auto"/>
            <w:left w:val="none" w:sz="0" w:space="0" w:color="auto"/>
            <w:bottom w:val="none" w:sz="0" w:space="0" w:color="auto"/>
            <w:right w:val="none" w:sz="0" w:space="0" w:color="auto"/>
          </w:divBdr>
        </w:div>
        <w:div w:id="1404526185">
          <w:marLeft w:val="0"/>
          <w:marRight w:val="0"/>
          <w:marTop w:val="0"/>
          <w:marBottom w:val="0"/>
          <w:divBdr>
            <w:top w:val="none" w:sz="0" w:space="0" w:color="auto"/>
            <w:left w:val="none" w:sz="0" w:space="0" w:color="auto"/>
            <w:bottom w:val="none" w:sz="0" w:space="0" w:color="auto"/>
            <w:right w:val="none" w:sz="0" w:space="0" w:color="auto"/>
          </w:divBdr>
        </w:div>
        <w:div w:id="1404526192">
          <w:marLeft w:val="0"/>
          <w:marRight w:val="0"/>
          <w:marTop w:val="0"/>
          <w:marBottom w:val="0"/>
          <w:divBdr>
            <w:top w:val="none" w:sz="0" w:space="0" w:color="auto"/>
            <w:left w:val="none" w:sz="0" w:space="0" w:color="auto"/>
            <w:bottom w:val="none" w:sz="0" w:space="0" w:color="auto"/>
            <w:right w:val="none" w:sz="0" w:space="0" w:color="auto"/>
          </w:divBdr>
        </w:div>
        <w:div w:id="1404526212">
          <w:marLeft w:val="0"/>
          <w:marRight w:val="0"/>
          <w:marTop w:val="0"/>
          <w:marBottom w:val="0"/>
          <w:divBdr>
            <w:top w:val="none" w:sz="0" w:space="0" w:color="auto"/>
            <w:left w:val="none" w:sz="0" w:space="0" w:color="auto"/>
            <w:bottom w:val="none" w:sz="0" w:space="0" w:color="auto"/>
            <w:right w:val="none" w:sz="0" w:space="0" w:color="auto"/>
          </w:divBdr>
        </w:div>
        <w:div w:id="1404526270">
          <w:marLeft w:val="0"/>
          <w:marRight w:val="0"/>
          <w:marTop w:val="0"/>
          <w:marBottom w:val="0"/>
          <w:divBdr>
            <w:top w:val="none" w:sz="0" w:space="0" w:color="auto"/>
            <w:left w:val="none" w:sz="0" w:space="0" w:color="auto"/>
            <w:bottom w:val="none" w:sz="0" w:space="0" w:color="auto"/>
            <w:right w:val="none" w:sz="0" w:space="0" w:color="auto"/>
          </w:divBdr>
        </w:div>
        <w:div w:id="1404526294">
          <w:marLeft w:val="0"/>
          <w:marRight w:val="0"/>
          <w:marTop w:val="0"/>
          <w:marBottom w:val="0"/>
          <w:divBdr>
            <w:top w:val="none" w:sz="0" w:space="0" w:color="auto"/>
            <w:left w:val="none" w:sz="0" w:space="0" w:color="auto"/>
            <w:bottom w:val="none" w:sz="0" w:space="0" w:color="auto"/>
            <w:right w:val="none" w:sz="0" w:space="0" w:color="auto"/>
          </w:divBdr>
        </w:div>
        <w:div w:id="1404526298">
          <w:marLeft w:val="0"/>
          <w:marRight w:val="0"/>
          <w:marTop w:val="0"/>
          <w:marBottom w:val="0"/>
          <w:divBdr>
            <w:top w:val="none" w:sz="0" w:space="0" w:color="auto"/>
            <w:left w:val="none" w:sz="0" w:space="0" w:color="auto"/>
            <w:bottom w:val="none" w:sz="0" w:space="0" w:color="auto"/>
            <w:right w:val="none" w:sz="0" w:space="0" w:color="auto"/>
          </w:divBdr>
        </w:div>
        <w:div w:id="1404526315">
          <w:marLeft w:val="0"/>
          <w:marRight w:val="0"/>
          <w:marTop w:val="0"/>
          <w:marBottom w:val="0"/>
          <w:divBdr>
            <w:top w:val="none" w:sz="0" w:space="0" w:color="auto"/>
            <w:left w:val="none" w:sz="0" w:space="0" w:color="auto"/>
            <w:bottom w:val="none" w:sz="0" w:space="0" w:color="auto"/>
            <w:right w:val="none" w:sz="0" w:space="0" w:color="auto"/>
          </w:divBdr>
        </w:div>
        <w:div w:id="1404526334">
          <w:marLeft w:val="0"/>
          <w:marRight w:val="0"/>
          <w:marTop w:val="0"/>
          <w:marBottom w:val="0"/>
          <w:divBdr>
            <w:top w:val="none" w:sz="0" w:space="0" w:color="auto"/>
            <w:left w:val="none" w:sz="0" w:space="0" w:color="auto"/>
            <w:bottom w:val="none" w:sz="0" w:space="0" w:color="auto"/>
            <w:right w:val="none" w:sz="0" w:space="0" w:color="auto"/>
          </w:divBdr>
        </w:div>
        <w:div w:id="1404526348">
          <w:marLeft w:val="0"/>
          <w:marRight w:val="0"/>
          <w:marTop w:val="0"/>
          <w:marBottom w:val="0"/>
          <w:divBdr>
            <w:top w:val="none" w:sz="0" w:space="0" w:color="auto"/>
            <w:left w:val="none" w:sz="0" w:space="0" w:color="auto"/>
            <w:bottom w:val="none" w:sz="0" w:space="0" w:color="auto"/>
            <w:right w:val="none" w:sz="0" w:space="0" w:color="auto"/>
          </w:divBdr>
        </w:div>
        <w:div w:id="1404526364">
          <w:marLeft w:val="0"/>
          <w:marRight w:val="0"/>
          <w:marTop w:val="0"/>
          <w:marBottom w:val="0"/>
          <w:divBdr>
            <w:top w:val="none" w:sz="0" w:space="0" w:color="auto"/>
            <w:left w:val="none" w:sz="0" w:space="0" w:color="auto"/>
            <w:bottom w:val="none" w:sz="0" w:space="0" w:color="auto"/>
            <w:right w:val="none" w:sz="0" w:space="0" w:color="auto"/>
          </w:divBdr>
        </w:div>
        <w:div w:id="1404526370">
          <w:marLeft w:val="0"/>
          <w:marRight w:val="0"/>
          <w:marTop w:val="0"/>
          <w:marBottom w:val="0"/>
          <w:divBdr>
            <w:top w:val="none" w:sz="0" w:space="0" w:color="auto"/>
            <w:left w:val="none" w:sz="0" w:space="0" w:color="auto"/>
            <w:bottom w:val="none" w:sz="0" w:space="0" w:color="auto"/>
            <w:right w:val="none" w:sz="0" w:space="0" w:color="auto"/>
          </w:divBdr>
        </w:div>
        <w:div w:id="1404526406">
          <w:marLeft w:val="0"/>
          <w:marRight w:val="0"/>
          <w:marTop w:val="0"/>
          <w:marBottom w:val="0"/>
          <w:divBdr>
            <w:top w:val="none" w:sz="0" w:space="0" w:color="auto"/>
            <w:left w:val="none" w:sz="0" w:space="0" w:color="auto"/>
            <w:bottom w:val="none" w:sz="0" w:space="0" w:color="auto"/>
            <w:right w:val="none" w:sz="0" w:space="0" w:color="auto"/>
          </w:divBdr>
        </w:div>
        <w:div w:id="1404526417">
          <w:marLeft w:val="0"/>
          <w:marRight w:val="0"/>
          <w:marTop w:val="0"/>
          <w:marBottom w:val="0"/>
          <w:divBdr>
            <w:top w:val="none" w:sz="0" w:space="0" w:color="auto"/>
            <w:left w:val="none" w:sz="0" w:space="0" w:color="auto"/>
            <w:bottom w:val="none" w:sz="0" w:space="0" w:color="auto"/>
            <w:right w:val="none" w:sz="0" w:space="0" w:color="auto"/>
          </w:divBdr>
        </w:div>
        <w:div w:id="1404526426">
          <w:marLeft w:val="0"/>
          <w:marRight w:val="0"/>
          <w:marTop w:val="0"/>
          <w:marBottom w:val="0"/>
          <w:divBdr>
            <w:top w:val="none" w:sz="0" w:space="0" w:color="auto"/>
            <w:left w:val="none" w:sz="0" w:space="0" w:color="auto"/>
            <w:bottom w:val="none" w:sz="0" w:space="0" w:color="auto"/>
            <w:right w:val="none" w:sz="0" w:space="0" w:color="auto"/>
          </w:divBdr>
        </w:div>
        <w:div w:id="1404526480">
          <w:marLeft w:val="0"/>
          <w:marRight w:val="0"/>
          <w:marTop w:val="0"/>
          <w:marBottom w:val="0"/>
          <w:divBdr>
            <w:top w:val="none" w:sz="0" w:space="0" w:color="auto"/>
            <w:left w:val="none" w:sz="0" w:space="0" w:color="auto"/>
            <w:bottom w:val="none" w:sz="0" w:space="0" w:color="auto"/>
            <w:right w:val="none" w:sz="0" w:space="0" w:color="auto"/>
          </w:divBdr>
        </w:div>
        <w:div w:id="1404526493">
          <w:marLeft w:val="0"/>
          <w:marRight w:val="0"/>
          <w:marTop w:val="0"/>
          <w:marBottom w:val="0"/>
          <w:divBdr>
            <w:top w:val="none" w:sz="0" w:space="0" w:color="auto"/>
            <w:left w:val="none" w:sz="0" w:space="0" w:color="auto"/>
            <w:bottom w:val="none" w:sz="0" w:space="0" w:color="auto"/>
            <w:right w:val="none" w:sz="0" w:space="0" w:color="auto"/>
          </w:divBdr>
        </w:div>
        <w:div w:id="1404526519">
          <w:marLeft w:val="0"/>
          <w:marRight w:val="0"/>
          <w:marTop w:val="0"/>
          <w:marBottom w:val="0"/>
          <w:divBdr>
            <w:top w:val="none" w:sz="0" w:space="0" w:color="auto"/>
            <w:left w:val="none" w:sz="0" w:space="0" w:color="auto"/>
            <w:bottom w:val="none" w:sz="0" w:space="0" w:color="auto"/>
            <w:right w:val="none" w:sz="0" w:space="0" w:color="auto"/>
          </w:divBdr>
        </w:div>
        <w:div w:id="1404526602">
          <w:marLeft w:val="0"/>
          <w:marRight w:val="0"/>
          <w:marTop w:val="0"/>
          <w:marBottom w:val="0"/>
          <w:divBdr>
            <w:top w:val="none" w:sz="0" w:space="0" w:color="auto"/>
            <w:left w:val="none" w:sz="0" w:space="0" w:color="auto"/>
            <w:bottom w:val="none" w:sz="0" w:space="0" w:color="auto"/>
            <w:right w:val="none" w:sz="0" w:space="0" w:color="auto"/>
          </w:divBdr>
        </w:div>
        <w:div w:id="1404526660">
          <w:marLeft w:val="0"/>
          <w:marRight w:val="0"/>
          <w:marTop w:val="0"/>
          <w:marBottom w:val="0"/>
          <w:divBdr>
            <w:top w:val="none" w:sz="0" w:space="0" w:color="auto"/>
            <w:left w:val="none" w:sz="0" w:space="0" w:color="auto"/>
            <w:bottom w:val="none" w:sz="0" w:space="0" w:color="auto"/>
            <w:right w:val="none" w:sz="0" w:space="0" w:color="auto"/>
          </w:divBdr>
        </w:div>
        <w:div w:id="1404526676">
          <w:marLeft w:val="0"/>
          <w:marRight w:val="0"/>
          <w:marTop w:val="0"/>
          <w:marBottom w:val="0"/>
          <w:divBdr>
            <w:top w:val="none" w:sz="0" w:space="0" w:color="auto"/>
            <w:left w:val="none" w:sz="0" w:space="0" w:color="auto"/>
            <w:bottom w:val="none" w:sz="0" w:space="0" w:color="auto"/>
            <w:right w:val="none" w:sz="0" w:space="0" w:color="auto"/>
          </w:divBdr>
        </w:div>
        <w:div w:id="1404526680">
          <w:marLeft w:val="0"/>
          <w:marRight w:val="0"/>
          <w:marTop w:val="0"/>
          <w:marBottom w:val="0"/>
          <w:divBdr>
            <w:top w:val="none" w:sz="0" w:space="0" w:color="auto"/>
            <w:left w:val="none" w:sz="0" w:space="0" w:color="auto"/>
            <w:bottom w:val="none" w:sz="0" w:space="0" w:color="auto"/>
            <w:right w:val="none" w:sz="0" w:space="0" w:color="auto"/>
          </w:divBdr>
        </w:div>
        <w:div w:id="1404526691">
          <w:marLeft w:val="0"/>
          <w:marRight w:val="0"/>
          <w:marTop w:val="0"/>
          <w:marBottom w:val="0"/>
          <w:divBdr>
            <w:top w:val="none" w:sz="0" w:space="0" w:color="auto"/>
            <w:left w:val="none" w:sz="0" w:space="0" w:color="auto"/>
            <w:bottom w:val="none" w:sz="0" w:space="0" w:color="auto"/>
            <w:right w:val="none" w:sz="0" w:space="0" w:color="auto"/>
          </w:divBdr>
        </w:div>
        <w:div w:id="1404526695">
          <w:marLeft w:val="0"/>
          <w:marRight w:val="0"/>
          <w:marTop w:val="0"/>
          <w:marBottom w:val="0"/>
          <w:divBdr>
            <w:top w:val="none" w:sz="0" w:space="0" w:color="auto"/>
            <w:left w:val="none" w:sz="0" w:space="0" w:color="auto"/>
            <w:bottom w:val="none" w:sz="0" w:space="0" w:color="auto"/>
            <w:right w:val="none" w:sz="0" w:space="0" w:color="auto"/>
          </w:divBdr>
        </w:div>
        <w:div w:id="1404526705">
          <w:marLeft w:val="0"/>
          <w:marRight w:val="0"/>
          <w:marTop w:val="0"/>
          <w:marBottom w:val="0"/>
          <w:divBdr>
            <w:top w:val="none" w:sz="0" w:space="0" w:color="auto"/>
            <w:left w:val="none" w:sz="0" w:space="0" w:color="auto"/>
            <w:bottom w:val="none" w:sz="0" w:space="0" w:color="auto"/>
            <w:right w:val="none" w:sz="0" w:space="0" w:color="auto"/>
          </w:divBdr>
        </w:div>
        <w:div w:id="1404526727">
          <w:marLeft w:val="0"/>
          <w:marRight w:val="0"/>
          <w:marTop w:val="0"/>
          <w:marBottom w:val="0"/>
          <w:divBdr>
            <w:top w:val="none" w:sz="0" w:space="0" w:color="auto"/>
            <w:left w:val="none" w:sz="0" w:space="0" w:color="auto"/>
            <w:bottom w:val="none" w:sz="0" w:space="0" w:color="auto"/>
            <w:right w:val="none" w:sz="0" w:space="0" w:color="auto"/>
          </w:divBdr>
        </w:div>
      </w:divsChild>
    </w:div>
    <w:div w:id="1404525645">
      <w:marLeft w:val="0"/>
      <w:marRight w:val="0"/>
      <w:marTop w:val="0"/>
      <w:marBottom w:val="0"/>
      <w:divBdr>
        <w:top w:val="none" w:sz="0" w:space="0" w:color="auto"/>
        <w:left w:val="none" w:sz="0" w:space="0" w:color="auto"/>
        <w:bottom w:val="none" w:sz="0" w:space="0" w:color="auto"/>
        <w:right w:val="none" w:sz="0" w:space="0" w:color="auto"/>
      </w:divBdr>
    </w:div>
    <w:div w:id="1404525736">
      <w:marLeft w:val="0"/>
      <w:marRight w:val="0"/>
      <w:marTop w:val="0"/>
      <w:marBottom w:val="0"/>
      <w:divBdr>
        <w:top w:val="none" w:sz="0" w:space="0" w:color="auto"/>
        <w:left w:val="none" w:sz="0" w:space="0" w:color="auto"/>
        <w:bottom w:val="none" w:sz="0" w:space="0" w:color="auto"/>
        <w:right w:val="none" w:sz="0" w:space="0" w:color="auto"/>
      </w:divBdr>
    </w:div>
    <w:div w:id="1404525767">
      <w:marLeft w:val="0"/>
      <w:marRight w:val="0"/>
      <w:marTop w:val="0"/>
      <w:marBottom w:val="0"/>
      <w:divBdr>
        <w:top w:val="none" w:sz="0" w:space="0" w:color="auto"/>
        <w:left w:val="none" w:sz="0" w:space="0" w:color="auto"/>
        <w:bottom w:val="none" w:sz="0" w:space="0" w:color="auto"/>
        <w:right w:val="none" w:sz="0" w:space="0" w:color="auto"/>
      </w:divBdr>
    </w:div>
    <w:div w:id="1404525918">
      <w:marLeft w:val="0"/>
      <w:marRight w:val="0"/>
      <w:marTop w:val="0"/>
      <w:marBottom w:val="0"/>
      <w:divBdr>
        <w:top w:val="none" w:sz="0" w:space="0" w:color="auto"/>
        <w:left w:val="none" w:sz="0" w:space="0" w:color="auto"/>
        <w:bottom w:val="none" w:sz="0" w:space="0" w:color="auto"/>
        <w:right w:val="none" w:sz="0" w:space="0" w:color="auto"/>
      </w:divBdr>
    </w:div>
    <w:div w:id="1404525950">
      <w:marLeft w:val="0"/>
      <w:marRight w:val="0"/>
      <w:marTop w:val="0"/>
      <w:marBottom w:val="0"/>
      <w:divBdr>
        <w:top w:val="none" w:sz="0" w:space="0" w:color="auto"/>
        <w:left w:val="none" w:sz="0" w:space="0" w:color="auto"/>
        <w:bottom w:val="none" w:sz="0" w:space="0" w:color="auto"/>
        <w:right w:val="none" w:sz="0" w:space="0" w:color="auto"/>
      </w:divBdr>
    </w:div>
    <w:div w:id="1404525974">
      <w:marLeft w:val="0"/>
      <w:marRight w:val="0"/>
      <w:marTop w:val="0"/>
      <w:marBottom w:val="0"/>
      <w:divBdr>
        <w:top w:val="none" w:sz="0" w:space="0" w:color="auto"/>
        <w:left w:val="none" w:sz="0" w:space="0" w:color="auto"/>
        <w:bottom w:val="none" w:sz="0" w:space="0" w:color="auto"/>
        <w:right w:val="none" w:sz="0" w:space="0" w:color="auto"/>
      </w:divBdr>
      <w:divsChild>
        <w:div w:id="1404524912">
          <w:marLeft w:val="0"/>
          <w:marRight w:val="0"/>
          <w:marTop w:val="0"/>
          <w:marBottom w:val="0"/>
          <w:divBdr>
            <w:top w:val="none" w:sz="0" w:space="0" w:color="auto"/>
            <w:left w:val="none" w:sz="0" w:space="0" w:color="auto"/>
            <w:bottom w:val="none" w:sz="0" w:space="0" w:color="auto"/>
            <w:right w:val="none" w:sz="0" w:space="0" w:color="auto"/>
          </w:divBdr>
        </w:div>
        <w:div w:id="1404525010">
          <w:marLeft w:val="0"/>
          <w:marRight w:val="0"/>
          <w:marTop w:val="0"/>
          <w:marBottom w:val="0"/>
          <w:divBdr>
            <w:top w:val="none" w:sz="0" w:space="0" w:color="auto"/>
            <w:left w:val="none" w:sz="0" w:space="0" w:color="auto"/>
            <w:bottom w:val="none" w:sz="0" w:space="0" w:color="auto"/>
            <w:right w:val="none" w:sz="0" w:space="0" w:color="auto"/>
          </w:divBdr>
        </w:div>
        <w:div w:id="1404525200">
          <w:marLeft w:val="0"/>
          <w:marRight w:val="0"/>
          <w:marTop w:val="0"/>
          <w:marBottom w:val="0"/>
          <w:divBdr>
            <w:top w:val="none" w:sz="0" w:space="0" w:color="auto"/>
            <w:left w:val="none" w:sz="0" w:space="0" w:color="auto"/>
            <w:bottom w:val="none" w:sz="0" w:space="0" w:color="auto"/>
            <w:right w:val="none" w:sz="0" w:space="0" w:color="auto"/>
          </w:divBdr>
        </w:div>
        <w:div w:id="1404525483">
          <w:marLeft w:val="0"/>
          <w:marRight w:val="0"/>
          <w:marTop w:val="0"/>
          <w:marBottom w:val="0"/>
          <w:divBdr>
            <w:top w:val="none" w:sz="0" w:space="0" w:color="auto"/>
            <w:left w:val="none" w:sz="0" w:space="0" w:color="auto"/>
            <w:bottom w:val="none" w:sz="0" w:space="0" w:color="auto"/>
            <w:right w:val="none" w:sz="0" w:space="0" w:color="auto"/>
          </w:divBdr>
        </w:div>
        <w:div w:id="1404525497">
          <w:marLeft w:val="0"/>
          <w:marRight w:val="0"/>
          <w:marTop w:val="0"/>
          <w:marBottom w:val="0"/>
          <w:divBdr>
            <w:top w:val="none" w:sz="0" w:space="0" w:color="auto"/>
            <w:left w:val="none" w:sz="0" w:space="0" w:color="auto"/>
            <w:bottom w:val="none" w:sz="0" w:space="0" w:color="auto"/>
            <w:right w:val="none" w:sz="0" w:space="0" w:color="auto"/>
          </w:divBdr>
        </w:div>
        <w:div w:id="1404525746">
          <w:marLeft w:val="0"/>
          <w:marRight w:val="0"/>
          <w:marTop w:val="0"/>
          <w:marBottom w:val="0"/>
          <w:divBdr>
            <w:top w:val="none" w:sz="0" w:space="0" w:color="auto"/>
            <w:left w:val="none" w:sz="0" w:space="0" w:color="auto"/>
            <w:bottom w:val="none" w:sz="0" w:space="0" w:color="auto"/>
            <w:right w:val="none" w:sz="0" w:space="0" w:color="auto"/>
          </w:divBdr>
        </w:div>
        <w:div w:id="1404526538">
          <w:marLeft w:val="0"/>
          <w:marRight w:val="0"/>
          <w:marTop w:val="0"/>
          <w:marBottom w:val="0"/>
          <w:divBdr>
            <w:top w:val="none" w:sz="0" w:space="0" w:color="auto"/>
            <w:left w:val="none" w:sz="0" w:space="0" w:color="auto"/>
            <w:bottom w:val="none" w:sz="0" w:space="0" w:color="auto"/>
            <w:right w:val="none" w:sz="0" w:space="0" w:color="auto"/>
          </w:divBdr>
        </w:div>
      </w:divsChild>
    </w:div>
    <w:div w:id="1404526149">
      <w:marLeft w:val="0"/>
      <w:marRight w:val="0"/>
      <w:marTop w:val="0"/>
      <w:marBottom w:val="0"/>
      <w:divBdr>
        <w:top w:val="none" w:sz="0" w:space="0" w:color="auto"/>
        <w:left w:val="none" w:sz="0" w:space="0" w:color="auto"/>
        <w:bottom w:val="none" w:sz="0" w:space="0" w:color="auto"/>
        <w:right w:val="none" w:sz="0" w:space="0" w:color="auto"/>
      </w:divBdr>
      <w:divsChild>
        <w:div w:id="1404524843">
          <w:marLeft w:val="0"/>
          <w:marRight w:val="0"/>
          <w:marTop w:val="0"/>
          <w:marBottom w:val="0"/>
          <w:divBdr>
            <w:top w:val="none" w:sz="0" w:space="0" w:color="auto"/>
            <w:left w:val="none" w:sz="0" w:space="0" w:color="auto"/>
            <w:bottom w:val="none" w:sz="0" w:space="0" w:color="auto"/>
            <w:right w:val="none" w:sz="0" w:space="0" w:color="auto"/>
          </w:divBdr>
        </w:div>
        <w:div w:id="1404524844">
          <w:marLeft w:val="0"/>
          <w:marRight w:val="0"/>
          <w:marTop w:val="0"/>
          <w:marBottom w:val="0"/>
          <w:divBdr>
            <w:top w:val="none" w:sz="0" w:space="0" w:color="auto"/>
            <w:left w:val="none" w:sz="0" w:space="0" w:color="auto"/>
            <w:bottom w:val="none" w:sz="0" w:space="0" w:color="auto"/>
            <w:right w:val="none" w:sz="0" w:space="0" w:color="auto"/>
          </w:divBdr>
        </w:div>
        <w:div w:id="1404524866">
          <w:marLeft w:val="0"/>
          <w:marRight w:val="0"/>
          <w:marTop w:val="0"/>
          <w:marBottom w:val="0"/>
          <w:divBdr>
            <w:top w:val="none" w:sz="0" w:space="0" w:color="auto"/>
            <w:left w:val="none" w:sz="0" w:space="0" w:color="auto"/>
            <w:bottom w:val="none" w:sz="0" w:space="0" w:color="auto"/>
            <w:right w:val="none" w:sz="0" w:space="0" w:color="auto"/>
          </w:divBdr>
        </w:div>
        <w:div w:id="1404524874">
          <w:marLeft w:val="0"/>
          <w:marRight w:val="0"/>
          <w:marTop w:val="0"/>
          <w:marBottom w:val="0"/>
          <w:divBdr>
            <w:top w:val="none" w:sz="0" w:space="0" w:color="auto"/>
            <w:left w:val="none" w:sz="0" w:space="0" w:color="auto"/>
            <w:bottom w:val="none" w:sz="0" w:space="0" w:color="auto"/>
            <w:right w:val="none" w:sz="0" w:space="0" w:color="auto"/>
          </w:divBdr>
        </w:div>
        <w:div w:id="1404524876">
          <w:marLeft w:val="0"/>
          <w:marRight w:val="0"/>
          <w:marTop w:val="0"/>
          <w:marBottom w:val="0"/>
          <w:divBdr>
            <w:top w:val="none" w:sz="0" w:space="0" w:color="auto"/>
            <w:left w:val="none" w:sz="0" w:space="0" w:color="auto"/>
            <w:bottom w:val="none" w:sz="0" w:space="0" w:color="auto"/>
            <w:right w:val="none" w:sz="0" w:space="0" w:color="auto"/>
          </w:divBdr>
        </w:div>
        <w:div w:id="1404524884">
          <w:marLeft w:val="0"/>
          <w:marRight w:val="0"/>
          <w:marTop w:val="0"/>
          <w:marBottom w:val="0"/>
          <w:divBdr>
            <w:top w:val="none" w:sz="0" w:space="0" w:color="auto"/>
            <w:left w:val="none" w:sz="0" w:space="0" w:color="auto"/>
            <w:bottom w:val="none" w:sz="0" w:space="0" w:color="auto"/>
            <w:right w:val="none" w:sz="0" w:space="0" w:color="auto"/>
          </w:divBdr>
        </w:div>
        <w:div w:id="1404524889">
          <w:marLeft w:val="0"/>
          <w:marRight w:val="0"/>
          <w:marTop w:val="0"/>
          <w:marBottom w:val="0"/>
          <w:divBdr>
            <w:top w:val="none" w:sz="0" w:space="0" w:color="auto"/>
            <w:left w:val="none" w:sz="0" w:space="0" w:color="auto"/>
            <w:bottom w:val="none" w:sz="0" w:space="0" w:color="auto"/>
            <w:right w:val="none" w:sz="0" w:space="0" w:color="auto"/>
          </w:divBdr>
        </w:div>
        <w:div w:id="1404524891">
          <w:marLeft w:val="0"/>
          <w:marRight w:val="0"/>
          <w:marTop w:val="0"/>
          <w:marBottom w:val="0"/>
          <w:divBdr>
            <w:top w:val="none" w:sz="0" w:space="0" w:color="auto"/>
            <w:left w:val="none" w:sz="0" w:space="0" w:color="auto"/>
            <w:bottom w:val="none" w:sz="0" w:space="0" w:color="auto"/>
            <w:right w:val="none" w:sz="0" w:space="0" w:color="auto"/>
          </w:divBdr>
        </w:div>
        <w:div w:id="1404524892">
          <w:marLeft w:val="0"/>
          <w:marRight w:val="0"/>
          <w:marTop w:val="0"/>
          <w:marBottom w:val="0"/>
          <w:divBdr>
            <w:top w:val="none" w:sz="0" w:space="0" w:color="auto"/>
            <w:left w:val="none" w:sz="0" w:space="0" w:color="auto"/>
            <w:bottom w:val="none" w:sz="0" w:space="0" w:color="auto"/>
            <w:right w:val="none" w:sz="0" w:space="0" w:color="auto"/>
          </w:divBdr>
        </w:div>
        <w:div w:id="1404524902">
          <w:marLeft w:val="0"/>
          <w:marRight w:val="0"/>
          <w:marTop w:val="0"/>
          <w:marBottom w:val="0"/>
          <w:divBdr>
            <w:top w:val="none" w:sz="0" w:space="0" w:color="auto"/>
            <w:left w:val="none" w:sz="0" w:space="0" w:color="auto"/>
            <w:bottom w:val="none" w:sz="0" w:space="0" w:color="auto"/>
            <w:right w:val="none" w:sz="0" w:space="0" w:color="auto"/>
          </w:divBdr>
        </w:div>
        <w:div w:id="1404524910">
          <w:marLeft w:val="0"/>
          <w:marRight w:val="0"/>
          <w:marTop w:val="0"/>
          <w:marBottom w:val="0"/>
          <w:divBdr>
            <w:top w:val="none" w:sz="0" w:space="0" w:color="auto"/>
            <w:left w:val="none" w:sz="0" w:space="0" w:color="auto"/>
            <w:bottom w:val="none" w:sz="0" w:space="0" w:color="auto"/>
            <w:right w:val="none" w:sz="0" w:space="0" w:color="auto"/>
          </w:divBdr>
        </w:div>
        <w:div w:id="1404524916">
          <w:marLeft w:val="0"/>
          <w:marRight w:val="0"/>
          <w:marTop w:val="0"/>
          <w:marBottom w:val="0"/>
          <w:divBdr>
            <w:top w:val="none" w:sz="0" w:space="0" w:color="auto"/>
            <w:left w:val="none" w:sz="0" w:space="0" w:color="auto"/>
            <w:bottom w:val="none" w:sz="0" w:space="0" w:color="auto"/>
            <w:right w:val="none" w:sz="0" w:space="0" w:color="auto"/>
          </w:divBdr>
        </w:div>
        <w:div w:id="1404524921">
          <w:marLeft w:val="0"/>
          <w:marRight w:val="0"/>
          <w:marTop w:val="0"/>
          <w:marBottom w:val="0"/>
          <w:divBdr>
            <w:top w:val="none" w:sz="0" w:space="0" w:color="auto"/>
            <w:left w:val="none" w:sz="0" w:space="0" w:color="auto"/>
            <w:bottom w:val="none" w:sz="0" w:space="0" w:color="auto"/>
            <w:right w:val="none" w:sz="0" w:space="0" w:color="auto"/>
          </w:divBdr>
        </w:div>
        <w:div w:id="1404524933">
          <w:marLeft w:val="0"/>
          <w:marRight w:val="0"/>
          <w:marTop w:val="0"/>
          <w:marBottom w:val="0"/>
          <w:divBdr>
            <w:top w:val="none" w:sz="0" w:space="0" w:color="auto"/>
            <w:left w:val="none" w:sz="0" w:space="0" w:color="auto"/>
            <w:bottom w:val="none" w:sz="0" w:space="0" w:color="auto"/>
            <w:right w:val="none" w:sz="0" w:space="0" w:color="auto"/>
          </w:divBdr>
        </w:div>
        <w:div w:id="1404524954">
          <w:marLeft w:val="0"/>
          <w:marRight w:val="0"/>
          <w:marTop w:val="0"/>
          <w:marBottom w:val="0"/>
          <w:divBdr>
            <w:top w:val="none" w:sz="0" w:space="0" w:color="auto"/>
            <w:left w:val="none" w:sz="0" w:space="0" w:color="auto"/>
            <w:bottom w:val="none" w:sz="0" w:space="0" w:color="auto"/>
            <w:right w:val="none" w:sz="0" w:space="0" w:color="auto"/>
          </w:divBdr>
        </w:div>
        <w:div w:id="1404524970">
          <w:marLeft w:val="0"/>
          <w:marRight w:val="0"/>
          <w:marTop w:val="0"/>
          <w:marBottom w:val="0"/>
          <w:divBdr>
            <w:top w:val="none" w:sz="0" w:space="0" w:color="auto"/>
            <w:left w:val="none" w:sz="0" w:space="0" w:color="auto"/>
            <w:bottom w:val="none" w:sz="0" w:space="0" w:color="auto"/>
            <w:right w:val="none" w:sz="0" w:space="0" w:color="auto"/>
          </w:divBdr>
        </w:div>
        <w:div w:id="1404524988">
          <w:marLeft w:val="0"/>
          <w:marRight w:val="0"/>
          <w:marTop w:val="0"/>
          <w:marBottom w:val="0"/>
          <w:divBdr>
            <w:top w:val="none" w:sz="0" w:space="0" w:color="auto"/>
            <w:left w:val="none" w:sz="0" w:space="0" w:color="auto"/>
            <w:bottom w:val="none" w:sz="0" w:space="0" w:color="auto"/>
            <w:right w:val="none" w:sz="0" w:space="0" w:color="auto"/>
          </w:divBdr>
        </w:div>
        <w:div w:id="1404524989">
          <w:marLeft w:val="0"/>
          <w:marRight w:val="0"/>
          <w:marTop w:val="0"/>
          <w:marBottom w:val="0"/>
          <w:divBdr>
            <w:top w:val="none" w:sz="0" w:space="0" w:color="auto"/>
            <w:left w:val="none" w:sz="0" w:space="0" w:color="auto"/>
            <w:bottom w:val="none" w:sz="0" w:space="0" w:color="auto"/>
            <w:right w:val="none" w:sz="0" w:space="0" w:color="auto"/>
          </w:divBdr>
        </w:div>
        <w:div w:id="1404525002">
          <w:marLeft w:val="0"/>
          <w:marRight w:val="0"/>
          <w:marTop w:val="0"/>
          <w:marBottom w:val="0"/>
          <w:divBdr>
            <w:top w:val="none" w:sz="0" w:space="0" w:color="auto"/>
            <w:left w:val="none" w:sz="0" w:space="0" w:color="auto"/>
            <w:bottom w:val="none" w:sz="0" w:space="0" w:color="auto"/>
            <w:right w:val="none" w:sz="0" w:space="0" w:color="auto"/>
          </w:divBdr>
        </w:div>
        <w:div w:id="1404525024">
          <w:marLeft w:val="0"/>
          <w:marRight w:val="0"/>
          <w:marTop w:val="0"/>
          <w:marBottom w:val="0"/>
          <w:divBdr>
            <w:top w:val="none" w:sz="0" w:space="0" w:color="auto"/>
            <w:left w:val="none" w:sz="0" w:space="0" w:color="auto"/>
            <w:bottom w:val="none" w:sz="0" w:space="0" w:color="auto"/>
            <w:right w:val="none" w:sz="0" w:space="0" w:color="auto"/>
          </w:divBdr>
        </w:div>
        <w:div w:id="1404525049">
          <w:marLeft w:val="0"/>
          <w:marRight w:val="0"/>
          <w:marTop w:val="0"/>
          <w:marBottom w:val="0"/>
          <w:divBdr>
            <w:top w:val="none" w:sz="0" w:space="0" w:color="auto"/>
            <w:left w:val="none" w:sz="0" w:space="0" w:color="auto"/>
            <w:bottom w:val="none" w:sz="0" w:space="0" w:color="auto"/>
            <w:right w:val="none" w:sz="0" w:space="0" w:color="auto"/>
          </w:divBdr>
        </w:div>
        <w:div w:id="1404525057">
          <w:marLeft w:val="0"/>
          <w:marRight w:val="0"/>
          <w:marTop w:val="0"/>
          <w:marBottom w:val="0"/>
          <w:divBdr>
            <w:top w:val="none" w:sz="0" w:space="0" w:color="auto"/>
            <w:left w:val="none" w:sz="0" w:space="0" w:color="auto"/>
            <w:bottom w:val="none" w:sz="0" w:space="0" w:color="auto"/>
            <w:right w:val="none" w:sz="0" w:space="0" w:color="auto"/>
          </w:divBdr>
        </w:div>
        <w:div w:id="1404525070">
          <w:marLeft w:val="0"/>
          <w:marRight w:val="0"/>
          <w:marTop w:val="0"/>
          <w:marBottom w:val="0"/>
          <w:divBdr>
            <w:top w:val="none" w:sz="0" w:space="0" w:color="auto"/>
            <w:left w:val="none" w:sz="0" w:space="0" w:color="auto"/>
            <w:bottom w:val="none" w:sz="0" w:space="0" w:color="auto"/>
            <w:right w:val="none" w:sz="0" w:space="0" w:color="auto"/>
          </w:divBdr>
        </w:div>
        <w:div w:id="1404525088">
          <w:marLeft w:val="0"/>
          <w:marRight w:val="0"/>
          <w:marTop w:val="0"/>
          <w:marBottom w:val="0"/>
          <w:divBdr>
            <w:top w:val="none" w:sz="0" w:space="0" w:color="auto"/>
            <w:left w:val="none" w:sz="0" w:space="0" w:color="auto"/>
            <w:bottom w:val="none" w:sz="0" w:space="0" w:color="auto"/>
            <w:right w:val="none" w:sz="0" w:space="0" w:color="auto"/>
          </w:divBdr>
        </w:div>
        <w:div w:id="1404525089">
          <w:marLeft w:val="0"/>
          <w:marRight w:val="0"/>
          <w:marTop w:val="0"/>
          <w:marBottom w:val="0"/>
          <w:divBdr>
            <w:top w:val="none" w:sz="0" w:space="0" w:color="auto"/>
            <w:left w:val="none" w:sz="0" w:space="0" w:color="auto"/>
            <w:bottom w:val="none" w:sz="0" w:space="0" w:color="auto"/>
            <w:right w:val="none" w:sz="0" w:space="0" w:color="auto"/>
          </w:divBdr>
        </w:div>
        <w:div w:id="1404525090">
          <w:marLeft w:val="0"/>
          <w:marRight w:val="0"/>
          <w:marTop w:val="0"/>
          <w:marBottom w:val="0"/>
          <w:divBdr>
            <w:top w:val="none" w:sz="0" w:space="0" w:color="auto"/>
            <w:left w:val="none" w:sz="0" w:space="0" w:color="auto"/>
            <w:bottom w:val="none" w:sz="0" w:space="0" w:color="auto"/>
            <w:right w:val="none" w:sz="0" w:space="0" w:color="auto"/>
          </w:divBdr>
        </w:div>
        <w:div w:id="1404525091">
          <w:marLeft w:val="0"/>
          <w:marRight w:val="0"/>
          <w:marTop w:val="0"/>
          <w:marBottom w:val="0"/>
          <w:divBdr>
            <w:top w:val="none" w:sz="0" w:space="0" w:color="auto"/>
            <w:left w:val="none" w:sz="0" w:space="0" w:color="auto"/>
            <w:bottom w:val="none" w:sz="0" w:space="0" w:color="auto"/>
            <w:right w:val="none" w:sz="0" w:space="0" w:color="auto"/>
          </w:divBdr>
        </w:div>
        <w:div w:id="1404525095">
          <w:marLeft w:val="0"/>
          <w:marRight w:val="0"/>
          <w:marTop w:val="0"/>
          <w:marBottom w:val="0"/>
          <w:divBdr>
            <w:top w:val="none" w:sz="0" w:space="0" w:color="auto"/>
            <w:left w:val="none" w:sz="0" w:space="0" w:color="auto"/>
            <w:bottom w:val="none" w:sz="0" w:space="0" w:color="auto"/>
            <w:right w:val="none" w:sz="0" w:space="0" w:color="auto"/>
          </w:divBdr>
        </w:div>
        <w:div w:id="1404525116">
          <w:marLeft w:val="0"/>
          <w:marRight w:val="0"/>
          <w:marTop w:val="0"/>
          <w:marBottom w:val="0"/>
          <w:divBdr>
            <w:top w:val="none" w:sz="0" w:space="0" w:color="auto"/>
            <w:left w:val="none" w:sz="0" w:space="0" w:color="auto"/>
            <w:bottom w:val="none" w:sz="0" w:space="0" w:color="auto"/>
            <w:right w:val="none" w:sz="0" w:space="0" w:color="auto"/>
          </w:divBdr>
        </w:div>
        <w:div w:id="1404525156">
          <w:marLeft w:val="0"/>
          <w:marRight w:val="0"/>
          <w:marTop w:val="0"/>
          <w:marBottom w:val="0"/>
          <w:divBdr>
            <w:top w:val="none" w:sz="0" w:space="0" w:color="auto"/>
            <w:left w:val="none" w:sz="0" w:space="0" w:color="auto"/>
            <w:bottom w:val="none" w:sz="0" w:space="0" w:color="auto"/>
            <w:right w:val="none" w:sz="0" w:space="0" w:color="auto"/>
          </w:divBdr>
        </w:div>
        <w:div w:id="1404525183">
          <w:marLeft w:val="0"/>
          <w:marRight w:val="0"/>
          <w:marTop w:val="0"/>
          <w:marBottom w:val="0"/>
          <w:divBdr>
            <w:top w:val="none" w:sz="0" w:space="0" w:color="auto"/>
            <w:left w:val="none" w:sz="0" w:space="0" w:color="auto"/>
            <w:bottom w:val="none" w:sz="0" w:space="0" w:color="auto"/>
            <w:right w:val="none" w:sz="0" w:space="0" w:color="auto"/>
          </w:divBdr>
        </w:div>
        <w:div w:id="1404525189">
          <w:marLeft w:val="0"/>
          <w:marRight w:val="0"/>
          <w:marTop w:val="0"/>
          <w:marBottom w:val="0"/>
          <w:divBdr>
            <w:top w:val="none" w:sz="0" w:space="0" w:color="auto"/>
            <w:left w:val="none" w:sz="0" w:space="0" w:color="auto"/>
            <w:bottom w:val="none" w:sz="0" w:space="0" w:color="auto"/>
            <w:right w:val="none" w:sz="0" w:space="0" w:color="auto"/>
          </w:divBdr>
        </w:div>
        <w:div w:id="1404525197">
          <w:marLeft w:val="0"/>
          <w:marRight w:val="0"/>
          <w:marTop w:val="0"/>
          <w:marBottom w:val="0"/>
          <w:divBdr>
            <w:top w:val="none" w:sz="0" w:space="0" w:color="auto"/>
            <w:left w:val="none" w:sz="0" w:space="0" w:color="auto"/>
            <w:bottom w:val="none" w:sz="0" w:space="0" w:color="auto"/>
            <w:right w:val="none" w:sz="0" w:space="0" w:color="auto"/>
          </w:divBdr>
        </w:div>
        <w:div w:id="1404525204">
          <w:marLeft w:val="0"/>
          <w:marRight w:val="0"/>
          <w:marTop w:val="0"/>
          <w:marBottom w:val="0"/>
          <w:divBdr>
            <w:top w:val="none" w:sz="0" w:space="0" w:color="auto"/>
            <w:left w:val="none" w:sz="0" w:space="0" w:color="auto"/>
            <w:bottom w:val="none" w:sz="0" w:space="0" w:color="auto"/>
            <w:right w:val="none" w:sz="0" w:space="0" w:color="auto"/>
          </w:divBdr>
        </w:div>
        <w:div w:id="1404525210">
          <w:marLeft w:val="0"/>
          <w:marRight w:val="0"/>
          <w:marTop w:val="0"/>
          <w:marBottom w:val="0"/>
          <w:divBdr>
            <w:top w:val="none" w:sz="0" w:space="0" w:color="auto"/>
            <w:left w:val="none" w:sz="0" w:space="0" w:color="auto"/>
            <w:bottom w:val="none" w:sz="0" w:space="0" w:color="auto"/>
            <w:right w:val="none" w:sz="0" w:space="0" w:color="auto"/>
          </w:divBdr>
        </w:div>
        <w:div w:id="1404525219">
          <w:marLeft w:val="0"/>
          <w:marRight w:val="0"/>
          <w:marTop w:val="0"/>
          <w:marBottom w:val="0"/>
          <w:divBdr>
            <w:top w:val="none" w:sz="0" w:space="0" w:color="auto"/>
            <w:left w:val="none" w:sz="0" w:space="0" w:color="auto"/>
            <w:bottom w:val="none" w:sz="0" w:space="0" w:color="auto"/>
            <w:right w:val="none" w:sz="0" w:space="0" w:color="auto"/>
          </w:divBdr>
        </w:div>
        <w:div w:id="1404525253">
          <w:marLeft w:val="0"/>
          <w:marRight w:val="0"/>
          <w:marTop w:val="0"/>
          <w:marBottom w:val="0"/>
          <w:divBdr>
            <w:top w:val="none" w:sz="0" w:space="0" w:color="auto"/>
            <w:left w:val="none" w:sz="0" w:space="0" w:color="auto"/>
            <w:bottom w:val="none" w:sz="0" w:space="0" w:color="auto"/>
            <w:right w:val="none" w:sz="0" w:space="0" w:color="auto"/>
          </w:divBdr>
        </w:div>
        <w:div w:id="1404525273">
          <w:marLeft w:val="0"/>
          <w:marRight w:val="0"/>
          <w:marTop w:val="0"/>
          <w:marBottom w:val="0"/>
          <w:divBdr>
            <w:top w:val="none" w:sz="0" w:space="0" w:color="auto"/>
            <w:left w:val="none" w:sz="0" w:space="0" w:color="auto"/>
            <w:bottom w:val="none" w:sz="0" w:space="0" w:color="auto"/>
            <w:right w:val="none" w:sz="0" w:space="0" w:color="auto"/>
          </w:divBdr>
        </w:div>
        <w:div w:id="1404525279">
          <w:marLeft w:val="0"/>
          <w:marRight w:val="0"/>
          <w:marTop w:val="0"/>
          <w:marBottom w:val="0"/>
          <w:divBdr>
            <w:top w:val="none" w:sz="0" w:space="0" w:color="auto"/>
            <w:left w:val="none" w:sz="0" w:space="0" w:color="auto"/>
            <w:bottom w:val="none" w:sz="0" w:space="0" w:color="auto"/>
            <w:right w:val="none" w:sz="0" w:space="0" w:color="auto"/>
          </w:divBdr>
        </w:div>
        <w:div w:id="1404525280">
          <w:marLeft w:val="0"/>
          <w:marRight w:val="0"/>
          <w:marTop w:val="0"/>
          <w:marBottom w:val="0"/>
          <w:divBdr>
            <w:top w:val="none" w:sz="0" w:space="0" w:color="auto"/>
            <w:left w:val="none" w:sz="0" w:space="0" w:color="auto"/>
            <w:bottom w:val="none" w:sz="0" w:space="0" w:color="auto"/>
            <w:right w:val="none" w:sz="0" w:space="0" w:color="auto"/>
          </w:divBdr>
        </w:div>
        <w:div w:id="1404525282">
          <w:marLeft w:val="0"/>
          <w:marRight w:val="0"/>
          <w:marTop w:val="0"/>
          <w:marBottom w:val="0"/>
          <w:divBdr>
            <w:top w:val="none" w:sz="0" w:space="0" w:color="auto"/>
            <w:left w:val="none" w:sz="0" w:space="0" w:color="auto"/>
            <w:bottom w:val="none" w:sz="0" w:space="0" w:color="auto"/>
            <w:right w:val="none" w:sz="0" w:space="0" w:color="auto"/>
          </w:divBdr>
        </w:div>
        <w:div w:id="1404525288">
          <w:marLeft w:val="0"/>
          <w:marRight w:val="0"/>
          <w:marTop w:val="0"/>
          <w:marBottom w:val="0"/>
          <w:divBdr>
            <w:top w:val="none" w:sz="0" w:space="0" w:color="auto"/>
            <w:left w:val="none" w:sz="0" w:space="0" w:color="auto"/>
            <w:bottom w:val="none" w:sz="0" w:space="0" w:color="auto"/>
            <w:right w:val="none" w:sz="0" w:space="0" w:color="auto"/>
          </w:divBdr>
        </w:div>
        <w:div w:id="1404525300">
          <w:marLeft w:val="0"/>
          <w:marRight w:val="0"/>
          <w:marTop w:val="0"/>
          <w:marBottom w:val="0"/>
          <w:divBdr>
            <w:top w:val="none" w:sz="0" w:space="0" w:color="auto"/>
            <w:left w:val="none" w:sz="0" w:space="0" w:color="auto"/>
            <w:bottom w:val="none" w:sz="0" w:space="0" w:color="auto"/>
            <w:right w:val="none" w:sz="0" w:space="0" w:color="auto"/>
          </w:divBdr>
        </w:div>
        <w:div w:id="1404525305">
          <w:marLeft w:val="0"/>
          <w:marRight w:val="0"/>
          <w:marTop w:val="0"/>
          <w:marBottom w:val="0"/>
          <w:divBdr>
            <w:top w:val="none" w:sz="0" w:space="0" w:color="auto"/>
            <w:left w:val="none" w:sz="0" w:space="0" w:color="auto"/>
            <w:bottom w:val="none" w:sz="0" w:space="0" w:color="auto"/>
            <w:right w:val="none" w:sz="0" w:space="0" w:color="auto"/>
          </w:divBdr>
        </w:div>
        <w:div w:id="1404525330">
          <w:marLeft w:val="0"/>
          <w:marRight w:val="0"/>
          <w:marTop w:val="0"/>
          <w:marBottom w:val="0"/>
          <w:divBdr>
            <w:top w:val="none" w:sz="0" w:space="0" w:color="auto"/>
            <w:left w:val="none" w:sz="0" w:space="0" w:color="auto"/>
            <w:bottom w:val="none" w:sz="0" w:space="0" w:color="auto"/>
            <w:right w:val="none" w:sz="0" w:space="0" w:color="auto"/>
          </w:divBdr>
        </w:div>
        <w:div w:id="1404525332">
          <w:marLeft w:val="0"/>
          <w:marRight w:val="0"/>
          <w:marTop w:val="0"/>
          <w:marBottom w:val="0"/>
          <w:divBdr>
            <w:top w:val="none" w:sz="0" w:space="0" w:color="auto"/>
            <w:left w:val="none" w:sz="0" w:space="0" w:color="auto"/>
            <w:bottom w:val="none" w:sz="0" w:space="0" w:color="auto"/>
            <w:right w:val="none" w:sz="0" w:space="0" w:color="auto"/>
          </w:divBdr>
        </w:div>
        <w:div w:id="1404525340">
          <w:marLeft w:val="0"/>
          <w:marRight w:val="0"/>
          <w:marTop w:val="0"/>
          <w:marBottom w:val="0"/>
          <w:divBdr>
            <w:top w:val="none" w:sz="0" w:space="0" w:color="auto"/>
            <w:left w:val="none" w:sz="0" w:space="0" w:color="auto"/>
            <w:bottom w:val="none" w:sz="0" w:space="0" w:color="auto"/>
            <w:right w:val="none" w:sz="0" w:space="0" w:color="auto"/>
          </w:divBdr>
        </w:div>
        <w:div w:id="1404525347">
          <w:marLeft w:val="0"/>
          <w:marRight w:val="0"/>
          <w:marTop w:val="0"/>
          <w:marBottom w:val="0"/>
          <w:divBdr>
            <w:top w:val="none" w:sz="0" w:space="0" w:color="auto"/>
            <w:left w:val="none" w:sz="0" w:space="0" w:color="auto"/>
            <w:bottom w:val="none" w:sz="0" w:space="0" w:color="auto"/>
            <w:right w:val="none" w:sz="0" w:space="0" w:color="auto"/>
          </w:divBdr>
        </w:div>
        <w:div w:id="1404525362">
          <w:marLeft w:val="0"/>
          <w:marRight w:val="0"/>
          <w:marTop w:val="0"/>
          <w:marBottom w:val="0"/>
          <w:divBdr>
            <w:top w:val="none" w:sz="0" w:space="0" w:color="auto"/>
            <w:left w:val="none" w:sz="0" w:space="0" w:color="auto"/>
            <w:bottom w:val="none" w:sz="0" w:space="0" w:color="auto"/>
            <w:right w:val="none" w:sz="0" w:space="0" w:color="auto"/>
          </w:divBdr>
        </w:div>
        <w:div w:id="1404525371">
          <w:marLeft w:val="0"/>
          <w:marRight w:val="0"/>
          <w:marTop w:val="0"/>
          <w:marBottom w:val="0"/>
          <w:divBdr>
            <w:top w:val="none" w:sz="0" w:space="0" w:color="auto"/>
            <w:left w:val="none" w:sz="0" w:space="0" w:color="auto"/>
            <w:bottom w:val="none" w:sz="0" w:space="0" w:color="auto"/>
            <w:right w:val="none" w:sz="0" w:space="0" w:color="auto"/>
          </w:divBdr>
        </w:div>
        <w:div w:id="1404525372">
          <w:marLeft w:val="0"/>
          <w:marRight w:val="0"/>
          <w:marTop w:val="0"/>
          <w:marBottom w:val="0"/>
          <w:divBdr>
            <w:top w:val="none" w:sz="0" w:space="0" w:color="auto"/>
            <w:left w:val="none" w:sz="0" w:space="0" w:color="auto"/>
            <w:bottom w:val="none" w:sz="0" w:space="0" w:color="auto"/>
            <w:right w:val="none" w:sz="0" w:space="0" w:color="auto"/>
          </w:divBdr>
        </w:div>
        <w:div w:id="1404525398">
          <w:marLeft w:val="0"/>
          <w:marRight w:val="0"/>
          <w:marTop w:val="0"/>
          <w:marBottom w:val="0"/>
          <w:divBdr>
            <w:top w:val="none" w:sz="0" w:space="0" w:color="auto"/>
            <w:left w:val="none" w:sz="0" w:space="0" w:color="auto"/>
            <w:bottom w:val="none" w:sz="0" w:space="0" w:color="auto"/>
            <w:right w:val="none" w:sz="0" w:space="0" w:color="auto"/>
          </w:divBdr>
        </w:div>
        <w:div w:id="1404525407">
          <w:marLeft w:val="0"/>
          <w:marRight w:val="0"/>
          <w:marTop w:val="0"/>
          <w:marBottom w:val="0"/>
          <w:divBdr>
            <w:top w:val="none" w:sz="0" w:space="0" w:color="auto"/>
            <w:left w:val="none" w:sz="0" w:space="0" w:color="auto"/>
            <w:bottom w:val="none" w:sz="0" w:space="0" w:color="auto"/>
            <w:right w:val="none" w:sz="0" w:space="0" w:color="auto"/>
          </w:divBdr>
        </w:div>
        <w:div w:id="1404525414">
          <w:marLeft w:val="0"/>
          <w:marRight w:val="0"/>
          <w:marTop w:val="0"/>
          <w:marBottom w:val="0"/>
          <w:divBdr>
            <w:top w:val="none" w:sz="0" w:space="0" w:color="auto"/>
            <w:left w:val="none" w:sz="0" w:space="0" w:color="auto"/>
            <w:bottom w:val="none" w:sz="0" w:space="0" w:color="auto"/>
            <w:right w:val="none" w:sz="0" w:space="0" w:color="auto"/>
          </w:divBdr>
        </w:div>
        <w:div w:id="1404525417">
          <w:marLeft w:val="0"/>
          <w:marRight w:val="0"/>
          <w:marTop w:val="0"/>
          <w:marBottom w:val="0"/>
          <w:divBdr>
            <w:top w:val="none" w:sz="0" w:space="0" w:color="auto"/>
            <w:left w:val="none" w:sz="0" w:space="0" w:color="auto"/>
            <w:bottom w:val="none" w:sz="0" w:space="0" w:color="auto"/>
            <w:right w:val="none" w:sz="0" w:space="0" w:color="auto"/>
          </w:divBdr>
        </w:div>
        <w:div w:id="1404525423">
          <w:marLeft w:val="0"/>
          <w:marRight w:val="0"/>
          <w:marTop w:val="0"/>
          <w:marBottom w:val="0"/>
          <w:divBdr>
            <w:top w:val="none" w:sz="0" w:space="0" w:color="auto"/>
            <w:left w:val="none" w:sz="0" w:space="0" w:color="auto"/>
            <w:bottom w:val="none" w:sz="0" w:space="0" w:color="auto"/>
            <w:right w:val="none" w:sz="0" w:space="0" w:color="auto"/>
          </w:divBdr>
        </w:div>
        <w:div w:id="1404525426">
          <w:marLeft w:val="0"/>
          <w:marRight w:val="0"/>
          <w:marTop w:val="0"/>
          <w:marBottom w:val="0"/>
          <w:divBdr>
            <w:top w:val="none" w:sz="0" w:space="0" w:color="auto"/>
            <w:left w:val="none" w:sz="0" w:space="0" w:color="auto"/>
            <w:bottom w:val="none" w:sz="0" w:space="0" w:color="auto"/>
            <w:right w:val="none" w:sz="0" w:space="0" w:color="auto"/>
          </w:divBdr>
        </w:div>
        <w:div w:id="1404525431">
          <w:marLeft w:val="0"/>
          <w:marRight w:val="0"/>
          <w:marTop w:val="0"/>
          <w:marBottom w:val="0"/>
          <w:divBdr>
            <w:top w:val="none" w:sz="0" w:space="0" w:color="auto"/>
            <w:left w:val="none" w:sz="0" w:space="0" w:color="auto"/>
            <w:bottom w:val="none" w:sz="0" w:space="0" w:color="auto"/>
            <w:right w:val="none" w:sz="0" w:space="0" w:color="auto"/>
          </w:divBdr>
        </w:div>
        <w:div w:id="1404525462">
          <w:marLeft w:val="0"/>
          <w:marRight w:val="0"/>
          <w:marTop w:val="0"/>
          <w:marBottom w:val="0"/>
          <w:divBdr>
            <w:top w:val="none" w:sz="0" w:space="0" w:color="auto"/>
            <w:left w:val="none" w:sz="0" w:space="0" w:color="auto"/>
            <w:bottom w:val="none" w:sz="0" w:space="0" w:color="auto"/>
            <w:right w:val="none" w:sz="0" w:space="0" w:color="auto"/>
          </w:divBdr>
        </w:div>
        <w:div w:id="1404525525">
          <w:marLeft w:val="0"/>
          <w:marRight w:val="0"/>
          <w:marTop w:val="0"/>
          <w:marBottom w:val="0"/>
          <w:divBdr>
            <w:top w:val="none" w:sz="0" w:space="0" w:color="auto"/>
            <w:left w:val="none" w:sz="0" w:space="0" w:color="auto"/>
            <w:bottom w:val="none" w:sz="0" w:space="0" w:color="auto"/>
            <w:right w:val="none" w:sz="0" w:space="0" w:color="auto"/>
          </w:divBdr>
        </w:div>
        <w:div w:id="1404525534">
          <w:marLeft w:val="0"/>
          <w:marRight w:val="0"/>
          <w:marTop w:val="0"/>
          <w:marBottom w:val="0"/>
          <w:divBdr>
            <w:top w:val="none" w:sz="0" w:space="0" w:color="auto"/>
            <w:left w:val="none" w:sz="0" w:space="0" w:color="auto"/>
            <w:bottom w:val="none" w:sz="0" w:space="0" w:color="auto"/>
            <w:right w:val="none" w:sz="0" w:space="0" w:color="auto"/>
          </w:divBdr>
        </w:div>
        <w:div w:id="1404525537">
          <w:marLeft w:val="0"/>
          <w:marRight w:val="0"/>
          <w:marTop w:val="0"/>
          <w:marBottom w:val="0"/>
          <w:divBdr>
            <w:top w:val="none" w:sz="0" w:space="0" w:color="auto"/>
            <w:left w:val="none" w:sz="0" w:space="0" w:color="auto"/>
            <w:bottom w:val="none" w:sz="0" w:space="0" w:color="auto"/>
            <w:right w:val="none" w:sz="0" w:space="0" w:color="auto"/>
          </w:divBdr>
        </w:div>
        <w:div w:id="1404525540">
          <w:marLeft w:val="0"/>
          <w:marRight w:val="0"/>
          <w:marTop w:val="0"/>
          <w:marBottom w:val="0"/>
          <w:divBdr>
            <w:top w:val="none" w:sz="0" w:space="0" w:color="auto"/>
            <w:left w:val="none" w:sz="0" w:space="0" w:color="auto"/>
            <w:bottom w:val="none" w:sz="0" w:space="0" w:color="auto"/>
            <w:right w:val="none" w:sz="0" w:space="0" w:color="auto"/>
          </w:divBdr>
        </w:div>
        <w:div w:id="1404525559">
          <w:marLeft w:val="0"/>
          <w:marRight w:val="0"/>
          <w:marTop w:val="0"/>
          <w:marBottom w:val="0"/>
          <w:divBdr>
            <w:top w:val="none" w:sz="0" w:space="0" w:color="auto"/>
            <w:left w:val="none" w:sz="0" w:space="0" w:color="auto"/>
            <w:bottom w:val="none" w:sz="0" w:space="0" w:color="auto"/>
            <w:right w:val="none" w:sz="0" w:space="0" w:color="auto"/>
          </w:divBdr>
        </w:div>
        <w:div w:id="1404525571">
          <w:marLeft w:val="0"/>
          <w:marRight w:val="0"/>
          <w:marTop w:val="0"/>
          <w:marBottom w:val="0"/>
          <w:divBdr>
            <w:top w:val="none" w:sz="0" w:space="0" w:color="auto"/>
            <w:left w:val="none" w:sz="0" w:space="0" w:color="auto"/>
            <w:bottom w:val="none" w:sz="0" w:space="0" w:color="auto"/>
            <w:right w:val="none" w:sz="0" w:space="0" w:color="auto"/>
          </w:divBdr>
        </w:div>
        <w:div w:id="1404525573">
          <w:marLeft w:val="0"/>
          <w:marRight w:val="0"/>
          <w:marTop w:val="0"/>
          <w:marBottom w:val="0"/>
          <w:divBdr>
            <w:top w:val="none" w:sz="0" w:space="0" w:color="auto"/>
            <w:left w:val="none" w:sz="0" w:space="0" w:color="auto"/>
            <w:bottom w:val="none" w:sz="0" w:space="0" w:color="auto"/>
            <w:right w:val="none" w:sz="0" w:space="0" w:color="auto"/>
          </w:divBdr>
        </w:div>
        <w:div w:id="1404525574">
          <w:marLeft w:val="0"/>
          <w:marRight w:val="0"/>
          <w:marTop w:val="0"/>
          <w:marBottom w:val="0"/>
          <w:divBdr>
            <w:top w:val="none" w:sz="0" w:space="0" w:color="auto"/>
            <w:left w:val="none" w:sz="0" w:space="0" w:color="auto"/>
            <w:bottom w:val="none" w:sz="0" w:space="0" w:color="auto"/>
            <w:right w:val="none" w:sz="0" w:space="0" w:color="auto"/>
          </w:divBdr>
        </w:div>
        <w:div w:id="1404525587">
          <w:marLeft w:val="0"/>
          <w:marRight w:val="0"/>
          <w:marTop w:val="0"/>
          <w:marBottom w:val="0"/>
          <w:divBdr>
            <w:top w:val="none" w:sz="0" w:space="0" w:color="auto"/>
            <w:left w:val="none" w:sz="0" w:space="0" w:color="auto"/>
            <w:bottom w:val="none" w:sz="0" w:space="0" w:color="auto"/>
            <w:right w:val="none" w:sz="0" w:space="0" w:color="auto"/>
          </w:divBdr>
        </w:div>
        <w:div w:id="1404525594">
          <w:marLeft w:val="0"/>
          <w:marRight w:val="0"/>
          <w:marTop w:val="0"/>
          <w:marBottom w:val="0"/>
          <w:divBdr>
            <w:top w:val="none" w:sz="0" w:space="0" w:color="auto"/>
            <w:left w:val="none" w:sz="0" w:space="0" w:color="auto"/>
            <w:bottom w:val="none" w:sz="0" w:space="0" w:color="auto"/>
            <w:right w:val="none" w:sz="0" w:space="0" w:color="auto"/>
          </w:divBdr>
        </w:div>
        <w:div w:id="1404525619">
          <w:marLeft w:val="0"/>
          <w:marRight w:val="0"/>
          <w:marTop w:val="0"/>
          <w:marBottom w:val="0"/>
          <w:divBdr>
            <w:top w:val="none" w:sz="0" w:space="0" w:color="auto"/>
            <w:left w:val="none" w:sz="0" w:space="0" w:color="auto"/>
            <w:bottom w:val="none" w:sz="0" w:space="0" w:color="auto"/>
            <w:right w:val="none" w:sz="0" w:space="0" w:color="auto"/>
          </w:divBdr>
        </w:div>
        <w:div w:id="1404525628">
          <w:marLeft w:val="0"/>
          <w:marRight w:val="0"/>
          <w:marTop w:val="0"/>
          <w:marBottom w:val="0"/>
          <w:divBdr>
            <w:top w:val="none" w:sz="0" w:space="0" w:color="auto"/>
            <w:left w:val="none" w:sz="0" w:space="0" w:color="auto"/>
            <w:bottom w:val="none" w:sz="0" w:space="0" w:color="auto"/>
            <w:right w:val="none" w:sz="0" w:space="0" w:color="auto"/>
          </w:divBdr>
        </w:div>
        <w:div w:id="1404525639">
          <w:marLeft w:val="0"/>
          <w:marRight w:val="0"/>
          <w:marTop w:val="0"/>
          <w:marBottom w:val="0"/>
          <w:divBdr>
            <w:top w:val="none" w:sz="0" w:space="0" w:color="auto"/>
            <w:left w:val="none" w:sz="0" w:space="0" w:color="auto"/>
            <w:bottom w:val="none" w:sz="0" w:space="0" w:color="auto"/>
            <w:right w:val="none" w:sz="0" w:space="0" w:color="auto"/>
          </w:divBdr>
        </w:div>
        <w:div w:id="1404525640">
          <w:marLeft w:val="0"/>
          <w:marRight w:val="0"/>
          <w:marTop w:val="0"/>
          <w:marBottom w:val="0"/>
          <w:divBdr>
            <w:top w:val="none" w:sz="0" w:space="0" w:color="auto"/>
            <w:left w:val="none" w:sz="0" w:space="0" w:color="auto"/>
            <w:bottom w:val="none" w:sz="0" w:space="0" w:color="auto"/>
            <w:right w:val="none" w:sz="0" w:space="0" w:color="auto"/>
          </w:divBdr>
        </w:div>
        <w:div w:id="1404525648">
          <w:marLeft w:val="0"/>
          <w:marRight w:val="0"/>
          <w:marTop w:val="0"/>
          <w:marBottom w:val="0"/>
          <w:divBdr>
            <w:top w:val="none" w:sz="0" w:space="0" w:color="auto"/>
            <w:left w:val="none" w:sz="0" w:space="0" w:color="auto"/>
            <w:bottom w:val="none" w:sz="0" w:space="0" w:color="auto"/>
            <w:right w:val="none" w:sz="0" w:space="0" w:color="auto"/>
          </w:divBdr>
        </w:div>
        <w:div w:id="1404525652">
          <w:marLeft w:val="0"/>
          <w:marRight w:val="0"/>
          <w:marTop w:val="0"/>
          <w:marBottom w:val="0"/>
          <w:divBdr>
            <w:top w:val="none" w:sz="0" w:space="0" w:color="auto"/>
            <w:left w:val="none" w:sz="0" w:space="0" w:color="auto"/>
            <w:bottom w:val="none" w:sz="0" w:space="0" w:color="auto"/>
            <w:right w:val="none" w:sz="0" w:space="0" w:color="auto"/>
          </w:divBdr>
        </w:div>
        <w:div w:id="1404525657">
          <w:marLeft w:val="0"/>
          <w:marRight w:val="0"/>
          <w:marTop w:val="0"/>
          <w:marBottom w:val="0"/>
          <w:divBdr>
            <w:top w:val="none" w:sz="0" w:space="0" w:color="auto"/>
            <w:left w:val="none" w:sz="0" w:space="0" w:color="auto"/>
            <w:bottom w:val="none" w:sz="0" w:space="0" w:color="auto"/>
            <w:right w:val="none" w:sz="0" w:space="0" w:color="auto"/>
          </w:divBdr>
        </w:div>
        <w:div w:id="1404525658">
          <w:marLeft w:val="0"/>
          <w:marRight w:val="0"/>
          <w:marTop w:val="0"/>
          <w:marBottom w:val="0"/>
          <w:divBdr>
            <w:top w:val="none" w:sz="0" w:space="0" w:color="auto"/>
            <w:left w:val="none" w:sz="0" w:space="0" w:color="auto"/>
            <w:bottom w:val="none" w:sz="0" w:space="0" w:color="auto"/>
            <w:right w:val="none" w:sz="0" w:space="0" w:color="auto"/>
          </w:divBdr>
        </w:div>
        <w:div w:id="1404525668">
          <w:marLeft w:val="0"/>
          <w:marRight w:val="0"/>
          <w:marTop w:val="0"/>
          <w:marBottom w:val="0"/>
          <w:divBdr>
            <w:top w:val="none" w:sz="0" w:space="0" w:color="auto"/>
            <w:left w:val="none" w:sz="0" w:space="0" w:color="auto"/>
            <w:bottom w:val="none" w:sz="0" w:space="0" w:color="auto"/>
            <w:right w:val="none" w:sz="0" w:space="0" w:color="auto"/>
          </w:divBdr>
        </w:div>
        <w:div w:id="1404525677">
          <w:marLeft w:val="0"/>
          <w:marRight w:val="0"/>
          <w:marTop w:val="0"/>
          <w:marBottom w:val="0"/>
          <w:divBdr>
            <w:top w:val="none" w:sz="0" w:space="0" w:color="auto"/>
            <w:left w:val="none" w:sz="0" w:space="0" w:color="auto"/>
            <w:bottom w:val="none" w:sz="0" w:space="0" w:color="auto"/>
            <w:right w:val="none" w:sz="0" w:space="0" w:color="auto"/>
          </w:divBdr>
        </w:div>
        <w:div w:id="1404525680">
          <w:marLeft w:val="0"/>
          <w:marRight w:val="0"/>
          <w:marTop w:val="0"/>
          <w:marBottom w:val="0"/>
          <w:divBdr>
            <w:top w:val="none" w:sz="0" w:space="0" w:color="auto"/>
            <w:left w:val="none" w:sz="0" w:space="0" w:color="auto"/>
            <w:bottom w:val="none" w:sz="0" w:space="0" w:color="auto"/>
            <w:right w:val="none" w:sz="0" w:space="0" w:color="auto"/>
          </w:divBdr>
        </w:div>
        <w:div w:id="1404525682">
          <w:marLeft w:val="0"/>
          <w:marRight w:val="0"/>
          <w:marTop w:val="0"/>
          <w:marBottom w:val="0"/>
          <w:divBdr>
            <w:top w:val="none" w:sz="0" w:space="0" w:color="auto"/>
            <w:left w:val="none" w:sz="0" w:space="0" w:color="auto"/>
            <w:bottom w:val="none" w:sz="0" w:space="0" w:color="auto"/>
            <w:right w:val="none" w:sz="0" w:space="0" w:color="auto"/>
          </w:divBdr>
        </w:div>
        <w:div w:id="1404525696">
          <w:marLeft w:val="0"/>
          <w:marRight w:val="0"/>
          <w:marTop w:val="0"/>
          <w:marBottom w:val="0"/>
          <w:divBdr>
            <w:top w:val="none" w:sz="0" w:space="0" w:color="auto"/>
            <w:left w:val="none" w:sz="0" w:space="0" w:color="auto"/>
            <w:bottom w:val="none" w:sz="0" w:space="0" w:color="auto"/>
            <w:right w:val="none" w:sz="0" w:space="0" w:color="auto"/>
          </w:divBdr>
        </w:div>
        <w:div w:id="1404525716">
          <w:marLeft w:val="0"/>
          <w:marRight w:val="0"/>
          <w:marTop w:val="0"/>
          <w:marBottom w:val="0"/>
          <w:divBdr>
            <w:top w:val="none" w:sz="0" w:space="0" w:color="auto"/>
            <w:left w:val="none" w:sz="0" w:space="0" w:color="auto"/>
            <w:bottom w:val="none" w:sz="0" w:space="0" w:color="auto"/>
            <w:right w:val="none" w:sz="0" w:space="0" w:color="auto"/>
          </w:divBdr>
        </w:div>
        <w:div w:id="1404525718">
          <w:marLeft w:val="0"/>
          <w:marRight w:val="0"/>
          <w:marTop w:val="0"/>
          <w:marBottom w:val="0"/>
          <w:divBdr>
            <w:top w:val="none" w:sz="0" w:space="0" w:color="auto"/>
            <w:left w:val="none" w:sz="0" w:space="0" w:color="auto"/>
            <w:bottom w:val="none" w:sz="0" w:space="0" w:color="auto"/>
            <w:right w:val="none" w:sz="0" w:space="0" w:color="auto"/>
          </w:divBdr>
        </w:div>
        <w:div w:id="1404525757">
          <w:marLeft w:val="0"/>
          <w:marRight w:val="0"/>
          <w:marTop w:val="0"/>
          <w:marBottom w:val="0"/>
          <w:divBdr>
            <w:top w:val="none" w:sz="0" w:space="0" w:color="auto"/>
            <w:left w:val="none" w:sz="0" w:space="0" w:color="auto"/>
            <w:bottom w:val="none" w:sz="0" w:space="0" w:color="auto"/>
            <w:right w:val="none" w:sz="0" w:space="0" w:color="auto"/>
          </w:divBdr>
        </w:div>
        <w:div w:id="1404525776">
          <w:marLeft w:val="0"/>
          <w:marRight w:val="0"/>
          <w:marTop w:val="0"/>
          <w:marBottom w:val="0"/>
          <w:divBdr>
            <w:top w:val="none" w:sz="0" w:space="0" w:color="auto"/>
            <w:left w:val="none" w:sz="0" w:space="0" w:color="auto"/>
            <w:bottom w:val="none" w:sz="0" w:space="0" w:color="auto"/>
            <w:right w:val="none" w:sz="0" w:space="0" w:color="auto"/>
          </w:divBdr>
        </w:div>
        <w:div w:id="1404525795">
          <w:marLeft w:val="0"/>
          <w:marRight w:val="0"/>
          <w:marTop w:val="0"/>
          <w:marBottom w:val="0"/>
          <w:divBdr>
            <w:top w:val="none" w:sz="0" w:space="0" w:color="auto"/>
            <w:left w:val="none" w:sz="0" w:space="0" w:color="auto"/>
            <w:bottom w:val="none" w:sz="0" w:space="0" w:color="auto"/>
            <w:right w:val="none" w:sz="0" w:space="0" w:color="auto"/>
          </w:divBdr>
        </w:div>
        <w:div w:id="1404525805">
          <w:marLeft w:val="0"/>
          <w:marRight w:val="0"/>
          <w:marTop w:val="0"/>
          <w:marBottom w:val="0"/>
          <w:divBdr>
            <w:top w:val="none" w:sz="0" w:space="0" w:color="auto"/>
            <w:left w:val="none" w:sz="0" w:space="0" w:color="auto"/>
            <w:bottom w:val="none" w:sz="0" w:space="0" w:color="auto"/>
            <w:right w:val="none" w:sz="0" w:space="0" w:color="auto"/>
          </w:divBdr>
        </w:div>
        <w:div w:id="1404525814">
          <w:marLeft w:val="0"/>
          <w:marRight w:val="0"/>
          <w:marTop w:val="0"/>
          <w:marBottom w:val="0"/>
          <w:divBdr>
            <w:top w:val="none" w:sz="0" w:space="0" w:color="auto"/>
            <w:left w:val="none" w:sz="0" w:space="0" w:color="auto"/>
            <w:bottom w:val="none" w:sz="0" w:space="0" w:color="auto"/>
            <w:right w:val="none" w:sz="0" w:space="0" w:color="auto"/>
          </w:divBdr>
        </w:div>
        <w:div w:id="1404525820">
          <w:marLeft w:val="0"/>
          <w:marRight w:val="0"/>
          <w:marTop w:val="0"/>
          <w:marBottom w:val="0"/>
          <w:divBdr>
            <w:top w:val="none" w:sz="0" w:space="0" w:color="auto"/>
            <w:left w:val="none" w:sz="0" w:space="0" w:color="auto"/>
            <w:bottom w:val="none" w:sz="0" w:space="0" w:color="auto"/>
            <w:right w:val="none" w:sz="0" w:space="0" w:color="auto"/>
          </w:divBdr>
        </w:div>
        <w:div w:id="1404525824">
          <w:marLeft w:val="0"/>
          <w:marRight w:val="0"/>
          <w:marTop w:val="0"/>
          <w:marBottom w:val="0"/>
          <w:divBdr>
            <w:top w:val="none" w:sz="0" w:space="0" w:color="auto"/>
            <w:left w:val="none" w:sz="0" w:space="0" w:color="auto"/>
            <w:bottom w:val="none" w:sz="0" w:space="0" w:color="auto"/>
            <w:right w:val="none" w:sz="0" w:space="0" w:color="auto"/>
          </w:divBdr>
        </w:div>
        <w:div w:id="1404525838">
          <w:marLeft w:val="0"/>
          <w:marRight w:val="0"/>
          <w:marTop w:val="0"/>
          <w:marBottom w:val="0"/>
          <w:divBdr>
            <w:top w:val="none" w:sz="0" w:space="0" w:color="auto"/>
            <w:left w:val="none" w:sz="0" w:space="0" w:color="auto"/>
            <w:bottom w:val="none" w:sz="0" w:space="0" w:color="auto"/>
            <w:right w:val="none" w:sz="0" w:space="0" w:color="auto"/>
          </w:divBdr>
        </w:div>
        <w:div w:id="1404525851">
          <w:marLeft w:val="0"/>
          <w:marRight w:val="0"/>
          <w:marTop w:val="0"/>
          <w:marBottom w:val="0"/>
          <w:divBdr>
            <w:top w:val="none" w:sz="0" w:space="0" w:color="auto"/>
            <w:left w:val="none" w:sz="0" w:space="0" w:color="auto"/>
            <w:bottom w:val="none" w:sz="0" w:space="0" w:color="auto"/>
            <w:right w:val="none" w:sz="0" w:space="0" w:color="auto"/>
          </w:divBdr>
        </w:div>
        <w:div w:id="1404525853">
          <w:marLeft w:val="0"/>
          <w:marRight w:val="0"/>
          <w:marTop w:val="0"/>
          <w:marBottom w:val="0"/>
          <w:divBdr>
            <w:top w:val="none" w:sz="0" w:space="0" w:color="auto"/>
            <w:left w:val="none" w:sz="0" w:space="0" w:color="auto"/>
            <w:bottom w:val="none" w:sz="0" w:space="0" w:color="auto"/>
            <w:right w:val="none" w:sz="0" w:space="0" w:color="auto"/>
          </w:divBdr>
        </w:div>
        <w:div w:id="1404525854">
          <w:marLeft w:val="0"/>
          <w:marRight w:val="0"/>
          <w:marTop w:val="0"/>
          <w:marBottom w:val="0"/>
          <w:divBdr>
            <w:top w:val="none" w:sz="0" w:space="0" w:color="auto"/>
            <w:left w:val="none" w:sz="0" w:space="0" w:color="auto"/>
            <w:bottom w:val="none" w:sz="0" w:space="0" w:color="auto"/>
            <w:right w:val="none" w:sz="0" w:space="0" w:color="auto"/>
          </w:divBdr>
        </w:div>
        <w:div w:id="1404525871">
          <w:marLeft w:val="0"/>
          <w:marRight w:val="0"/>
          <w:marTop w:val="0"/>
          <w:marBottom w:val="0"/>
          <w:divBdr>
            <w:top w:val="none" w:sz="0" w:space="0" w:color="auto"/>
            <w:left w:val="none" w:sz="0" w:space="0" w:color="auto"/>
            <w:bottom w:val="none" w:sz="0" w:space="0" w:color="auto"/>
            <w:right w:val="none" w:sz="0" w:space="0" w:color="auto"/>
          </w:divBdr>
        </w:div>
        <w:div w:id="1404525872">
          <w:marLeft w:val="0"/>
          <w:marRight w:val="0"/>
          <w:marTop w:val="0"/>
          <w:marBottom w:val="0"/>
          <w:divBdr>
            <w:top w:val="none" w:sz="0" w:space="0" w:color="auto"/>
            <w:left w:val="none" w:sz="0" w:space="0" w:color="auto"/>
            <w:bottom w:val="none" w:sz="0" w:space="0" w:color="auto"/>
            <w:right w:val="none" w:sz="0" w:space="0" w:color="auto"/>
          </w:divBdr>
        </w:div>
        <w:div w:id="1404525876">
          <w:marLeft w:val="0"/>
          <w:marRight w:val="0"/>
          <w:marTop w:val="0"/>
          <w:marBottom w:val="0"/>
          <w:divBdr>
            <w:top w:val="none" w:sz="0" w:space="0" w:color="auto"/>
            <w:left w:val="none" w:sz="0" w:space="0" w:color="auto"/>
            <w:bottom w:val="none" w:sz="0" w:space="0" w:color="auto"/>
            <w:right w:val="none" w:sz="0" w:space="0" w:color="auto"/>
          </w:divBdr>
        </w:div>
        <w:div w:id="1404525888">
          <w:marLeft w:val="0"/>
          <w:marRight w:val="0"/>
          <w:marTop w:val="0"/>
          <w:marBottom w:val="0"/>
          <w:divBdr>
            <w:top w:val="none" w:sz="0" w:space="0" w:color="auto"/>
            <w:left w:val="none" w:sz="0" w:space="0" w:color="auto"/>
            <w:bottom w:val="none" w:sz="0" w:space="0" w:color="auto"/>
            <w:right w:val="none" w:sz="0" w:space="0" w:color="auto"/>
          </w:divBdr>
        </w:div>
        <w:div w:id="1404525889">
          <w:marLeft w:val="0"/>
          <w:marRight w:val="0"/>
          <w:marTop w:val="0"/>
          <w:marBottom w:val="0"/>
          <w:divBdr>
            <w:top w:val="none" w:sz="0" w:space="0" w:color="auto"/>
            <w:left w:val="none" w:sz="0" w:space="0" w:color="auto"/>
            <w:bottom w:val="none" w:sz="0" w:space="0" w:color="auto"/>
            <w:right w:val="none" w:sz="0" w:space="0" w:color="auto"/>
          </w:divBdr>
        </w:div>
        <w:div w:id="1404525916">
          <w:marLeft w:val="0"/>
          <w:marRight w:val="0"/>
          <w:marTop w:val="0"/>
          <w:marBottom w:val="0"/>
          <w:divBdr>
            <w:top w:val="none" w:sz="0" w:space="0" w:color="auto"/>
            <w:left w:val="none" w:sz="0" w:space="0" w:color="auto"/>
            <w:bottom w:val="none" w:sz="0" w:space="0" w:color="auto"/>
            <w:right w:val="none" w:sz="0" w:space="0" w:color="auto"/>
          </w:divBdr>
        </w:div>
        <w:div w:id="1404525946">
          <w:marLeft w:val="0"/>
          <w:marRight w:val="0"/>
          <w:marTop w:val="0"/>
          <w:marBottom w:val="0"/>
          <w:divBdr>
            <w:top w:val="none" w:sz="0" w:space="0" w:color="auto"/>
            <w:left w:val="none" w:sz="0" w:space="0" w:color="auto"/>
            <w:bottom w:val="none" w:sz="0" w:space="0" w:color="auto"/>
            <w:right w:val="none" w:sz="0" w:space="0" w:color="auto"/>
          </w:divBdr>
        </w:div>
        <w:div w:id="1404525947">
          <w:marLeft w:val="0"/>
          <w:marRight w:val="0"/>
          <w:marTop w:val="0"/>
          <w:marBottom w:val="0"/>
          <w:divBdr>
            <w:top w:val="none" w:sz="0" w:space="0" w:color="auto"/>
            <w:left w:val="none" w:sz="0" w:space="0" w:color="auto"/>
            <w:bottom w:val="none" w:sz="0" w:space="0" w:color="auto"/>
            <w:right w:val="none" w:sz="0" w:space="0" w:color="auto"/>
          </w:divBdr>
        </w:div>
        <w:div w:id="1404525959">
          <w:marLeft w:val="0"/>
          <w:marRight w:val="0"/>
          <w:marTop w:val="0"/>
          <w:marBottom w:val="0"/>
          <w:divBdr>
            <w:top w:val="none" w:sz="0" w:space="0" w:color="auto"/>
            <w:left w:val="none" w:sz="0" w:space="0" w:color="auto"/>
            <w:bottom w:val="none" w:sz="0" w:space="0" w:color="auto"/>
            <w:right w:val="none" w:sz="0" w:space="0" w:color="auto"/>
          </w:divBdr>
        </w:div>
        <w:div w:id="1404525960">
          <w:marLeft w:val="0"/>
          <w:marRight w:val="0"/>
          <w:marTop w:val="0"/>
          <w:marBottom w:val="0"/>
          <w:divBdr>
            <w:top w:val="none" w:sz="0" w:space="0" w:color="auto"/>
            <w:left w:val="none" w:sz="0" w:space="0" w:color="auto"/>
            <w:bottom w:val="none" w:sz="0" w:space="0" w:color="auto"/>
            <w:right w:val="none" w:sz="0" w:space="0" w:color="auto"/>
          </w:divBdr>
        </w:div>
        <w:div w:id="1404525980">
          <w:marLeft w:val="0"/>
          <w:marRight w:val="0"/>
          <w:marTop w:val="0"/>
          <w:marBottom w:val="0"/>
          <w:divBdr>
            <w:top w:val="none" w:sz="0" w:space="0" w:color="auto"/>
            <w:left w:val="none" w:sz="0" w:space="0" w:color="auto"/>
            <w:bottom w:val="none" w:sz="0" w:space="0" w:color="auto"/>
            <w:right w:val="none" w:sz="0" w:space="0" w:color="auto"/>
          </w:divBdr>
        </w:div>
        <w:div w:id="1404525985">
          <w:marLeft w:val="0"/>
          <w:marRight w:val="0"/>
          <w:marTop w:val="0"/>
          <w:marBottom w:val="0"/>
          <w:divBdr>
            <w:top w:val="none" w:sz="0" w:space="0" w:color="auto"/>
            <w:left w:val="none" w:sz="0" w:space="0" w:color="auto"/>
            <w:bottom w:val="none" w:sz="0" w:space="0" w:color="auto"/>
            <w:right w:val="none" w:sz="0" w:space="0" w:color="auto"/>
          </w:divBdr>
        </w:div>
        <w:div w:id="1404525994">
          <w:marLeft w:val="0"/>
          <w:marRight w:val="0"/>
          <w:marTop w:val="0"/>
          <w:marBottom w:val="0"/>
          <w:divBdr>
            <w:top w:val="none" w:sz="0" w:space="0" w:color="auto"/>
            <w:left w:val="none" w:sz="0" w:space="0" w:color="auto"/>
            <w:bottom w:val="none" w:sz="0" w:space="0" w:color="auto"/>
            <w:right w:val="none" w:sz="0" w:space="0" w:color="auto"/>
          </w:divBdr>
        </w:div>
        <w:div w:id="1404526002">
          <w:marLeft w:val="0"/>
          <w:marRight w:val="0"/>
          <w:marTop w:val="0"/>
          <w:marBottom w:val="0"/>
          <w:divBdr>
            <w:top w:val="none" w:sz="0" w:space="0" w:color="auto"/>
            <w:left w:val="none" w:sz="0" w:space="0" w:color="auto"/>
            <w:bottom w:val="none" w:sz="0" w:space="0" w:color="auto"/>
            <w:right w:val="none" w:sz="0" w:space="0" w:color="auto"/>
          </w:divBdr>
        </w:div>
        <w:div w:id="1404526004">
          <w:marLeft w:val="0"/>
          <w:marRight w:val="0"/>
          <w:marTop w:val="0"/>
          <w:marBottom w:val="0"/>
          <w:divBdr>
            <w:top w:val="none" w:sz="0" w:space="0" w:color="auto"/>
            <w:left w:val="none" w:sz="0" w:space="0" w:color="auto"/>
            <w:bottom w:val="none" w:sz="0" w:space="0" w:color="auto"/>
            <w:right w:val="none" w:sz="0" w:space="0" w:color="auto"/>
          </w:divBdr>
        </w:div>
        <w:div w:id="1404526005">
          <w:marLeft w:val="0"/>
          <w:marRight w:val="0"/>
          <w:marTop w:val="0"/>
          <w:marBottom w:val="0"/>
          <w:divBdr>
            <w:top w:val="none" w:sz="0" w:space="0" w:color="auto"/>
            <w:left w:val="none" w:sz="0" w:space="0" w:color="auto"/>
            <w:bottom w:val="none" w:sz="0" w:space="0" w:color="auto"/>
            <w:right w:val="none" w:sz="0" w:space="0" w:color="auto"/>
          </w:divBdr>
        </w:div>
        <w:div w:id="1404526012">
          <w:marLeft w:val="0"/>
          <w:marRight w:val="0"/>
          <w:marTop w:val="0"/>
          <w:marBottom w:val="0"/>
          <w:divBdr>
            <w:top w:val="none" w:sz="0" w:space="0" w:color="auto"/>
            <w:left w:val="none" w:sz="0" w:space="0" w:color="auto"/>
            <w:bottom w:val="none" w:sz="0" w:space="0" w:color="auto"/>
            <w:right w:val="none" w:sz="0" w:space="0" w:color="auto"/>
          </w:divBdr>
        </w:div>
        <w:div w:id="1404526013">
          <w:marLeft w:val="0"/>
          <w:marRight w:val="0"/>
          <w:marTop w:val="0"/>
          <w:marBottom w:val="0"/>
          <w:divBdr>
            <w:top w:val="none" w:sz="0" w:space="0" w:color="auto"/>
            <w:left w:val="none" w:sz="0" w:space="0" w:color="auto"/>
            <w:bottom w:val="none" w:sz="0" w:space="0" w:color="auto"/>
            <w:right w:val="none" w:sz="0" w:space="0" w:color="auto"/>
          </w:divBdr>
        </w:div>
        <w:div w:id="1404526020">
          <w:marLeft w:val="0"/>
          <w:marRight w:val="0"/>
          <w:marTop w:val="0"/>
          <w:marBottom w:val="0"/>
          <w:divBdr>
            <w:top w:val="none" w:sz="0" w:space="0" w:color="auto"/>
            <w:left w:val="none" w:sz="0" w:space="0" w:color="auto"/>
            <w:bottom w:val="none" w:sz="0" w:space="0" w:color="auto"/>
            <w:right w:val="none" w:sz="0" w:space="0" w:color="auto"/>
          </w:divBdr>
        </w:div>
        <w:div w:id="1404526022">
          <w:marLeft w:val="0"/>
          <w:marRight w:val="0"/>
          <w:marTop w:val="0"/>
          <w:marBottom w:val="0"/>
          <w:divBdr>
            <w:top w:val="none" w:sz="0" w:space="0" w:color="auto"/>
            <w:left w:val="none" w:sz="0" w:space="0" w:color="auto"/>
            <w:bottom w:val="none" w:sz="0" w:space="0" w:color="auto"/>
            <w:right w:val="none" w:sz="0" w:space="0" w:color="auto"/>
          </w:divBdr>
        </w:div>
        <w:div w:id="1404526027">
          <w:marLeft w:val="0"/>
          <w:marRight w:val="0"/>
          <w:marTop w:val="0"/>
          <w:marBottom w:val="0"/>
          <w:divBdr>
            <w:top w:val="none" w:sz="0" w:space="0" w:color="auto"/>
            <w:left w:val="none" w:sz="0" w:space="0" w:color="auto"/>
            <w:bottom w:val="none" w:sz="0" w:space="0" w:color="auto"/>
            <w:right w:val="none" w:sz="0" w:space="0" w:color="auto"/>
          </w:divBdr>
        </w:div>
        <w:div w:id="1404526034">
          <w:marLeft w:val="0"/>
          <w:marRight w:val="0"/>
          <w:marTop w:val="0"/>
          <w:marBottom w:val="0"/>
          <w:divBdr>
            <w:top w:val="none" w:sz="0" w:space="0" w:color="auto"/>
            <w:left w:val="none" w:sz="0" w:space="0" w:color="auto"/>
            <w:bottom w:val="none" w:sz="0" w:space="0" w:color="auto"/>
            <w:right w:val="none" w:sz="0" w:space="0" w:color="auto"/>
          </w:divBdr>
        </w:div>
        <w:div w:id="1404526050">
          <w:marLeft w:val="0"/>
          <w:marRight w:val="0"/>
          <w:marTop w:val="0"/>
          <w:marBottom w:val="0"/>
          <w:divBdr>
            <w:top w:val="none" w:sz="0" w:space="0" w:color="auto"/>
            <w:left w:val="none" w:sz="0" w:space="0" w:color="auto"/>
            <w:bottom w:val="none" w:sz="0" w:space="0" w:color="auto"/>
            <w:right w:val="none" w:sz="0" w:space="0" w:color="auto"/>
          </w:divBdr>
        </w:div>
        <w:div w:id="1404526052">
          <w:marLeft w:val="0"/>
          <w:marRight w:val="0"/>
          <w:marTop w:val="0"/>
          <w:marBottom w:val="0"/>
          <w:divBdr>
            <w:top w:val="none" w:sz="0" w:space="0" w:color="auto"/>
            <w:left w:val="none" w:sz="0" w:space="0" w:color="auto"/>
            <w:bottom w:val="none" w:sz="0" w:space="0" w:color="auto"/>
            <w:right w:val="none" w:sz="0" w:space="0" w:color="auto"/>
          </w:divBdr>
        </w:div>
        <w:div w:id="1404526061">
          <w:marLeft w:val="0"/>
          <w:marRight w:val="0"/>
          <w:marTop w:val="0"/>
          <w:marBottom w:val="0"/>
          <w:divBdr>
            <w:top w:val="none" w:sz="0" w:space="0" w:color="auto"/>
            <w:left w:val="none" w:sz="0" w:space="0" w:color="auto"/>
            <w:bottom w:val="none" w:sz="0" w:space="0" w:color="auto"/>
            <w:right w:val="none" w:sz="0" w:space="0" w:color="auto"/>
          </w:divBdr>
        </w:div>
        <w:div w:id="1404526064">
          <w:marLeft w:val="0"/>
          <w:marRight w:val="0"/>
          <w:marTop w:val="0"/>
          <w:marBottom w:val="0"/>
          <w:divBdr>
            <w:top w:val="none" w:sz="0" w:space="0" w:color="auto"/>
            <w:left w:val="none" w:sz="0" w:space="0" w:color="auto"/>
            <w:bottom w:val="none" w:sz="0" w:space="0" w:color="auto"/>
            <w:right w:val="none" w:sz="0" w:space="0" w:color="auto"/>
          </w:divBdr>
        </w:div>
        <w:div w:id="1404526069">
          <w:marLeft w:val="0"/>
          <w:marRight w:val="0"/>
          <w:marTop w:val="0"/>
          <w:marBottom w:val="0"/>
          <w:divBdr>
            <w:top w:val="none" w:sz="0" w:space="0" w:color="auto"/>
            <w:left w:val="none" w:sz="0" w:space="0" w:color="auto"/>
            <w:bottom w:val="none" w:sz="0" w:space="0" w:color="auto"/>
            <w:right w:val="none" w:sz="0" w:space="0" w:color="auto"/>
          </w:divBdr>
        </w:div>
        <w:div w:id="1404526074">
          <w:marLeft w:val="0"/>
          <w:marRight w:val="0"/>
          <w:marTop w:val="0"/>
          <w:marBottom w:val="0"/>
          <w:divBdr>
            <w:top w:val="none" w:sz="0" w:space="0" w:color="auto"/>
            <w:left w:val="none" w:sz="0" w:space="0" w:color="auto"/>
            <w:bottom w:val="none" w:sz="0" w:space="0" w:color="auto"/>
            <w:right w:val="none" w:sz="0" w:space="0" w:color="auto"/>
          </w:divBdr>
        </w:div>
        <w:div w:id="1404526078">
          <w:marLeft w:val="0"/>
          <w:marRight w:val="0"/>
          <w:marTop w:val="0"/>
          <w:marBottom w:val="0"/>
          <w:divBdr>
            <w:top w:val="none" w:sz="0" w:space="0" w:color="auto"/>
            <w:left w:val="none" w:sz="0" w:space="0" w:color="auto"/>
            <w:bottom w:val="none" w:sz="0" w:space="0" w:color="auto"/>
            <w:right w:val="none" w:sz="0" w:space="0" w:color="auto"/>
          </w:divBdr>
        </w:div>
        <w:div w:id="1404526089">
          <w:marLeft w:val="0"/>
          <w:marRight w:val="0"/>
          <w:marTop w:val="0"/>
          <w:marBottom w:val="0"/>
          <w:divBdr>
            <w:top w:val="none" w:sz="0" w:space="0" w:color="auto"/>
            <w:left w:val="none" w:sz="0" w:space="0" w:color="auto"/>
            <w:bottom w:val="none" w:sz="0" w:space="0" w:color="auto"/>
            <w:right w:val="none" w:sz="0" w:space="0" w:color="auto"/>
          </w:divBdr>
        </w:div>
        <w:div w:id="1404526106">
          <w:marLeft w:val="0"/>
          <w:marRight w:val="0"/>
          <w:marTop w:val="0"/>
          <w:marBottom w:val="0"/>
          <w:divBdr>
            <w:top w:val="none" w:sz="0" w:space="0" w:color="auto"/>
            <w:left w:val="none" w:sz="0" w:space="0" w:color="auto"/>
            <w:bottom w:val="none" w:sz="0" w:space="0" w:color="auto"/>
            <w:right w:val="none" w:sz="0" w:space="0" w:color="auto"/>
          </w:divBdr>
        </w:div>
        <w:div w:id="1404526107">
          <w:marLeft w:val="0"/>
          <w:marRight w:val="0"/>
          <w:marTop w:val="0"/>
          <w:marBottom w:val="0"/>
          <w:divBdr>
            <w:top w:val="none" w:sz="0" w:space="0" w:color="auto"/>
            <w:left w:val="none" w:sz="0" w:space="0" w:color="auto"/>
            <w:bottom w:val="none" w:sz="0" w:space="0" w:color="auto"/>
            <w:right w:val="none" w:sz="0" w:space="0" w:color="auto"/>
          </w:divBdr>
        </w:div>
        <w:div w:id="1404526120">
          <w:marLeft w:val="0"/>
          <w:marRight w:val="0"/>
          <w:marTop w:val="0"/>
          <w:marBottom w:val="0"/>
          <w:divBdr>
            <w:top w:val="none" w:sz="0" w:space="0" w:color="auto"/>
            <w:left w:val="none" w:sz="0" w:space="0" w:color="auto"/>
            <w:bottom w:val="none" w:sz="0" w:space="0" w:color="auto"/>
            <w:right w:val="none" w:sz="0" w:space="0" w:color="auto"/>
          </w:divBdr>
        </w:div>
        <w:div w:id="1404526135">
          <w:marLeft w:val="0"/>
          <w:marRight w:val="0"/>
          <w:marTop w:val="0"/>
          <w:marBottom w:val="0"/>
          <w:divBdr>
            <w:top w:val="none" w:sz="0" w:space="0" w:color="auto"/>
            <w:left w:val="none" w:sz="0" w:space="0" w:color="auto"/>
            <w:bottom w:val="none" w:sz="0" w:space="0" w:color="auto"/>
            <w:right w:val="none" w:sz="0" w:space="0" w:color="auto"/>
          </w:divBdr>
        </w:div>
        <w:div w:id="1404526177">
          <w:marLeft w:val="0"/>
          <w:marRight w:val="0"/>
          <w:marTop w:val="0"/>
          <w:marBottom w:val="0"/>
          <w:divBdr>
            <w:top w:val="none" w:sz="0" w:space="0" w:color="auto"/>
            <w:left w:val="none" w:sz="0" w:space="0" w:color="auto"/>
            <w:bottom w:val="none" w:sz="0" w:space="0" w:color="auto"/>
            <w:right w:val="none" w:sz="0" w:space="0" w:color="auto"/>
          </w:divBdr>
        </w:div>
        <w:div w:id="1404526197">
          <w:marLeft w:val="0"/>
          <w:marRight w:val="0"/>
          <w:marTop w:val="0"/>
          <w:marBottom w:val="0"/>
          <w:divBdr>
            <w:top w:val="none" w:sz="0" w:space="0" w:color="auto"/>
            <w:left w:val="none" w:sz="0" w:space="0" w:color="auto"/>
            <w:bottom w:val="none" w:sz="0" w:space="0" w:color="auto"/>
            <w:right w:val="none" w:sz="0" w:space="0" w:color="auto"/>
          </w:divBdr>
        </w:div>
        <w:div w:id="1404526203">
          <w:marLeft w:val="0"/>
          <w:marRight w:val="0"/>
          <w:marTop w:val="0"/>
          <w:marBottom w:val="0"/>
          <w:divBdr>
            <w:top w:val="none" w:sz="0" w:space="0" w:color="auto"/>
            <w:left w:val="none" w:sz="0" w:space="0" w:color="auto"/>
            <w:bottom w:val="none" w:sz="0" w:space="0" w:color="auto"/>
            <w:right w:val="none" w:sz="0" w:space="0" w:color="auto"/>
          </w:divBdr>
        </w:div>
        <w:div w:id="1404526204">
          <w:marLeft w:val="0"/>
          <w:marRight w:val="0"/>
          <w:marTop w:val="0"/>
          <w:marBottom w:val="0"/>
          <w:divBdr>
            <w:top w:val="none" w:sz="0" w:space="0" w:color="auto"/>
            <w:left w:val="none" w:sz="0" w:space="0" w:color="auto"/>
            <w:bottom w:val="none" w:sz="0" w:space="0" w:color="auto"/>
            <w:right w:val="none" w:sz="0" w:space="0" w:color="auto"/>
          </w:divBdr>
        </w:div>
        <w:div w:id="1404526206">
          <w:marLeft w:val="0"/>
          <w:marRight w:val="0"/>
          <w:marTop w:val="0"/>
          <w:marBottom w:val="0"/>
          <w:divBdr>
            <w:top w:val="none" w:sz="0" w:space="0" w:color="auto"/>
            <w:left w:val="none" w:sz="0" w:space="0" w:color="auto"/>
            <w:bottom w:val="none" w:sz="0" w:space="0" w:color="auto"/>
            <w:right w:val="none" w:sz="0" w:space="0" w:color="auto"/>
          </w:divBdr>
        </w:div>
        <w:div w:id="1404526207">
          <w:marLeft w:val="0"/>
          <w:marRight w:val="0"/>
          <w:marTop w:val="0"/>
          <w:marBottom w:val="0"/>
          <w:divBdr>
            <w:top w:val="none" w:sz="0" w:space="0" w:color="auto"/>
            <w:left w:val="none" w:sz="0" w:space="0" w:color="auto"/>
            <w:bottom w:val="none" w:sz="0" w:space="0" w:color="auto"/>
            <w:right w:val="none" w:sz="0" w:space="0" w:color="auto"/>
          </w:divBdr>
        </w:div>
        <w:div w:id="1404526208">
          <w:marLeft w:val="0"/>
          <w:marRight w:val="0"/>
          <w:marTop w:val="0"/>
          <w:marBottom w:val="0"/>
          <w:divBdr>
            <w:top w:val="none" w:sz="0" w:space="0" w:color="auto"/>
            <w:left w:val="none" w:sz="0" w:space="0" w:color="auto"/>
            <w:bottom w:val="none" w:sz="0" w:space="0" w:color="auto"/>
            <w:right w:val="none" w:sz="0" w:space="0" w:color="auto"/>
          </w:divBdr>
        </w:div>
        <w:div w:id="1404526219">
          <w:marLeft w:val="0"/>
          <w:marRight w:val="0"/>
          <w:marTop w:val="0"/>
          <w:marBottom w:val="0"/>
          <w:divBdr>
            <w:top w:val="none" w:sz="0" w:space="0" w:color="auto"/>
            <w:left w:val="none" w:sz="0" w:space="0" w:color="auto"/>
            <w:bottom w:val="none" w:sz="0" w:space="0" w:color="auto"/>
            <w:right w:val="none" w:sz="0" w:space="0" w:color="auto"/>
          </w:divBdr>
        </w:div>
        <w:div w:id="1404526234">
          <w:marLeft w:val="0"/>
          <w:marRight w:val="0"/>
          <w:marTop w:val="0"/>
          <w:marBottom w:val="0"/>
          <w:divBdr>
            <w:top w:val="none" w:sz="0" w:space="0" w:color="auto"/>
            <w:left w:val="none" w:sz="0" w:space="0" w:color="auto"/>
            <w:bottom w:val="none" w:sz="0" w:space="0" w:color="auto"/>
            <w:right w:val="none" w:sz="0" w:space="0" w:color="auto"/>
          </w:divBdr>
        </w:div>
        <w:div w:id="1404526237">
          <w:marLeft w:val="0"/>
          <w:marRight w:val="0"/>
          <w:marTop w:val="0"/>
          <w:marBottom w:val="0"/>
          <w:divBdr>
            <w:top w:val="none" w:sz="0" w:space="0" w:color="auto"/>
            <w:left w:val="none" w:sz="0" w:space="0" w:color="auto"/>
            <w:bottom w:val="none" w:sz="0" w:space="0" w:color="auto"/>
            <w:right w:val="none" w:sz="0" w:space="0" w:color="auto"/>
          </w:divBdr>
        </w:div>
        <w:div w:id="1404526247">
          <w:marLeft w:val="0"/>
          <w:marRight w:val="0"/>
          <w:marTop w:val="0"/>
          <w:marBottom w:val="0"/>
          <w:divBdr>
            <w:top w:val="none" w:sz="0" w:space="0" w:color="auto"/>
            <w:left w:val="none" w:sz="0" w:space="0" w:color="auto"/>
            <w:bottom w:val="none" w:sz="0" w:space="0" w:color="auto"/>
            <w:right w:val="none" w:sz="0" w:space="0" w:color="auto"/>
          </w:divBdr>
        </w:div>
        <w:div w:id="1404526256">
          <w:marLeft w:val="0"/>
          <w:marRight w:val="0"/>
          <w:marTop w:val="0"/>
          <w:marBottom w:val="0"/>
          <w:divBdr>
            <w:top w:val="none" w:sz="0" w:space="0" w:color="auto"/>
            <w:left w:val="none" w:sz="0" w:space="0" w:color="auto"/>
            <w:bottom w:val="none" w:sz="0" w:space="0" w:color="auto"/>
            <w:right w:val="none" w:sz="0" w:space="0" w:color="auto"/>
          </w:divBdr>
        </w:div>
        <w:div w:id="1404526258">
          <w:marLeft w:val="0"/>
          <w:marRight w:val="0"/>
          <w:marTop w:val="0"/>
          <w:marBottom w:val="0"/>
          <w:divBdr>
            <w:top w:val="none" w:sz="0" w:space="0" w:color="auto"/>
            <w:left w:val="none" w:sz="0" w:space="0" w:color="auto"/>
            <w:bottom w:val="none" w:sz="0" w:space="0" w:color="auto"/>
            <w:right w:val="none" w:sz="0" w:space="0" w:color="auto"/>
          </w:divBdr>
        </w:div>
        <w:div w:id="1404526279">
          <w:marLeft w:val="0"/>
          <w:marRight w:val="0"/>
          <w:marTop w:val="0"/>
          <w:marBottom w:val="0"/>
          <w:divBdr>
            <w:top w:val="none" w:sz="0" w:space="0" w:color="auto"/>
            <w:left w:val="none" w:sz="0" w:space="0" w:color="auto"/>
            <w:bottom w:val="none" w:sz="0" w:space="0" w:color="auto"/>
            <w:right w:val="none" w:sz="0" w:space="0" w:color="auto"/>
          </w:divBdr>
        </w:div>
        <w:div w:id="1404526285">
          <w:marLeft w:val="0"/>
          <w:marRight w:val="0"/>
          <w:marTop w:val="0"/>
          <w:marBottom w:val="0"/>
          <w:divBdr>
            <w:top w:val="none" w:sz="0" w:space="0" w:color="auto"/>
            <w:left w:val="none" w:sz="0" w:space="0" w:color="auto"/>
            <w:bottom w:val="none" w:sz="0" w:space="0" w:color="auto"/>
            <w:right w:val="none" w:sz="0" w:space="0" w:color="auto"/>
          </w:divBdr>
        </w:div>
        <w:div w:id="1404526287">
          <w:marLeft w:val="0"/>
          <w:marRight w:val="0"/>
          <w:marTop w:val="0"/>
          <w:marBottom w:val="0"/>
          <w:divBdr>
            <w:top w:val="none" w:sz="0" w:space="0" w:color="auto"/>
            <w:left w:val="none" w:sz="0" w:space="0" w:color="auto"/>
            <w:bottom w:val="none" w:sz="0" w:space="0" w:color="auto"/>
            <w:right w:val="none" w:sz="0" w:space="0" w:color="auto"/>
          </w:divBdr>
        </w:div>
        <w:div w:id="1404526290">
          <w:marLeft w:val="0"/>
          <w:marRight w:val="0"/>
          <w:marTop w:val="0"/>
          <w:marBottom w:val="0"/>
          <w:divBdr>
            <w:top w:val="none" w:sz="0" w:space="0" w:color="auto"/>
            <w:left w:val="none" w:sz="0" w:space="0" w:color="auto"/>
            <w:bottom w:val="none" w:sz="0" w:space="0" w:color="auto"/>
            <w:right w:val="none" w:sz="0" w:space="0" w:color="auto"/>
          </w:divBdr>
        </w:div>
        <w:div w:id="1404526312">
          <w:marLeft w:val="0"/>
          <w:marRight w:val="0"/>
          <w:marTop w:val="0"/>
          <w:marBottom w:val="0"/>
          <w:divBdr>
            <w:top w:val="none" w:sz="0" w:space="0" w:color="auto"/>
            <w:left w:val="none" w:sz="0" w:space="0" w:color="auto"/>
            <w:bottom w:val="none" w:sz="0" w:space="0" w:color="auto"/>
            <w:right w:val="none" w:sz="0" w:space="0" w:color="auto"/>
          </w:divBdr>
        </w:div>
        <w:div w:id="1404526324">
          <w:marLeft w:val="0"/>
          <w:marRight w:val="0"/>
          <w:marTop w:val="0"/>
          <w:marBottom w:val="0"/>
          <w:divBdr>
            <w:top w:val="none" w:sz="0" w:space="0" w:color="auto"/>
            <w:left w:val="none" w:sz="0" w:space="0" w:color="auto"/>
            <w:bottom w:val="none" w:sz="0" w:space="0" w:color="auto"/>
            <w:right w:val="none" w:sz="0" w:space="0" w:color="auto"/>
          </w:divBdr>
        </w:div>
        <w:div w:id="1404526333">
          <w:marLeft w:val="0"/>
          <w:marRight w:val="0"/>
          <w:marTop w:val="0"/>
          <w:marBottom w:val="0"/>
          <w:divBdr>
            <w:top w:val="none" w:sz="0" w:space="0" w:color="auto"/>
            <w:left w:val="none" w:sz="0" w:space="0" w:color="auto"/>
            <w:bottom w:val="none" w:sz="0" w:space="0" w:color="auto"/>
            <w:right w:val="none" w:sz="0" w:space="0" w:color="auto"/>
          </w:divBdr>
        </w:div>
        <w:div w:id="1404526353">
          <w:marLeft w:val="0"/>
          <w:marRight w:val="0"/>
          <w:marTop w:val="0"/>
          <w:marBottom w:val="0"/>
          <w:divBdr>
            <w:top w:val="none" w:sz="0" w:space="0" w:color="auto"/>
            <w:left w:val="none" w:sz="0" w:space="0" w:color="auto"/>
            <w:bottom w:val="none" w:sz="0" w:space="0" w:color="auto"/>
            <w:right w:val="none" w:sz="0" w:space="0" w:color="auto"/>
          </w:divBdr>
        </w:div>
        <w:div w:id="1404526369">
          <w:marLeft w:val="0"/>
          <w:marRight w:val="0"/>
          <w:marTop w:val="0"/>
          <w:marBottom w:val="0"/>
          <w:divBdr>
            <w:top w:val="none" w:sz="0" w:space="0" w:color="auto"/>
            <w:left w:val="none" w:sz="0" w:space="0" w:color="auto"/>
            <w:bottom w:val="none" w:sz="0" w:space="0" w:color="auto"/>
            <w:right w:val="none" w:sz="0" w:space="0" w:color="auto"/>
          </w:divBdr>
        </w:div>
        <w:div w:id="1404526380">
          <w:marLeft w:val="0"/>
          <w:marRight w:val="0"/>
          <w:marTop w:val="0"/>
          <w:marBottom w:val="0"/>
          <w:divBdr>
            <w:top w:val="none" w:sz="0" w:space="0" w:color="auto"/>
            <w:left w:val="none" w:sz="0" w:space="0" w:color="auto"/>
            <w:bottom w:val="none" w:sz="0" w:space="0" w:color="auto"/>
            <w:right w:val="none" w:sz="0" w:space="0" w:color="auto"/>
          </w:divBdr>
        </w:div>
        <w:div w:id="1404526395">
          <w:marLeft w:val="0"/>
          <w:marRight w:val="0"/>
          <w:marTop w:val="0"/>
          <w:marBottom w:val="0"/>
          <w:divBdr>
            <w:top w:val="none" w:sz="0" w:space="0" w:color="auto"/>
            <w:left w:val="none" w:sz="0" w:space="0" w:color="auto"/>
            <w:bottom w:val="none" w:sz="0" w:space="0" w:color="auto"/>
            <w:right w:val="none" w:sz="0" w:space="0" w:color="auto"/>
          </w:divBdr>
        </w:div>
        <w:div w:id="1404526407">
          <w:marLeft w:val="0"/>
          <w:marRight w:val="0"/>
          <w:marTop w:val="0"/>
          <w:marBottom w:val="0"/>
          <w:divBdr>
            <w:top w:val="none" w:sz="0" w:space="0" w:color="auto"/>
            <w:left w:val="none" w:sz="0" w:space="0" w:color="auto"/>
            <w:bottom w:val="none" w:sz="0" w:space="0" w:color="auto"/>
            <w:right w:val="none" w:sz="0" w:space="0" w:color="auto"/>
          </w:divBdr>
        </w:div>
        <w:div w:id="1404526422">
          <w:marLeft w:val="0"/>
          <w:marRight w:val="0"/>
          <w:marTop w:val="0"/>
          <w:marBottom w:val="0"/>
          <w:divBdr>
            <w:top w:val="none" w:sz="0" w:space="0" w:color="auto"/>
            <w:left w:val="none" w:sz="0" w:space="0" w:color="auto"/>
            <w:bottom w:val="none" w:sz="0" w:space="0" w:color="auto"/>
            <w:right w:val="none" w:sz="0" w:space="0" w:color="auto"/>
          </w:divBdr>
        </w:div>
        <w:div w:id="1404526467">
          <w:marLeft w:val="0"/>
          <w:marRight w:val="0"/>
          <w:marTop w:val="0"/>
          <w:marBottom w:val="0"/>
          <w:divBdr>
            <w:top w:val="none" w:sz="0" w:space="0" w:color="auto"/>
            <w:left w:val="none" w:sz="0" w:space="0" w:color="auto"/>
            <w:bottom w:val="none" w:sz="0" w:space="0" w:color="auto"/>
            <w:right w:val="none" w:sz="0" w:space="0" w:color="auto"/>
          </w:divBdr>
        </w:div>
        <w:div w:id="1404526468">
          <w:marLeft w:val="0"/>
          <w:marRight w:val="0"/>
          <w:marTop w:val="0"/>
          <w:marBottom w:val="0"/>
          <w:divBdr>
            <w:top w:val="none" w:sz="0" w:space="0" w:color="auto"/>
            <w:left w:val="none" w:sz="0" w:space="0" w:color="auto"/>
            <w:bottom w:val="none" w:sz="0" w:space="0" w:color="auto"/>
            <w:right w:val="none" w:sz="0" w:space="0" w:color="auto"/>
          </w:divBdr>
        </w:div>
        <w:div w:id="1404526488">
          <w:marLeft w:val="0"/>
          <w:marRight w:val="0"/>
          <w:marTop w:val="0"/>
          <w:marBottom w:val="0"/>
          <w:divBdr>
            <w:top w:val="none" w:sz="0" w:space="0" w:color="auto"/>
            <w:left w:val="none" w:sz="0" w:space="0" w:color="auto"/>
            <w:bottom w:val="none" w:sz="0" w:space="0" w:color="auto"/>
            <w:right w:val="none" w:sz="0" w:space="0" w:color="auto"/>
          </w:divBdr>
        </w:div>
        <w:div w:id="1404526512">
          <w:marLeft w:val="0"/>
          <w:marRight w:val="0"/>
          <w:marTop w:val="0"/>
          <w:marBottom w:val="0"/>
          <w:divBdr>
            <w:top w:val="none" w:sz="0" w:space="0" w:color="auto"/>
            <w:left w:val="none" w:sz="0" w:space="0" w:color="auto"/>
            <w:bottom w:val="none" w:sz="0" w:space="0" w:color="auto"/>
            <w:right w:val="none" w:sz="0" w:space="0" w:color="auto"/>
          </w:divBdr>
        </w:div>
        <w:div w:id="1404526516">
          <w:marLeft w:val="0"/>
          <w:marRight w:val="0"/>
          <w:marTop w:val="0"/>
          <w:marBottom w:val="0"/>
          <w:divBdr>
            <w:top w:val="none" w:sz="0" w:space="0" w:color="auto"/>
            <w:left w:val="none" w:sz="0" w:space="0" w:color="auto"/>
            <w:bottom w:val="none" w:sz="0" w:space="0" w:color="auto"/>
            <w:right w:val="none" w:sz="0" w:space="0" w:color="auto"/>
          </w:divBdr>
        </w:div>
        <w:div w:id="1404526541">
          <w:marLeft w:val="0"/>
          <w:marRight w:val="0"/>
          <w:marTop w:val="0"/>
          <w:marBottom w:val="0"/>
          <w:divBdr>
            <w:top w:val="none" w:sz="0" w:space="0" w:color="auto"/>
            <w:left w:val="none" w:sz="0" w:space="0" w:color="auto"/>
            <w:bottom w:val="none" w:sz="0" w:space="0" w:color="auto"/>
            <w:right w:val="none" w:sz="0" w:space="0" w:color="auto"/>
          </w:divBdr>
        </w:div>
        <w:div w:id="1404526565">
          <w:marLeft w:val="0"/>
          <w:marRight w:val="0"/>
          <w:marTop w:val="0"/>
          <w:marBottom w:val="0"/>
          <w:divBdr>
            <w:top w:val="none" w:sz="0" w:space="0" w:color="auto"/>
            <w:left w:val="none" w:sz="0" w:space="0" w:color="auto"/>
            <w:bottom w:val="none" w:sz="0" w:space="0" w:color="auto"/>
            <w:right w:val="none" w:sz="0" w:space="0" w:color="auto"/>
          </w:divBdr>
        </w:div>
        <w:div w:id="1404526573">
          <w:marLeft w:val="0"/>
          <w:marRight w:val="0"/>
          <w:marTop w:val="0"/>
          <w:marBottom w:val="0"/>
          <w:divBdr>
            <w:top w:val="none" w:sz="0" w:space="0" w:color="auto"/>
            <w:left w:val="none" w:sz="0" w:space="0" w:color="auto"/>
            <w:bottom w:val="none" w:sz="0" w:space="0" w:color="auto"/>
            <w:right w:val="none" w:sz="0" w:space="0" w:color="auto"/>
          </w:divBdr>
        </w:div>
        <w:div w:id="1404526580">
          <w:marLeft w:val="0"/>
          <w:marRight w:val="0"/>
          <w:marTop w:val="0"/>
          <w:marBottom w:val="0"/>
          <w:divBdr>
            <w:top w:val="none" w:sz="0" w:space="0" w:color="auto"/>
            <w:left w:val="none" w:sz="0" w:space="0" w:color="auto"/>
            <w:bottom w:val="none" w:sz="0" w:space="0" w:color="auto"/>
            <w:right w:val="none" w:sz="0" w:space="0" w:color="auto"/>
          </w:divBdr>
        </w:div>
        <w:div w:id="1404526584">
          <w:marLeft w:val="0"/>
          <w:marRight w:val="0"/>
          <w:marTop w:val="0"/>
          <w:marBottom w:val="0"/>
          <w:divBdr>
            <w:top w:val="none" w:sz="0" w:space="0" w:color="auto"/>
            <w:left w:val="none" w:sz="0" w:space="0" w:color="auto"/>
            <w:bottom w:val="none" w:sz="0" w:space="0" w:color="auto"/>
            <w:right w:val="none" w:sz="0" w:space="0" w:color="auto"/>
          </w:divBdr>
        </w:div>
        <w:div w:id="1404526595">
          <w:marLeft w:val="0"/>
          <w:marRight w:val="0"/>
          <w:marTop w:val="0"/>
          <w:marBottom w:val="0"/>
          <w:divBdr>
            <w:top w:val="none" w:sz="0" w:space="0" w:color="auto"/>
            <w:left w:val="none" w:sz="0" w:space="0" w:color="auto"/>
            <w:bottom w:val="none" w:sz="0" w:space="0" w:color="auto"/>
            <w:right w:val="none" w:sz="0" w:space="0" w:color="auto"/>
          </w:divBdr>
        </w:div>
        <w:div w:id="1404526611">
          <w:marLeft w:val="0"/>
          <w:marRight w:val="0"/>
          <w:marTop w:val="0"/>
          <w:marBottom w:val="0"/>
          <w:divBdr>
            <w:top w:val="none" w:sz="0" w:space="0" w:color="auto"/>
            <w:left w:val="none" w:sz="0" w:space="0" w:color="auto"/>
            <w:bottom w:val="none" w:sz="0" w:space="0" w:color="auto"/>
            <w:right w:val="none" w:sz="0" w:space="0" w:color="auto"/>
          </w:divBdr>
        </w:div>
        <w:div w:id="1404526617">
          <w:marLeft w:val="0"/>
          <w:marRight w:val="0"/>
          <w:marTop w:val="0"/>
          <w:marBottom w:val="0"/>
          <w:divBdr>
            <w:top w:val="none" w:sz="0" w:space="0" w:color="auto"/>
            <w:left w:val="none" w:sz="0" w:space="0" w:color="auto"/>
            <w:bottom w:val="none" w:sz="0" w:space="0" w:color="auto"/>
            <w:right w:val="none" w:sz="0" w:space="0" w:color="auto"/>
          </w:divBdr>
        </w:div>
        <w:div w:id="1404526620">
          <w:marLeft w:val="0"/>
          <w:marRight w:val="0"/>
          <w:marTop w:val="0"/>
          <w:marBottom w:val="0"/>
          <w:divBdr>
            <w:top w:val="none" w:sz="0" w:space="0" w:color="auto"/>
            <w:left w:val="none" w:sz="0" w:space="0" w:color="auto"/>
            <w:bottom w:val="none" w:sz="0" w:space="0" w:color="auto"/>
            <w:right w:val="none" w:sz="0" w:space="0" w:color="auto"/>
          </w:divBdr>
        </w:div>
        <w:div w:id="1404526634">
          <w:marLeft w:val="0"/>
          <w:marRight w:val="0"/>
          <w:marTop w:val="0"/>
          <w:marBottom w:val="0"/>
          <w:divBdr>
            <w:top w:val="none" w:sz="0" w:space="0" w:color="auto"/>
            <w:left w:val="none" w:sz="0" w:space="0" w:color="auto"/>
            <w:bottom w:val="none" w:sz="0" w:space="0" w:color="auto"/>
            <w:right w:val="none" w:sz="0" w:space="0" w:color="auto"/>
          </w:divBdr>
        </w:div>
        <w:div w:id="1404526668">
          <w:marLeft w:val="0"/>
          <w:marRight w:val="0"/>
          <w:marTop w:val="0"/>
          <w:marBottom w:val="0"/>
          <w:divBdr>
            <w:top w:val="none" w:sz="0" w:space="0" w:color="auto"/>
            <w:left w:val="none" w:sz="0" w:space="0" w:color="auto"/>
            <w:bottom w:val="none" w:sz="0" w:space="0" w:color="auto"/>
            <w:right w:val="none" w:sz="0" w:space="0" w:color="auto"/>
          </w:divBdr>
        </w:div>
        <w:div w:id="1404526682">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0"/>
          <w:divBdr>
            <w:top w:val="none" w:sz="0" w:space="0" w:color="auto"/>
            <w:left w:val="none" w:sz="0" w:space="0" w:color="auto"/>
            <w:bottom w:val="none" w:sz="0" w:space="0" w:color="auto"/>
            <w:right w:val="none" w:sz="0" w:space="0" w:color="auto"/>
          </w:divBdr>
        </w:div>
        <w:div w:id="1404526687">
          <w:marLeft w:val="0"/>
          <w:marRight w:val="0"/>
          <w:marTop w:val="0"/>
          <w:marBottom w:val="0"/>
          <w:divBdr>
            <w:top w:val="none" w:sz="0" w:space="0" w:color="auto"/>
            <w:left w:val="none" w:sz="0" w:space="0" w:color="auto"/>
            <w:bottom w:val="none" w:sz="0" w:space="0" w:color="auto"/>
            <w:right w:val="none" w:sz="0" w:space="0" w:color="auto"/>
          </w:divBdr>
        </w:div>
        <w:div w:id="1404526688">
          <w:marLeft w:val="0"/>
          <w:marRight w:val="0"/>
          <w:marTop w:val="0"/>
          <w:marBottom w:val="0"/>
          <w:divBdr>
            <w:top w:val="none" w:sz="0" w:space="0" w:color="auto"/>
            <w:left w:val="none" w:sz="0" w:space="0" w:color="auto"/>
            <w:bottom w:val="none" w:sz="0" w:space="0" w:color="auto"/>
            <w:right w:val="none" w:sz="0" w:space="0" w:color="auto"/>
          </w:divBdr>
        </w:div>
        <w:div w:id="1404526692">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404526724">
          <w:marLeft w:val="0"/>
          <w:marRight w:val="0"/>
          <w:marTop w:val="0"/>
          <w:marBottom w:val="0"/>
          <w:divBdr>
            <w:top w:val="none" w:sz="0" w:space="0" w:color="auto"/>
            <w:left w:val="none" w:sz="0" w:space="0" w:color="auto"/>
            <w:bottom w:val="none" w:sz="0" w:space="0" w:color="auto"/>
            <w:right w:val="none" w:sz="0" w:space="0" w:color="auto"/>
          </w:divBdr>
        </w:div>
      </w:divsChild>
    </w:div>
    <w:div w:id="1404526195">
      <w:marLeft w:val="0"/>
      <w:marRight w:val="0"/>
      <w:marTop w:val="0"/>
      <w:marBottom w:val="0"/>
      <w:divBdr>
        <w:top w:val="none" w:sz="0" w:space="0" w:color="auto"/>
        <w:left w:val="none" w:sz="0" w:space="0" w:color="auto"/>
        <w:bottom w:val="none" w:sz="0" w:space="0" w:color="auto"/>
        <w:right w:val="none" w:sz="0" w:space="0" w:color="auto"/>
      </w:divBdr>
    </w:div>
    <w:div w:id="1404526363">
      <w:marLeft w:val="0"/>
      <w:marRight w:val="0"/>
      <w:marTop w:val="0"/>
      <w:marBottom w:val="0"/>
      <w:divBdr>
        <w:top w:val="none" w:sz="0" w:space="0" w:color="auto"/>
        <w:left w:val="none" w:sz="0" w:space="0" w:color="auto"/>
        <w:bottom w:val="none" w:sz="0" w:space="0" w:color="auto"/>
        <w:right w:val="none" w:sz="0" w:space="0" w:color="auto"/>
      </w:divBdr>
      <w:divsChild>
        <w:div w:id="1404524858">
          <w:marLeft w:val="0"/>
          <w:marRight w:val="0"/>
          <w:marTop w:val="0"/>
          <w:marBottom w:val="0"/>
          <w:divBdr>
            <w:top w:val="none" w:sz="0" w:space="0" w:color="auto"/>
            <w:left w:val="none" w:sz="0" w:space="0" w:color="auto"/>
            <w:bottom w:val="none" w:sz="0" w:space="0" w:color="auto"/>
            <w:right w:val="none" w:sz="0" w:space="0" w:color="auto"/>
          </w:divBdr>
        </w:div>
        <w:div w:id="1404524867">
          <w:marLeft w:val="0"/>
          <w:marRight w:val="0"/>
          <w:marTop w:val="0"/>
          <w:marBottom w:val="0"/>
          <w:divBdr>
            <w:top w:val="none" w:sz="0" w:space="0" w:color="auto"/>
            <w:left w:val="none" w:sz="0" w:space="0" w:color="auto"/>
            <w:bottom w:val="none" w:sz="0" w:space="0" w:color="auto"/>
            <w:right w:val="none" w:sz="0" w:space="0" w:color="auto"/>
          </w:divBdr>
        </w:div>
        <w:div w:id="1404524882">
          <w:marLeft w:val="0"/>
          <w:marRight w:val="0"/>
          <w:marTop w:val="0"/>
          <w:marBottom w:val="0"/>
          <w:divBdr>
            <w:top w:val="none" w:sz="0" w:space="0" w:color="auto"/>
            <w:left w:val="none" w:sz="0" w:space="0" w:color="auto"/>
            <w:bottom w:val="none" w:sz="0" w:space="0" w:color="auto"/>
            <w:right w:val="none" w:sz="0" w:space="0" w:color="auto"/>
          </w:divBdr>
        </w:div>
        <w:div w:id="1404524927">
          <w:marLeft w:val="0"/>
          <w:marRight w:val="0"/>
          <w:marTop w:val="0"/>
          <w:marBottom w:val="0"/>
          <w:divBdr>
            <w:top w:val="none" w:sz="0" w:space="0" w:color="auto"/>
            <w:left w:val="none" w:sz="0" w:space="0" w:color="auto"/>
            <w:bottom w:val="none" w:sz="0" w:space="0" w:color="auto"/>
            <w:right w:val="none" w:sz="0" w:space="0" w:color="auto"/>
          </w:divBdr>
        </w:div>
        <w:div w:id="1404524996">
          <w:marLeft w:val="0"/>
          <w:marRight w:val="0"/>
          <w:marTop w:val="0"/>
          <w:marBottom w:val="0"/>
          <w:divBdr>
            <w:top w:val="none" w:sz="0" w:space="0" w:color="auto"/>
            <w:left w:val="none" w:sz="0" w:space="0" w:color="auto"/>
            <w:bottom w:val="none" w:sz="0" w:space="0" w:color="auto"/>
            <w:right w:val="none" w:sz="0" w:space="0" w:color="auto"/>
          </w:divBdr>
        </w:div>
        <w:div w:id="1404525100">
          <w:marLeft w:val="0"/>
          <w:marRight w:val="0"/>
          <w:marTop w:val="0"/>
          <w:marBottom w:val="0"/>
          <w:divBdr>
            <w:top w:val="none" w:sz="0" w:space="0" w:color="auto"/>
            <w:left w:val="none" w:sz="0" w:space="0" w:color="auto"/>
            <w:bottom w:val="none" w:sz="0" w:space="0" w:color="auto"/>
            <w:right w:val="none" w:sz="0" w:space="0" w:color="auto"/>
          </w:divBdr>
        </w:div>
        <w:div w:id="1404525106">
          <w:marLeft w:val="0"/>
          <w:marRight w:val="0"/>
          <w:marTop w:val="0"/>
          <w:marBottom w:val="0"/>
          <w:divBdr>
            <w:top w:val="none" w:sz="0" w:space="0" w:color="auto"/>
            <w:left w:val="none" w:sz="0" w:space="0" w:color="auto"/>
            <w:bottom w:val="none" w:sz="0" w:space="0" w:color="auto"/>
            <w:right w:val="none" w:sz="0" w:space="0" w:color="auto"/>
          </w:divBdr>
        </w:div>
        <w:div w:id="1404525298">
          <w:marLeft w:val="0"/>
          <w:marRight w:val="0"/>
          <w:marTop w:val="0"/>
          <w:marBottom w:val="0"/>
          <w:divBdr>
            <w:top w:val="none" w:sz="0" w:space="0" w:color="auto"/>
            <w:left w:val="none" w:sz="0" w:space="0" w:color="auto"/>
            <w:bottom w:val="none" w:sz="0" w:space="0" w:color="auto"/>
            <w:right w:val="none" w:sz="0" w:space="0" w:color="auto"/>
          </w:divBdr>
        </w:div>
        <w:div w:id="1404525422">
          <w:marLeft w:val="0"/>
          <w:marRight w:val="0"/>
          <w:marTop w:val="0"/>
          <w:marBottom w:val="0"/>
          <w:divBdr>
            <w:top w:val="none" w:sz="0" w:space="0" w:color="auto"/>
            <w:left w:val="none" w:sz="0" w:space="0" w:color="auto"/>
            <w:bottom w:val="none" w:sz="0" w:space="0" w:color="auto"/>
            <w:right w:val="none" w:sz="0" w:space="0" w:color="auto"/>
          </w:divBdr>
        </w:div>
        <w:div w:id="1404525465">
          <w:marLeft w:val="0"/>
          <w:marRight w:val="0"/>
          <w:marTop w:val="0"/>
          <w:marBottom w:val="0"/>
          <w:divBdr>
            <w:top w:val="none" w:sz="0" w:space="0" w:color="auto"/>
            <w:left w:val="none" w:sz="0" w:space="0" w:color="auto"/>
            <w:bottom w:val="none" w:sz="0" w:space="0" w:color="auto"/>
            <w:right w:val="none" w:sz="0" w:space="0" w:color="auto"/>
          </w:divBdr>
        </w:div>
        <w:div w:id="1404525556">
          <w:marLeft w:val="0"/>
          <w:marRight w:val="0"/>
          <w:marTop w:val="0"/>
          <w:marBottom w:val="0"/>
          <w:divBdr>
            <w:top w:val="none" w:sz="0" w:space="0" w:color="auto"/>
            <w:left w:val="none" w:sz="0" w:space="0" w:color="auto"/>
            <w:bottom w:val="none" w:sz="0" w:space="0" w:color="auto"/>
            <w:right w:val="none" w:sz="0" w:space="0" w:color="auto"/>
          </w:divBdr>
        </w:div>
        <w:div w:id="1404525617">
          <w:marLeft w:val="0"/>
          <w:marRight w:val="0"/>
          <w:marTop w:val="0"/>
          <w:marBottom w:val="0"/>
          <w:divBdr>
            <w:top w:val="none" w:sz="0" w:space="0" w:color="auto"/>
            <w:left w:val="none" w:sz="0" w:space="0" w:color="auto"/>
            <w:bottom w:val="none" w:sz="0" w:space="0" w:color="auto"/>
            <w:right w:val="none" w:sz="0" w:space="0" w:color="auto"/>
          </w:divBdr>
        </w:div>
        <w:div w:id="1404525634">
          <w:marLeft w:val="0"/>
          <w:marRight w:val="0"/>
          <w:marTop w:val="0"/>
          <w:marBottom w:val="0"/>
          <w:divBdr>
            <w:top w:val="none" w:sz="0" w:space="0" w:color="auto"/>
            <w:left w:val="none" w:sz="0" w:space="0" w:color="auto"/>
            <w:bottom w:val="none" w:sz="0" w:space="0" w:color="auto"/>
            <w:right w:val="none" w:sz="0" w:space="0" w:color="auto"/>
          </w:divBdr>
        </w:div>
        <w:div w:id="1404525720">
          <w:marLeft w:val="0"/>
          <w:marRight w:val="0"/>
          <w:marTop w:val="0"/>
          <w:marBottom w:val="0"/>
          <w:divBdr>
            <w:top w:val="none" w:sz="0" w:space="0" w:color="auto"/>
            <w:left w:val="none" w:sz="0" w:space="0" w:color="auto"/>
            <w:bottom w:val="none" w:sz="0" w:space="0" w:color="auto"/>
            <w:right w:val="none" w:sz="0" w:space="0" w:color="auto"/>
          </w:divBdr>
        </w:div>
        <w:div w:id="1404525752">
          <w:marLeft w:val="0"/>
          <w:marRight w:val="0"/>
          <w:marTop w:val="0"/>
          <w:marBottom w:val="0"/>
          <w:divBdr>
            <w:top w:val="none" w:sz="0" w:space="0" w:color="auto"/>
            <w:left w:val="none" w:sz="0" w:space="0" w:color="auto"/>
            <w:bottom w:val="none" w:sz="0" w:space="0" w:color="auto"/>
            <w:right w:val="none" w:sz="0" w:space="0" w:color="auto"/>
          </w:divBdr>
        </w:div>
        <w:div w:id="1404525901">
          <w:marLeft w:val="0"/>
          <w:marRight w:val="0"/>
          <w:marTop w:val="0"/>
          <w:marBottom w:val="0"/>
          <w:divBdr>
            <w:top w:val="none" w:sz="0" w:space="0" w:color="auto"/>
            <w:left w:val="none" w:sz="0" w:space="0" w:color="auto"/>
            <w:bottom w:val="none" w:sz="0" w:space="0" w:color="auto"/>
            <w:right w:val="none" w:sz="0" w:space="0" w:color="auto"/>
          </w:divBdr>
        </w:div>
        <w:div w:id="1404525928">
          <w:marLeft w:val="0"/>
          <w:marRight w:val="0"/>
          <w:marTop w:val="0"/>
          <w:marBottom w:val="0"/>
          <w:divBdr>
            <w:top w:val="none" w:sz="0" w:space="0" w:color="auto"/>
            <w:left w:val="none" w:sz="0" w:space="0" w:color="auto"/>
            <w:bottom w:val="none" w:sz="0" w:space="0" w:color="auto"/>
            <w:right w:val="none" w:sz="0" w:space="0" w:color="auto"/>
          </w:divBdr>
        </w:div>
        <w:div w:id="1404525942">
          <w:marLeft w:val="0"/>
          <w:marRight w:val="0"/>
          <w:marTop w:val="0"/>
          <w:marBottom w:val="0"/>
          <w:divBdr>
            <w:top w:val="none" w:sz="0" w:space="0" w:color="auto"/>
            <w:left w:val="none" w:sz="0" w:space="0" w:color="auto"/>
            <w:bottom w:val="none" w:sz="0" w:space="0" w:color="auto"/>
            <w:right w:val="none" w:sz="0" w:space="0" w:color="auto"/>
          </w:divBdr>
        </w:div>
        <w:div w:id="1404526225">
          <w:marLeft w:val="0"/>
          <w:marRight w:val="0"/>
          <w:marTop w:val="0"/>
          <w:marBottom w:val="0"/>
          <w:divBdr>
            <w:top w:val="none" w:sz="0" w:space="0" w:color="auto"/>
            <w:left w:val="none" w:sz="0" w:space="0" w:color="auto"/>
            <w:bottom w:val="none" w:sz="0" w:space="0" w:color="auto"/>
            <w:right w:val="none" w:sz="0" w:space="0" w:color="auto"/>
          </w:divBdr>
        </w:div>
        <w:div w:id="1404526330">
          <w:marLeft w:val="0"/>
          <w:marRight w:val="0"/>
          <w:marTop w:val="0"/>
          <w:marBottom w:val="0"/>
          <w:divBdr>
            <w:top w:val="none" w:sz="0" w:space="0" w:color="auto"/>
            <w:left w:val="none" w:sz="0" w:space="0" w:color="auto"/>
            <w:bottom w:val="none" w:sz="0" w:space="0" w:color="auto"/>
            <w:right w:val="none" w:sz="0" w:space="0" w:color="auto"/>
          </w:divBdr>
        </w:div>
        <w:div w:id="1404526681">
          <w:marLeft w:val="0"/>
          <w:marRight w:val="0"/>
          <w:marTop w:val="0"/>
          <w:marBottom w:val="0"/>
          <w:divBdr>
            <w:top w:val="none" w:sz="0" w:space="0" w:color="auto"/>
            <w:left w:val="none" w:sz="0" w:space="0" w:color="auto"/>
            <w:bottom w:val="none" w:sz="0" w:space="0" w:color="auto"/>
            <w:right w:val="none" w:sz="0" w:space="0" w:color="auto"/>
          </w:divBdr>
        </w:div>
        <w:div w:id="1404526690">
          <w:marLeft w:val="0"/>
          <w:marRight w:val="0"/>
          <w:marTop w:val="0"/>
          <w:marBottom w:val="0"/>
          <w:divBdr>
            <w:top w:val="none" w:sz="0" w:space="0" w:color="auto"/>
            <w:left w:val="none" w:sz="0" w:space="0" w:color="auto"/>
            <w:bottom w:val="none" w:sz="0" w:space="0" w:color="auto"/>
            <w:right w:val="none" w:sz="0" w:space="0" w:color="auto"/>
          </w:divBdr>
        </w:div>
      </w:divsChild>
    </w:div>
    <w:div w:id="1404526440">
      <w:marLeft w:val="0"/>
      <w:marRight w:val="0"/>
      <w:marTop w:val="0"/>
      <w:marBottom w:val="0"/>
      <w:divBdr>
        <w:top w:val="none" w:sz="0" w:space="0" w:color="auto"/>
        <w:left w:val="none" w:sz="0" w:space="0" w:color="auto"/>
        <w:bottom w:val="none" w:sz="0" w:space="0" w:color="auto"/>
        <w:right w:val="none" w:sz="0" w:space="0" w:color="auto"/>
      </w:divBdr>
    </w:div>
    <w:div w:id="1404526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cz.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43091</Words>
  <Characters>24563</Characters>
  <Application>Microsoft Office Word</Application>
  <DocSecurity>0</DocSecurity>
  <Lines>204</Lines>
  <Paragraphs>135</Paragraphs>
  <ScaleCrop>false</ScaleCrop>
  <Company>SPecialiST RePack</Company>
  <LinksUpToDate>false</LinksUpToDate>
  <CharactersWithSpaces>67519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Львівська обласна державна адміністрація</dc:title>
  <dc:subject/>
  <dc:creator>T2</dc:creator>
  <cp:keywords/>
  <dc:description/>
  <cp:lastModifiedBy>Ольга Михайлівна</cp:lastModifiedBy>
  <cp:revision>3</cp:revision>
  <cp:lastPrinted>2018-05-04T11:16:00Z</cp:lastPrinted>
  <dcterms:created xsi:type="dcterms:W3CDTF">2018-05-04T11:18:00Z</dcterms:created>
  <dcterms:modified xsi:type="dcterms:W3CDTF">2018-05-04T11:45:00Z</dcterms:modified>
</cp:coreProperties>
</file>