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24" w:rsidRPr="00CA0437" w:rsidRDefault="00A73A24" w:rsidP="0043520D">
      <w:pPr>
        <w:pStyle w:val="Caption"/>
        <w:rPr>
          <w:b w:val="0"/>
          <w:sz w:val="28"/>
        </w:rPr>
      </w:pPr>
      <w:r w:rsidRPr="00CA0437">
        <w:rPr>
          <w:b w:val="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o:preferrelative="f" fillcolor="window">
            <v:imagedata r:id="rId5" o:title=""/>
            <o:lock v:ext="edit" aspectratio="f"/>
          </v:shape>
          <o:OLEObject Type="Embed" ProgID="Paint.Picture" ShapeID="_x0000_i1025" DrawAspect="Content" ObjectID="_1592120987" r:id="rId6"/>
        </w:object>
      </w:r>
    </w:p>
    <w:p w:rsidR="00A73A24" w:rsidRPr="00CA0437" w:rsidRDefault="00A73A24" w:rsidP="0043520D">
      <w:pPr>
        <w:pStyle w:val="Caption"/>
        <w:rPr>
          <w:b w:val="0"/>
          <w:sz w:val="32"/>
        </w:rPr>
      </w:pPr>
    </w:p>
    <w:p w:rsidR="00A73A24" w:rsidRPr="00CA0437" w:rsidRDefault="00A73A24" w:rsidP="0043520D">
      <w:pPr>
        <w:pStyle w:val="Caption"/>
        <w:rPr>
          <w:b w:val="0"/>
          <w:sz w:val="32"/>
        </w:rPr>
      </w:pPr>
      <w:r w:rsidRPr="00CA0437">
        <w:rPr>
          <w:b w:val="0"/>
          <w:sz w:val="32"/>
        </w:rPr>
        <w:t>УКРАЇНА</w:t>
      </w:r>
    </w:p>
    <w:p w:rsidR="00A73A24" w:rsidRPr="00CA0437" w:rsidRDefault="00A73A24" w:rsidP="0043520D">
      <w:pPr>
        <w:pStyle w:val="Caption"/>
        <w:rPr>
          <w:b w:val="0"/>
          <w:sz w:val="28"/>
        </w:rPr>
      </w:pPr>
      <w:r w:rsidRPr="00CA0437">
        <w:rPr>
          <w:b w:val="0"/>
          <w:sz w:val="28"/>
        </w:rPr>
        <w:t>КАМ'ЯНКА – БУЗЬКА   РАЙОННА   ДЕРЖАВНА   АДМІНІСТРАЦІЯ</w:t>
      </w:r>
    </w:p>
    <w:p w:rsidR="00A73A24" w:rsidRPr="00CA0437" w:rsidRDefault="00A73A24" w:rsidP="0043520D">
      <w:pPr>
        <w:pStyle w:val="Subtitle"/>
        <w:rPr>
          <w:sz w:val="32"/>
        </w:rPr>
      </w:pPr>
      <w:r w:rsidRPr="00CA0437">
        <w:rPr>
          <w:sz w:val="32"/>
        </w:rPr>
        <w:t xml:space="preserve">   УПРАВЛІННЯ ФІНАНСІВ</w:t>
      </w:r>
    </w:p>
    <w:p w:rsidR="00A73A24" w:rsidRPr="00CA0437" w:rsidRDefault="00A73A24" w:rsidP="0043520D">
      <w:pPr>
        <w:pStyle w:val="Heading4"/>
        <w:rPr>
          <w:sz w:val="32"/>
        </w:rPr>
      </w:pPr>
      <w:r w:rsidRPr="00CA0437">
        <w:rPr>
          <w:sz w:val="32"/>
        </w:rPr>
        <w:t>Н А К А З</w:t>
      </w:r>
    </w:p>
    <w:p w:rsidR="00A73A24" w:rsidRPr="00CA0437" w:rsidRDefault="00A73A24" w:rsidP="0043520D">
      <w:pPr>
        <w:pStyle w:val="Heading5"/>
        <w:jc w:val="both"/>
        <w:rPr>
          <w:lang w:val="uk-UA"/>
        </w:rPr>
      </w:pPr>
    </w:p>
    <w:p w:rsidR="00A73A24" w:rsidRPr="00CA0437" w:rsidRDefault="00A73A24" w:rsidP="0043520D">
      <w:pPr>
        <w:pStyle w:val="Heading5"/>
        <w:jc w:val="both"/>
        <w:rPr>
          <w:lang w:val="uk-UA"/>
        </w:rPr>
      </w:pPr>
      <w:r>
        <w:rPr>
          <w:lang w:val="uk-UA"/>
        </w:rPr>
        <w:t>02.07</w:t>
      </w:r>
      <w:r w:rsidRPr="00CA0437">
        <w:rPr>
          <w:lang w:val="uk-UA"/>
        </w:rPr>
        <w:t xml:space="preserve">.2018р.                            м. Кам’янка-Бузька                               </w:t>
      </w:r>
      <w:r>
        <w:rPr>
          <w:lang w:val="uk-UA"/>
        </w:rPr>
        <w:t xml:space="preserve">    </w:t>
      </w:r>
      <w:r w:rsidRPr="00CA0437">
        <w:rPr>
          <w:lang w:val="uk-UA"/>
        </w:rPr>
        <w:t xml:space="preserve">  № </w:t>
      </w:r>
      <w:r>
        <w:rPr>
          <w:lang w:val="uk-UA"/>
        </w:rPr>
        <w:t>36</w:t>
      </w:r>
    </w:p>
    <w:p w:rsidR="00A73A24" w:rsidRPr="00CA0437" w:rsidRDefault="00A73A24" w:rsidP="0043520D">
      <w:pPr>
        <w:rPr>
          <w:rFonts w:ascii="Times New Roman" w:hAnsi="Times New Roman"/>
          <w:sz w:val="28"/>
        </w:rPr>
      </w:pPr>
    </w:p>
    <w:p w:rsidR="00A73A24" w:rsidRPr="00CA0437" w:rsidRDefault="00A73A24" w:rsidP="0043520D">
      <w:pPr>
        <w:pStyle w:val="Heading5"/>
        <w:rPr>
          <w:b/>
          <w:i/>
          <w:color w:val="000000"/>
          <w:lang w:val="uk-UA"/>
        </w:rPr>
      </w:pPr>
      <w:r w:rsidRPr="00CA0437">
        <w:rPr>
          <w:b/>
          <w:i/>
          <w:color w:val="000000"/>
        </w:rPr>
        <w:t xml:space="preserve">Про оголошення конкурсу на </w:t>
      </w:r>
    </w:p>
    <w:p w:rsidR="00A73A24" w:rsidRPr="00CA0437" w:rsidRDefault="00A73A24" w:rsidP="0043520D">
      <w:pPr>
        <w:pStyle w:val="Heading5"/>
        <w:rPr>
          <w:b/>
          <w:i/>
          <w:color w:val="000000"/>
          <w:lang w:val="uk-UA"/>
        </w:rPr>
      </w:pPr>
      <w:r w:rsidRPr="00CA0437">
        <w:rPr>
          <w:b/>
          <w:i/>
          <w:color w:val="000000"/>
        </w:rPr>
        <w:t>за</w:t>
      </w:r>
      <w:r w:rsidRPr="00CA0437">
        <w:rPr>
          <w:b/>
          <w:i/>
          <w:color w:val="000000"/>
          <w:lang w:val="uk-UA"/>
        </w:rPr>
        <w:t>йняття</w:t>
      </w:r>
      <w:r w:rsidRPr="00CA0437">
        <w:rPr>
          <w:b/>
          <w:i/>
          <w:color w:val="000000"/>
        </w:rPr>
        <w:t xml:space="preserve"> </w:t>
      </w:r>
      <w:r w:rsidRPr="00CA0437">
        <w:rPr>
          <w:b/>
          <w:i/>
          <w:color w:val="000000"/>
          <w:lang w:val="uk-UA"/>
        </w:rPr>
        <w:t xml:space="preserve">вакантної  </w:t>
      </w:r>
      <w:r w:rsidRPr="00CA0437">
        <w:rPr>
          <w:b/>
          <w:i/>
          <w:color w:val="000000"/>
        </w:rPr>
        <w:t xml:space="preserve">посади </w:t>
      </w:r>
    </w:p>
    <w:p w:rsidR="00A73A24" w:rsidRPr="00CA0437" w:rsidRDefault="00A73A24" w:rsidP="0043520D">
      <w:pPr>
        <w:pStyle w:val="Heading5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провідного</w:t>
      </w:r>
      <w:r w:rsidRPr="00CA0437">
        <w:rPr>
          <w:b/>
          <w:i/>
          <w:color w:val="000000"/>
          <w:lang w:val="uk-UA"/>
        </w:rPr>
        <w:t xml:space="preserve"> спеціаліста  бюджетного</w:t>
      </w:r>
    </w:p>
    <w:p w:rsidR="00A73A24" w:rsidRPr="00CA0437" w:rsidRDefault="00A73A24" w:rsidP="0043520D">
      <w:pPr>
        <w:pStyle w:val="Heading5"/>
        <w:rPr>
          <w:b/>
          <w:i/>
          <w:lang w:val="uk-UA"/>
        </w:rPr>
      </w:pPr>
      <w:r w:rsidRPr="00CA0437">
        <w:rPr>
          <w:b/>
          <w:i/>
          <w:color w:val="000000"/>
          <w:lang w:val="uk-UA"/>
        </w:rPr>
        <w:t xml:space="preserve">відділу  управління фінансів </w:t>
      </w:r>
      <w:r w:rsidRPr="00CA0437">
        <w:rPr>
          <w:b/>
          <w:i/>
          <w:lang w:val="uk-UA"/>
        </w:rPr>
        <w:t xml:space="preserve">районної </w:t>
      </w:r>
    </w:p>
    <w:p w:rsidR="00A73A24" w:rsidRPr="00CA0437" w:rsidRDefault="00A73A24" w:rsidP="0043520D">
      <w:pPr>
        <w:pStyle w:val="Heading5"/>
        <w:rPr>
          <w:b/>
          <w:i/>
          <w:lang w:val="uk-UA"/>
        </w:rPr>
      </w:pPr>
      <w:r w:rsidRPr="00CA0437">
        <w:rPr>
          <w:b/>
          <w:i/>
          <w:lang w:val="uk-UA"/>
        </w:rPr>
        <w:t>державної адміністрації</w:t>
      </w:r>
    </w:p>
    <w:p w:rsidR="00A73A24" w:rsidRPr="00CA0437" w:rsidRDefault="00A73A24" w:rsidP="0043520D">
      <w:pPr>
        <w:rPr>
          <w:rFonts w:ascii="Times New Roman" w:hAnsi="Times New Roman"/>
          <w:b/>
          <w:i/>
          <w:sz w:val="28"/>
        </w:rPr>
      </w:pPr>
    </w:p>
    <w:p w:rsidR="00A73A24" w:rsidRPr="00CA0437" w:rsidRDefault="00A73A24" w:rsidP="0043520D">
      <w:pPr>
        <w:rPr>
          <w:rFonts w:ascii="Times New Roman" w:hAnsi="Times New Roman"/>
          <w:sz w:val="28"/>
        </w:rPr>
      </w:pPr>
    </w:p>
    <w:p w:rsidR="00A73A24" w:rsidRPr="00CA0437" w:rsidRDefault="00A73A24" w:rsidP="0043520D">
      <w:pPr>
        <w:spacing w:after="120"/>
        <w:ind w:firstLine="720"/>
        <w:jc w:val="both"/>
        <w:rPr>
          <w:rFonts w:ascii="Times New Roman" w:hAnsi="Times New Roman"/>
          <w:sz w:val="28"/>
        </w:rPr>
      </w:pPr>
      <w:r w:rsidRPr="00CA0437">
        <w:rPr>
          <w:rFonts w:ascii="Times New Roman" w:hAnsi="Times New Roman"/>
          <w:sz w:val="28"/>
        </w:rPr>
        <w:t>Відповідно до ст.ст.</w:t>
      </w:r>
      <w:r>
        <w:rPr>
          <w:rFonts w:ascii="Times New Roman" w:hAnsi="Times New Roman"/>
          <w:sz w:val="28"/>
        </w:rPr>
        <w:t xml:space="preserve"> </w:t>
      </w:r>
      <w:r w:rsidRPr="00CA0437">
        <w:rPr>
          <w:rFonts w:ascii="Times New Roman" w:hAnsi="Times New Roman"/>
          <w:sz w:val="28"/>
        </w:rPr>
        <w:t>19-25 Закону України «Про державну службу», постанови Кабінету Міністрів України від 25.03.2016 №246 «Про затвердження Порядку проведення конкурсу на зайняття посад державної служби»</w:t>
      </w:r>
    </w:p>
    <w:p w:rsidR="00A73A24" w:rsidRPr="00642671" w:rsidRDefault="00A73A24" w:rsidP="0043520D">
      <w:pPr>
        <w:pStyle w:val="BodyText"/>
        <w:jc w:val="left"/>
      </w:pPr>
    </w:p>
    <w:p w:rsidR="00A73A24" w:rsidRPr="00CA0437" w:rsidRDefault="00A73A24" w:rsidP="0043520D">
      <w:pPr>
        <w:pStyle w:val="BodyText"/>
        <w:jc w:val="left"/>
        <w:rPr>
          <w:b/>
          <w:sz w:val="32"/>
        </w:rPr>
      </w:pPr>
      <w:r w:rsidRPr="00CA0437">
        <w:rPr>
          <w:b/>
          <w:sz w:val="32"/>
        </w:rPr>
        <w:t>НАКАЗУЮ:</w:t>
      </w:r>
    </w:p>
    <w:p w:rsidR="00A73A24" w:rsidRPr="00CA0437" w:rsidRDefault="00A73A24" w:rsidP="0043520D">
      <w:pPr>
        <w:jc w:val="both"/>
        <w:rPr>
          <w:rFonts w:ascii="Times New Roman" w:hAnsi="Times New Roman"/>
          <w:sz w:val="28"/>
        </w:rPr>
      </w:pPr>
    </w:p>
    <w:p w:rsidR="00A73A24" w:rsidRPr="00CA0437" w:rsidRDefault="00A73A24" w:rsidP="0043520D">
      <w:pPr>
        <w:numPr>
          <w:ilvl w:val="0"/>
          <w:numId w:val="1"/>
        </w:numPr>
        <w:tabs>
          <w:tab w:val="clear" w:pos="720"/>
          <w:tab w:val="num" w:pos="-124"/>
          <w:tab w:val="left" w:pos="1116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CA0437">
        <w:rPr>
          <w:rFonts w:ascii="Times New Roman" w:hAnsi="Times New Roman"/>
          <w:sz w:val="28"/>
        </w:rPr>
        <w:t>Оголосити конкурс на зай</w:t>
      </w:r>
      <w:r>
        <w:rPr>
          <w:rFonts w:ascii="Times New Roman" w:hAnsi="Times New Roman"/>
          <w:sz w:val="28"/>
        </w:rPr>
        <w:t>няття вакантної посади провідного</w:t>
      </w:r>
      <w:r w:rsidRPr="00CA0437">
        <w:rPr>
          <w:rFonts w:ascii="Times New Roman" w:hAnsi="Times New Roman"/>
          <w:sz w:val="28"/>
        </w:rPr>
        <w:t xml:space="preserve"> спеціаліста бюджетного відділу управління фінансів Кам’янка-Бузької районної державної адміністрації.</w:t>
      </w:r>
    </w:p>
    <w:p w:rsidR="00A73A24" w:rsidRPr="00CA0437" w:rsidRDefault="00A73A24" w:rsidP="0043520D">
      <w:pPr>
        <w:numPr>
          <w:ilvl w:val="0"/>
          <w:numId w:val="1"/>
        </w:numPr>
        <w:tabs>
          <w:tab w:val="clear" w:pos="720"/>
          <w:tab w:val="num" w:pos="-124"/>
          <w:tab w:val="left" w:pos="1116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CA0437">
        <w:rPr>
          <w:rFonts w:ascii="Times New Roman" w:hAnsi="Times New Roman"/>
          <w:sz w:val="28"/>
        </w:rPr>
        <w:t>Затвердити умови проведення конкурсу на зайн</w:t>
      </w:r>
      <w:r>
        <w:rPr>
          <w:rFonts w:ascii="Times New Roman" w:hAnsi="Times New Roman"/>
          <w:sz w:val="28"/>
        </w:rPr>
        <w:t>яття  вакантної посади провідного</w:t>
      </w:r>
      <w:r w:rsidRPr="00CA0437">
        <w:rPr>
          <w:rFonts w:ascii="Times New Roman" w:hAnsi="Times New Roman"/>
          <w:sz w:val="28"/>
        </w:rPr>
        <w:t xml:space="preserve"> спеціаліста бюджетного відділу управління фінансів Кам’янка-Бузької районної державної адміністрації згідно з додатком.</w:t>
      </w:r>
    </w:p>
    <w:p w:rsidR="00A73A24" w:rsidRPr="00CA0437" w:rsidRDefault="00A73A24" w:rsidP="0043520D">
      <w:pPr>
        <w:numPr>
          <w:ilvl w:val="0"/>
          <w:numId w:val="1"/>
        </w:numPr>
        <w:tabs>
          <w:tab w:val="clear" w:pos="720"/>
          <w:tab w:val="num" w:pos="-124"/>
          <w:tab w:val="left" w:pos="1116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CA0437">
        <w:rPr>
          <w:rFonts w:ascii="Times New Roman" w:hAnsi="Times New Roman"/>
          <w:sz w:val="28"/>
        </w:rPr>
        <w:t>Відділу обліку і звітності (О.Заяць) забезпечити оприлюднення на офіційному веб-сайті районної державної адміністрації та передачу у Міжрегіональне управління Нацдержслужби у Львівській та Закарпатській областях даного наказу та умов проведення конкурсу.</w:t>
      </w:r>
    </w:p>
    <w:p w:rsidR="00A73A24" w:rsidRPr="00CA0437" w:rsidRDefault="00A73A24" w:rsidP="0043520D">
      <w:pPr>
        <w:numPr>
          <w:ilvl w:val="0"/>
          <w:numId w:val="1"/>
        </w:numPr>
        <w:tabs>
          <w:tab w:val="clear" w:pos="720"/>
          <w:tab w:val="num" w:pos="-124"/>
          <w:tab w:val="left" w:pos="1116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CA0437">
        <w:rPr>
          <w:rFonts w:ascii="Times New Roman" w:hAnsi="Times New Roman"/>
          <w:sz w:val="28"/>
        </w:rPr>
        <w:t>Контроль за виконанням наказу залишаю за собою.</w:t>
      </w:r>
    </w:p>
    <w:p w:rsidR="00A73A24" w:rsidRPr="00CA0437" w:rsidRDefault="00A73A24" w:rsidP="0043520D">
      <w:pPr>
        <w:pStyle w:val="BodyText"/>
        <w:rPr>
          <w:lang w:val="ru-RU"/>
        </w:rPr>
      </w:pPr>
    </w:p>
    <w:p w:rsidR="00A73A24" w:rsidRPr="00CA0437" w:rsidRDefault="00A73A24" w:rsidP="0043520D">
      <w:pPr>
        <w:pStyle w:val="BodyText"/>
      </w:pPr>
    </w:p>
    <w:p w:rsidR="00A73A24" w:rsidRDefault="00A73A24" w:rsidP="0043520D">
      <w:pPr>
        <w:rPr>
          <w:rFonts w:ascii="Times New Roman" w:hAnsi="Times New Roman"/>
          <w:b/>
          <w:sz w:val="28"/>
          <w:szCs w:val="28"/>
        </w:rPr>
      </w:pPr>
      <w:r w:rsidRPr="0043520D">
        <w:rPr>
          <w:rFonts w:ascii="Times New Roman" w:hAnsi="Times New Roman"/>
          <w:b/>
          <w:sz w:val="28"/>
          <w:szCs w:val="28"/>
        </w:rPr>
        <w:t xml:space="preserve">Начальник                    </w:t>
      </w:r>
      <w:r w:rsidRPr="0043520D">
        <w:rPr>
          <w:rFonts w:ascii="Times New Roman" w:hAnsi="Times New Roman"/>
          <w:b/>
          <w:sz w:val="28"/>
          <w:szCs w:val="28"/>
        </w:rPr>
        <w:tab/>
      </w:r>
      <w:r w:rsidRPr="0043520D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43520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3520D">
        <w:rPr>
          <w:rFonts w:ascii="Times New Roman" w:hAnsi="Times New Roman"/>
          <w:b/>
          <w:sz w:val="28"/>
          <w:szCs w:val="28"/>
        </w:rPr>
        <w:tab/>
        <w:t>Л. Барила</w:t>
      </w:r>
    </w:p>
    <w:p w:rsidR="00A73A24" w:rsidRDefault="00A73A24" w:rsidP="0043520D">
      <w:pPr>
        <w:rPr>
          <w:rFonts w:ascii="Times New Roman" w:hAnsi="Times New Roman"/>
          <w:b/>
          <w:sz w:val="28"/>
          <w:szCs w:val="28"/>
        </w:rPr>
      </w:pPr>
    </w:p>
    <w:p w:rsidR="00A73A24" w:rsidRPr="00642671" w:rsidRDefault="00A73A24" w:rsidP="0043520D">
      <w:pPr>
        <w:rPr>
          <w:rFonts w:ascii="Times New Roman" w:hAnsi="Times New Roman"/>
          <w:sz w:val="28"/>
          <w:szCs w:val="28"/>
        </w:rPr>
      </w:pPr>
      <w:r w:rsidRPr="00642671">
        <w:rPr>
          <w:rFonts w:ascii="Times New Roman" w:hAnsi="Times New Roman"/>
          <w:sz w:val="28"/>
          <w:szCs w:val="28"/>
        </w:rPr>
        <w:t>Завізовано</w:t>
      </w:r>
    </w:p>
    <w:p w:rsidR="00A73A24" w:rsidRPr="00642671" w:rsidRDefault="00A73A24" w:rsidP="00642671">
      <w:pPr>
        <w:spacing w:after="0"/>
        <w:rPr>
          <w:rFonts w:ascii="Times New Roman" w:hAnsi="Times New Roman"/>
          <w:sz w:val="28"/>
          <w:szCs w:val="28"/>
        </w:rPr>
      </w:pPr>
      <w:r w:rsidRPr="00642671">
        <w:rPr>
          <w:rFonts w:ascii="Times New Roman" w:hAnsi="Times New Roman"/>
          <w:sz w:val="28"/>
          <w:szCs w:val="28"/>
        </w:rPr>
        <w:t>Начальник відділу обліку і</w:t>
      </w:r>
    </w:p>
    <w:p w:rsidR="00A73A24" w:rsidRPr="00642671" w:rsidRDefault="00A73A24" w:rsidP="006426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42671">
        <w:rPr>
          <w:rFonts w:ascii="Times New Roman" w:hAnsi="Times New Roman"/>
          <w:sz w:val="28"/>
          <w:szCs w:val="28"/>
        </w:rPr>
        <w:t>вітності – головний бухгалтер                                                                  О.Заяць</w:t>
      </w:r>
    </w:p>
    <w:p w:rsidR="00A73A24" w:rsidRPr="0043520D" w:rsidRDefault="00A73A24" w:rsidP="0043520D">
      <w:pPr>
        <w:rPr>
          <w:rFonts w:ascii="Times New Roman" w:hAnsi="Times New Roman"/>
          <w:sz w:val="28"/>
          <w:szCs w:val="28"/>
        </w:rPr>
      </w:pPr>
    </w:p>
    <w:sectPr w:rsidR="00A73A24" w:rsidRPr="0043520D" w:rsidSect="000C2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090"/>
    <w:multiLevelType w:val="hybridMultilevel"/>
    <w:tmpl w:val="656C8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20D"/>
    <w:rsid w:val="000C260B"/>
    <w:rsid w:val="0043520D"/>
    <w:rsid w:val="00642671"/>
    <w:rsid w:val="00886072"/>
    <w:rsid w:val="00902ED0"/>
    <w:rsid w:val="00984B2C"/>
    <w:rsid w:val="00A73A24"/>
    <w:rsid w:val="00CA0437"/>
    <w:rsid w:val="00E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0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3520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520D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3520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520D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43520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520D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43520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43520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520D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943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dcterms:created xsi:type="dcterms:W3CDTF">2018-07-03T08:03:00Z</dcterms:created>
  <dcterms:modified xsi:type="dcterms:W3CDTF">2018-07-03T08:03:00Z</dcterms:modified>
</cp:coreProperties>
</file>