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71"/>
        <w:gridCol w:w="1595"/>
        <w:gridCol w:w="1620"/>
        <w:gridCol w:w="1605"/>
      </w:tblGrid>
      <w:tr w:rsidR="005D1150" w:rsidRPr="00CB6777" w:rsidTr="005D1150">
        <w:trPr>
          <w:trHeight w:val="1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50" w:rsidRPr="00CB6777" w:rsidRDefault="005D1150" w:rsidP="005D1150">
            <w:pPr>
              <w:pStyle w:val="a5"/>
              <w:tabs>
                <w:tab w:val="num" w:pos="252"/>
              </w:tabs>
              <w:ind w:left="72"/>
              <w:jc w:val="center"/>
              <w:rPr>
                <w:b/>
                <w:sz w:val="28"/>
                <w:szCs w:val="28"/>
                <w:lang w:val="uk-UA"/>
              </w:rPr>
            </w:pPr>
            <w:r w:rsidRPr="00CB6777">
              <w:rPr>
                <w:b/>
                <w:sz w:val="28"/>
                <w:szCs w:val="28"/>
                <w:lang w:val="uk-UA"/>
              </w:rPr>
              <w:t>№</w:t>
            </w:r>
          </w:p>
          <w:p w:rsidR="005D1150" w:rsidRPr="00CB6777" w:rsidRDefault="005D1150" w:rsidP="005D1150">
            <w:pPr>
              <w:pStyle w:val="a5"/>
              <w:tabs>
                <w:tab w:val="num" w:pos="252"/>
              </w:tabs>
              <w:ind w:left="72"/>
              <w:jc w:val="center"/>
              <w:rPr>
                <w:b/>
                <w:sz w:val="28"/>
                <w:szCs w:val="28"/>
                <w:lang w:val="uk-UA"/>
              </w:rPr>
            </w:pPr>
            <w:r w:rsidRPr="00CB6777">
              <w:rPr>
                <w:b/>
                <w:sz w:val="28"/>
                <w:szCs w:val="28"/>
                <w:lang w:val="uk-UA"/>
              </w:rPr>
              <w:t>п/п</w:t>
            </w:r>
          </w:p>
          <w:p w:rsidR="005D1150" w:rsidRPr="00CB6777" w:rsidRDefault="005D1150" w:rsidP="005D1150">
            <w:pPr>
              <w:pStyle w:val="a5"/>
              <w:tabs>
                <w:tab w:val="num" w:pos="252"/>
              </w:tabs>
              <w:ind w:left="72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CB6777" w:rsidRDefault="005D1150" w:rsidP="005D1150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CB6777">
              <w:rPr>
                <w:b/>
                <w:sz w:val="28"/>
                <w:szCs w:val="28"/>
                <w:lang w:val="uk-UA"/>
              </w:rPr>
              <w:t>Зміст розпорядження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50" w:rsidRPr="00CB6777" w:rsidRDefault="005D1150" w:rsidP="005D1150">
            <w:pPr>
              <w:pStyle w:val="a5"/>
              <w:tabs>
                <w:tab w:val="num" w:pos="0"/>
              </w:tabs>
              <w:ind w:left="648" w:hanging="756"/>
              <w:jc w:val="center"/>
              <w:rPr>
                <w:b/>
                <w:sz w:val="28"/>
                <w:szCs w:val="28"/>
                <w:lang w:val="uk-UA"/>
              </w:rPr>
            </w:pPr>
            <w:r w:rsidRPr="00CB6777">
              <w:rPr>
                <w:b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50" w:rsidRPr="00CB6777" w:rsidRDefault="005D1150" w:rsidP="005D1150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CB677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50" w:rsidRPr="00CB6777" w:rsidRDefault="005D1150" w:rsidP="005D1150">
            <w:pPr>
              <w:pStyle w:val="a5"/>
              <w:ind w:left="605" w:hanging="60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5D1150" w:rsidRPr="00F622EA" w:rsidTr="005D1150">
        <w:trPr>
          <w:trHeight w:val="363"/>
        </w:trPr>
        <w:tc>
          <w:tcPr>
            <w:tcW w:w="708" w:type="dxa"/>
          </w:tcPr>
          <w:p w:rsidR="005D1150" w:rsidRPr="008C74F7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5D1150" w:rsidRPr="00F32D72" w:rsidRDefault="005D1150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створення тимчасової робочої групи для розгляду звернення на гарячу лінію Львівської обласної державної адміністрації «112» гр. </w:t>
            </w:r>
            <w:proofErr w:type="spellStart"/>
            <w:r>
              <w:rPr>
                <w:sz w:val="28"/>
                <w:szCs w:val="28"/>
              </w:rPr>
              <w:t>Сус</w:t>
            </w:r>
            <w:proofErr w:type="spellEnd"/>
            <w:r>
              <w:rPr>
                <w:sz w:val="28"/>
                <w:szCs w:val="28"/>
              </w:rPr>
              <w:t xml:space="preserve"> Юрія Ярославовича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8C74F7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5D1150" w:rsidRPr="00F32D72" w:rsidRDefault="005D1150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детального плану території для обслуговування індивідуального садового будинку</w:t>
            </w:r>
            <w:r w:rsidR="006D6DBF">
              <w:rPr>
                <w:sz w:val="28"/>
                <w:szCs w:val="28"/>
              </w:rPr>
              <w:t xml:space="preserve"> на території </w:t>
            </w:r>
            <w:proofErr w:type="spellStart"/>
            <w:r w:rsidR="006D6DBF">
              <w:rPr>
                <w:sz w:val="28"/>
                <w:szCs w:val="28"/>
              </w:rPr>
              <w:t>Дернівської</w:t>
            </w:r>
            <w:proofErr w:type="spellEnd"/>
            <w:r w:rsidR="006D6DBF">
              <w:rPr>
                <w:sz w:val="28"/>
                <w:szCs w:val="28"/>
              </w:rPr>
              <w:t xml:space="preserve"> сільської ради с. Дернів (за межами населеного пункту)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5D1150" w:rsidRPr="00974A18" w:rsidRDefault="006D6DBF" w:rsidP="00993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9934C2">
              <w:rPr>
                <w:sz w:val="28"/>
                <w:szCs w:val="28"/>
              </w:rPr>
              <w:t xml:space="preserve"> відмову у </w:t>
            </w:r>
            <w:r>
              <w:rPr>
                <w:sz w:val="28"/>
                <w:szCs w:val="28"/>
              </w:rPr>
              <w:t xml:space="preserve"> затвердженн</w:t>
            </w:r>
            <w:r w:rsidR="009934C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технічної документації із землеустрою щодо встановлення меж земельних ділянок в натурі (на місцевості) гр. Кінаху Василю Степановичу на території </w:t>
            </w:r>
            <w:proofErr w:type="spellStart"/>
            <w:r>
              <w:rPr>
                <w:sz w:val="28"/>
                <w:szCs w:val="28"/>
              </w:rPr>
              <w:t>Стрептівської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5D1150" w:rsidRPr="00974A18" w:rsidRDefault="006D6DBF" w:rsidP="00993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9934C2">
              <w:rPr>
                <w:sz w:val="28"/>
                <w:szCs w:val="28"/>
              </w:rPr>
              <w:t xml:space="preserve"> відмову у  </w:t>
            </w:r>
            <w:r>
              <w:rPr>
                <w:sz w:val="28"/>
                <w:szCs w:val="28"/>
              </w:rPr>
              <w:t>затвердженн</w:t>
            </w:r>
            <w:r w:rsidR="009934C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технічної документації із землеустрою щодо встановлення (відновлення) меж земельних ділянок в натурі (на місцевості) гр. </w:t>
            </w:r>
            <w:proofErr w:type="spellStart"/>
            <w:r>
              <w:rPr>
                <w:sz w:val="28"/>
                <w:szCs w:val="28"/>
              </w:rPr>
              <w:t>Пришляк</w:t>
            </w:r>
            <w:proofErr w:type="spellEnd"/>
            <w:r>
              <w:rPr>
                <w:sz w:val="28"/>
                <w:szCs w:val="28"/>
              </w:rPr>
              <w:t xml:space="preserve"> Галині Романівні на території </w:t>
            </w:r>
            <w:proofErr w:type="spellStart"/>
            <w:r>
              <w:rPr>
                <w:sz w:val="28"/>
                <w:szCs w:val="28"/>
              </w:rPr>
              <w:t>Ременівської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5D1150" w:rsidRPr="006D6DBF" w:rsidRDefault="006D6DBF" w:rsidP="009934C2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934C2" w:rsidRPr="009934C2">
              <w:rPr>
                <w:sz w:val="28"/>
                <w:szCs w:val="28"/>
                <w:lang w:val="uk-UA"/>
              </w:rPr>
              <w:t xml:space="preserve">відмову у  </w:t>
            </w:r>
            <w:r>
              <w:rPr>
                <w:sz w:val="28"/>
                <w:szCs w:val="28"/>
                <w:lang w:val="uk-UA"/>
              </w:rPr>
              <w:t>внесенн</w:t>
            </w:r>
            <w:r w:rsidR="009934C2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змін до розпорядження голови Кам</w:t>
            </w:r>
            <w:r w:rsidRPr="006D6DB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янка-Бузької райдержадміністрації від 07.03.2007 № 104 «Про затвердження проекту передачі земельних часток паїв у власність та надання дозволу на викреслення державних актів взамін сертифікатів громадянам </w:t>
            </w:r>
            <w:proofErr w:type="spellStart"/>
            <w:r>
              <w:rPr>
                <w:sz w:val="28"/>
                <w:szCs w:val="28"/>
                <w:lang w:val="uk-UA"/>
              </w:rPr>
              <w:t>Жовтанецької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в кількості 1951 чоловік» (Литвин Б.Н.)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D1150" w:rsidRPr="00F32D72" w:rsidRDefault="006D6DBF" w:rsidP="009934C2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9934C2">
              <w:rPr>
                <w:sz w:val="28"/>
                <w:szCs w:val="28"/>
              </w:rPr>
              <w:t xml:space="preserve"> відмову у  </w:t>
            </w:r>
            <w:r>
              <w:rPr>
                <w:sz w:val="28"/>
                <w:szCs w:val="28"/>
              </w:rPr>
              <w:t>внесенн</w:t>
            </w:r>
            <w:r w:rsidR="009934C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змін до розпорядження голови Кам</w:t>
            </w:r>
            <w:r w:rsidRPr="006D6DB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янка-Бузької райдержадміністрації від 07.03.2007 № 104 «Про затвердження проекту передачі земельних часток паїв у власність та надання дозволу на викреслення державних актів взамін сертифікатів громадянам </w:t>
            </w:r>
            <w:proofErr w:type="spellStart"/>
            <w:r>
              <w:rPr>
                <w:sz w:val="28"/>
                <w:szCs w:val="28"/>
              </w:rPr>
              <w:t>Жовтанецької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в кількості 1951 чоловік» (</w:t>
            </w:r>
            <w:proofErr w:type="spellStart"/>
            <w:r>
              <w:rPr>
                <w:sz w:val="28"/>
                <w:szCs w:val="28"/>
              </w:rPr>
              <w:t>Скрипичайко</w:t>
            </w:r>
            <w:proofErr w:type="spellEnd"/>
            <w:r>
              <w:rPr>
                <w:sz w:val="28"/>
                <w:szCs w:val="28"/>
              </w:rPr>
              <w:t xml:space="preserve"> М.Т.)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D1150" w:rsidRPr="00F32D72" w:rsidRDefault="006D6DBF" w:rsidP="009934C2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9934C2">
              <w:rPr>
                <w:sz w:val="28"/>
                <w:szCs w:val="28"/>
              </w:rPr>
              <w:t xml:space="preserve"> відмову у  </w:t>
            </w:r>
            <w:r>
              <w:rPr>
                <w:sz w:val="28"/>
                <w:szCs w:val="28"/>
              </w:rPr>
              <w:t>затвердженн</w:t>
            </w:r>
            <w:r w:rsidR="009934C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технічної документації із </w:t>
            </w:r>
            <w:r w:rsidR="00D922FD">
              <w:rPr>
                <w:sz w:val="28"/>
                <w:szCs w:val="28"/>
              </w:rPr>
              <w:t xml:space="preserve">землеустрою щодо </w:t>
            </w:r>
            <w:r w:rsidR="00D922FD">
              <w:rPr>
                <w:sz w:val="28"/>
                <w:szCs w:val="28"/>
              </w:rPr>
              <w:lastRenderedPageBreak/>
              <w:t xml:space="preserve">встановлення меж земельних ділянок в натурі (на місцевості) гр. </w:t>
            </w:r>
            <w:proofErr w:type="spellStart"/>
            <w:r w:rsidR="00D922FD">
              <w:rPr>
                <w:sz w:val="28"/>
                <w:szCs w:val="28"/>
              </w:rPr>
              <w:t>Мокшицькому</w:t>
            </w:r>
            <w:proofErr w:type="spellEnd"/>
            <w:r w:rsidR="00D922FD">
              <w:rPr>
                <w:sz w:val="28"/>
                <w:szCs w:val="28"/>
              </w:rPr>
              <w:t xml:space="preserve"> Богдану Казимировичу на території </w:t>
            </w:r>
            <w:proofErr w:type="spellStart"/>
            <w:r w:rsidR="00D922FD">
              <w:rPr>
                <w:sz w:val="28"/>
                <w:szCs w:val="28"/>
              </w:rPr>
              <w:t>Стрептівської</w:t>
            </w:r>
            <w:proofErr w:type="spellEnd"/>
            <w:r w:rsidR="00D922FD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D1150" w:rsidRPr="00F32D72" w:rsidRDefault="00A708E0" w:rsidP="009934C2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9934C2">
              <w:rPr>
                <w:sz w:val="28"/>
                <w:szCs w:val="28"/>
              </w:rPr>
              <w:t xml:space="preserve">відмову у  </w:t>
            </w:r>
            <w:r>
              <w:rPr>
                <w:sz w:val="28"/>
                <w:szCs w:val="28"/>
              </w:rPr>
              <w:t>затвердженн</w:t>
            </w:r>
            <w:r w:rsidR="009934C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технічної документації із землеустрою щодо встановлення (відновлення) меж земельних ділянок в натурі (на місцевості) гр. </w:t>
            </w:r>
            <w:proofErr w:type="spellStart"/>
            <w:r>
              <w:rPr>
                <w:sz w:val="28"/>
                <w:szCs w:val="28"/>
              </w:rPr>
              <w:t>Пришляк</w:t>
            </w:r>
            <w:proofErr w:type="spellEnd"/>
            <w:r>
              <w:rPr>
                <w:sz w:val="28"/>
                <w:szCs w:val="28"/>
              </w:rPr>
              <w:t xml:space="preserve"> Галині Романівні на території </w:t>
            </w:r>
            <w:proofErr w:type="spellStart"/>
            <w:r>
              <w:rPr>
                <w:sz w:val="28"/>
                <w:szCs w:val="28"/>
              </w:rPr>
              <w:t>Ременівської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D1150" w:rsidRPr="00F32D72" w:rsidRDefault="00A708E0" w:rsidP="009934C2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9934C2">
              <w:rPr>
                <w:sz w:val="28"/>
                <w:szCs w:val="28"/>
              </w:rPr>
              <w:t xml:space="preserve"> відмову у  </w:t>
            </w:r>
            <w:r>
              <w:rPr>
                <w:sz w:val="28"/>
                <w:szCs w:val="28"/>
              </w:rPr>
              <w:t>затвердженн</w:t>
            </w:r>
            <w:r w:rsidR="009934C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технічної документації із землеустрою щодо встановлення меж земельної ділянки в натурі (на місцевості) гр. Пшик Андріані Богданівні на території </w:t>
            </w:r>
            <w:proofErr w:type="spellStart"/>
            <w:r>
              <w:rPr>
                <w:sz w:val="28"/>
                <w:szCs w:val="28"/>
              </w:rPr>
              <w:t>Жовтанецької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D1150" w:rsidRPr="00F32D72" w:rsidRDefault="00A708E0" w:rsidP="009934C2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9934C2">
              <w:rPr>
                <w:sz w:val="28"/>
                <w:szCs w:val="28"/>
              </w:rPr>
              <w:t xml:space="preserve"> відмову у  </w:t>
            </w:r>
            <w:r>
              <w:rPr>
                <w:sz w:val="28"/>
                <w:szCs w:val="28"/>
              </w:rPr>
              <w:t>затвердженн</w:t>
            </w:r>
            <w:r w:rsidR="009934C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технічної документації із землеустрою щодо встановлення меж земельних ділянок в натурі (на місцевості) гр. Дацишину Григорію Михайловичу на території Кам</w:t>
            </w:r>
            <w:r w:rsidRPr="009934C2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янка-Бузької міської ради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D1150" w:rsidRPr="00F32D72" w:rsidRDefault="00A708E0" w:rsidP="009934C2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9934C2">
              <w:rPr>
                <w:sz w:val="28"/>
                <w:szCs w:val="28"/>
              </w:rPr>
              <w:t xml:space="preserve"> відмову у  </w:t>
            </w:r>
            <w:r>
              <w:rPr>
                <w:sz w:val="28"/>
                <w:szCs w:val="28"/>
              </w:rPr>
              <w:t>затвердженн</w:t>
            </w:r>
            <w:r w:rsidR="009934C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технічної документації із землеустрою щодо встановлення меж земельних ділянок в натурі (на місцевості) гр. </w:t>
            </w:r>
            <w:proofErr w:type="spellStart"/>
            <w:r>
              <w:rPr>
                <w:sz w:val="28"/>
                <w:szCs w:val="28"/>
              </w:rPr>
              <w:t>Кшановській</w:t>
            </w:r>
            <w:proofErr w:type="spellEnd"/>
            <w:r>
              <w:rPr>
                <w:sz w:val="28"/>
                <w:szCs w:val="28"/>
              </w:rPr>
              <w:t xml:space="preserve"> Ганні Теодорівні на території Великосілківської сільської ради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D1150" w:rsidRPr="00F32D72" w:rsidRDefault="00A708E0" w:rsidP="009934C2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9934C2">
              <w:rPr>
                <w:sz w:val="28"/>
                <w:szCs w:val="28"/>
              </w:rPr>
              <w:t xml:space="preserve">відмову у  </w:t>
            </w:r>
            <w:r>
              <w:rPr>
                <w:sz w:val="28"/>
                <w:szCs w:val="28"/>
              </w:rPr>
              <w:t>затвердженн</w:t>
            </w:r>
            <w:r w:rsidR="009934C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технічної документації із землеустрою щодо встановлення меж земельних ділянок в натурі (на місцевості) гр. </w:t>
            </w:r>
            <w:proofErr w:type="spellStart"/>
            <w:r>
              <w:rPr>
                <w:sz w:val="28"/>
                <w:szCs w:val="28"/>
              </w:rPr>
              <w:t>Лубінській</w:t>
            </w:r>
            <w:proofErr w:type="spellEnd"/>
            <w:r>
              <w:rPr>
                <w:sz w:val="28"/>
                <w:szCs w:val="28"/>
              </w:rPr>
              <w:t xml:space="preserve"> Ганні Володимирівні на території Великосілківської сільської ради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D1150" w:rsidRPr="00F32D72" w:rsidRDefault="00A708E0" w:rsidP="009934C2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9934C2">
              <w:rPr>
                <w:sz w:val="28"/>
                <w:szCs w:val="28"/>
              </w:rPr>
              <w:t xml:space="preserve">відмову у  </w:t>
            </w:r>
            <w:r>
              <w:rPr>
                <w:sz w:val="28"/>
                <w:szCs w:val="28"/>
              </w:rPr>
              <w:t>затвердженн</w:t>
            </w:r>
            <w:r w:rsidR="009934C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технічної документації із землеустрою щодо встановлення меж земельних ділянок в натурі (на місцевості) гр. </w:t>
            </w:r>
            <w:proofErr w:type="spellStart"/>
            <w:r>
              <w:rPr>
                <w:sz w:val="28"/>
                <w:szCs w:val="28"/>
              </w:rPr>
              <w:t>Гвоздовському</w:t>
            </w:r>
            <w:proofErr w:type="spellEnd"/>
            <w:r>
              <w:rPr>
                <w:sz w:val="28"/>
                <w:szCs w:val="28"/>
              </w:rPr>
              <w:t xml:space="preserve"> Івану Михайловичу на території </w:t>
            </w:r>
            <w:proofErr w:type="spellStart"/>
            <w:r>
              <w:rPr>
                <w:sz w:val="28"/>
                <w:szCs w:val="28"/>
              </w:rPr>
              <w:t>Старояричівської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D1150" w:rsidRPr="00A708E0" w:rsidRDefault="00A708E0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розроблення детального плану території для зміни цільового призначення земельної ділянки з особистого селянського господарства кадастровий номер 4622184900:07:000:0246 на землі для </w:t>
            </w:r>
            <w:r>
              <w:rPr>
                <w:sz w:val="28"/>
                <w:szCs w:val="28"/>
              </w:rPr>
              <w:lastRenderedPageBreak/>
              <w:t>розміщення та експлуатації основних, підсобних і допоміжних будівель та споруд підприємств переробної та машинобудівної промисловості, що розташовані на території Кам</w:t>
            </w:r>
            <w:r w:rsidRPr="00A708E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янка-Бузької міської ради за межами населеного пункту с. </w:t>
            </w:r>
            <w:proofErr w:type="spellStart"/>
            <w:r>
              <w:rPr>
                <w:sz w:val="28"/>
                <w:szCs w:val="28"/>
              </w:rPr>
              <w:t>Прибужани</w:t>
            </w:r>
            <w:proofErr w:type="spellEnd"/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D1150" w:rsidRPr="00A708E0" w:rsidRDefault="00A708E0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створення робочої групи з проведення обстежень захисних споруд цивільного захисту </w:t>
            </w:r>
            <w:proofErr w:type="spellStart"/>
            <w:r>
              <w:rPr>
                <w:sz w:val="28"/>
                <w:szCs w:val="28"/>
              </w:rPr>
              <w:t>Кам</w:t>
            </w:r>
            <w:proofErr w:type="spellEnd"/>
            <w:r w:rsidRPr="00A708E0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янка-Бузького</w:t>
            </w:r>
            <w:proofErr w:type="spellEnd"/>
            <w:r>
              <w:rPr>
                <w:sz w:val="28"/>
                <w:szCs w:val="28"/>
              </w:rPr>
              <w:t xml:space="preserve"> району на об</w:t>
            </w:r>
            <w:r w:rsidRPr="00A708E0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єктах</w:t>
            </w:r>
            <w:proofErr w:type="spellEnd"/>
            <w:r>
              <w:rPr>
                <w:sz w:val="28"/>
                <w:szCs w:val="28"/>
              </w:rPr>
              <w:t xml:space="preserve"> державної та комунальної власності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D1150" w:rsidRPr="00F622EA" w:rsidTr="005D1150">
        <w:trPr>
          <w:trHeight w:val="255"/>
        </w:trPr>
        <w:tc>
          <w:tcPr>
            <w:tcW w:w="708" w:type="dxa"/>
          </w:tcPr>
          <w:p w:rsidR="005D1150" w:rsidRPr="00514DAF" w:rsidRDefault="005D1150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D1150" w:rsidRPr="00F32D72" w:rsidRDefault="00A708E0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розпорядження голови райдержадміністрації від 27.07.2017 №413/02-08/17 «Про розроблення детального плану території для обслуговування  нежитлової будівлі, що </w:t>
            </w:r>
            <w:r w:rsidR="001D50C6">
              <w:rPr>
                <w:sz w:val="28"/>
                <w:szCs w:val="28"/>
              </w:rPr>
              <w:t xml:space="preserve">розташована на території </w:t>
            </w:r>
            <w:proofErr w:type="spellStart"/>
            <w:r w:rsidR="001D50C6">
              <w:rPr>
                <w:sz w:val="28"/>
                <w:szCs w:val="28"/>
              </w:rPr>
              <w:t>Прибужанівської</w:t>
            </w:r>
            <w:proofErr w:type="spellEnd"/>
            <w:r w:rsidR="001D50C6">
              <w:rPr>
                <w:sz w:val="28"/>
                <w:szCs w:val="28"/>
              </w:rPr>
              <w:t xml:space="preserve"> сільської ради с. </w:t>
            </w:r>
            <w:proofErr w:type="spellStart"/>
            <w:r w:rsidR="001D50C6">
              <w:rPr>
                <w:sz w:val="28"/>
                <w:szCs w:val="28"/>
              </w:rPr>
              <w:t>Прибужани</w:t>
            </w:r>
            <w:proofErr w:type="spellEnd"/>
            <w:r w:rsidR="001D50C6">
              <w:rPr>
                <w:sz w:val="28"/>
                <w:szCs w:val="28"/>
              </w:rPr>
              <w:t>, вул. Миру, 55к (за межами населеного пункту)</w:t>
            </w:r>
          </w:p>
        </w:tc>
        <w:tc>
          <w:tcPr>
            <w:tcW w:w="1595" w:type="dxa"/>
          </w:tcPr>
          <w:p w:rsidR="005D1150" w:rsidRPr="00EA44F4" w:rsidRDefault="005D1150" w:rsidP="005D1150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16/02-08/19</w:t>
            </w:r>
          </w:p>
        </w:tc>
        <w:tc>
          <w:tcPr>
            <w:tcW w:w="1620" w:type="dxa"/>
          </w:tcPr>
          <w:p w:rsidR="005D1150" w:rsidRDefault="005D1150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605" w:type="dxa"/>
          </w:tcPr>
          <w:p w:rsidR="005D1150" w:rsidRDefault="005D1150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7B4EDD" w:rsidRPr="00F622EA" w:rsidTr="005D1150">
        <w:trPr>
          <w:trHeight w:val="255"/>
        </w:trPr>
        <w:tc>
          <w:tcPr>
            <w:tcW w:w="708" w:type="dxa"/>
          </w:tcPr>
          <w:p w:rsidR="007B4EDD" w:rsidRPr="00514DAF" w:rsidRDefault="007B4ED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7B4EDD" w:rsidRPr="007B4EDD" w:rsidRDefault="007B4EDD" w:rsidP="007B4EDD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голови Кам</w:t>
            </w:r>
            <w:r w:rsidRPr="007B4ED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янка-Бузької районної державної адміністрації від 25 квітня</w:t>
            </w:r>
            <w:r w:rsidRPr="007B4E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 року № 185/02-08/2016 «Про утворення районної координаційної рад з питань національно-патріотичного виховання дітей та молоді»</w:t>
            </w:r>
          </w:p>
        </w:tc>
        <w:tc>
          <w:tcPr>
            <w:tcW w:w="1595" w:type="dxa"/>
          </w:tcPr>
          <w:p w:rsidR="007B4EDD" w:rsidRPr="00EA44F4" w:rsidRDefault="007B4EDD" w:rsidP="00E27C71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17/02-08/19</w:t>
            </w:r>
          </w:p>
        </w:tc>
        <w:tc>
          <w:tcPr>
            <w:tcW w:w="1620" w:type="dxa"/>
          </w:tcPr>
          <w:p w:rsidR="007B4EDD" w:rsidRDefault="007B4EDD" w:rsidP="00E27C71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605" w:type="dxa"/>
          </w:tcPr>
          <w:p w:rsidR="007B4EDD" w:rsidRDefault="007B4ED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7B4EDD" w:rsidRPr="00F622EA" w:rsidTr="005D1150">
        <w:trPr>
          <w:trHeight w:val="255"/>
        </w:trPr>
        <w:tc>
          <w:tcPr>
            <w:tcW w:w="708" w:type="dxa"/>
          </w:tcPr>
          <w:p w:rsidR="007B4EDD" w:rsidRPr="00514DAF" w:rsidRDefault="007B4ED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7B4EDD" w:rsidRPr="00F32D72" w:rsidRDefault="007B4EDD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відзначення Дня вшанування учасників бойових дій на території інших держав</w:t>
            </w:r>
          </w:p>
        </w:tc>
        <w:tc>
          <w:tcPr>
            <w:tcW w:w="1595" w:type="dxa"/>
          </w:tcPr>
          <w:p w:rsidR="007B4EDD" w:rsidRPr="00EA44F4" w:rsidRDefault="007B4EDD" w:rsidP="00E27C71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18/02-08/19</w:t>
            </w:r>
          </w:p>
        </w:tc>
        <w:tc>
          <w:tcPr>
            <w:tcW w:w="1620" w:type="dxa"/>
          </w:tcPr>
          <w:p w:rsidR="007B4EDD" w:rsidRDefault="007B4EDD" w:rsidP="00E27C71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605" w:type="dxa"/>
          </w:tcPr>
          <w:p w:rsidR="007B4EDD" w:rsidRDefault="007B4ED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E947A2" w:rsidRPr="00F622EA" w:rsidTr="005D1150">
        <w:trPr>
          <w:trHeight w:val="255"/>
        </w:trPr>
        <w:tc>
          <w:tcPr>
            <w:tcW w:w="708" w:type="dxa"/>
          </w:tcPr>
          <w:p w:rsidR="00E947A2" w:rsidRPr="00514DAF" w:rsidRDefault="00E947A2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947A2" w:rsidRPr="00F32D72" w:rsidRDefault="00E947A2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розроблення детального плану території для зміни цільового призначення земельної ділянки з особистого селянського господарства кадастровий номер 4622186200:05:000:0299 на землі для розміщення та експлуатації основних, підсобних і допоміжних будівель та споруд підприємств переробної та машинобудівної промисловості, що розташовані на території </w:t>
            </w:r>
            <w:proofErr w:type="spellStart"/>
            <w:r>
              <w:rPr>
                <w:sz w:val="28"/>
                <w:szCs w:val="28"/>
              </w:rPr>
              <w:t>Старояричівської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за межами населеного пункту с. Старий Яричів</w:t>
            </w:r>
          </w:p>
        </w:tc>
        <w:tc>
          <w:tcPr>
            <w:tcW w:w="1595" w:type="dxa"/>
          </w:tcPr>
          <w:p w:rsidR="00E947A2" w:rsidRPr="00EA44F4" w:rsidRDefault="00E947A2" w:rsidP="00740458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19/02-08/19</w:t>
            </w:r>
          </w:p>
        </w:tc>
        <w:tc>
          <w:tcPr>
            <w:tcW w:w="1620" w:type="dxa"/>
          </w:tcPr>
          <w:p w:rsidR="00E947A2" w:rsidRDefault="00E947A2" w:rsidP="00740458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605" w:type="dxa"/>
          </w:tcPr>
          <w:p w:rsidR="00E947A2" w:rsidRDefault="00E947A2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346D3" w:rsidRPr="00F622EA" w:rsidTr="005D1150">
        <w:trPr>
          <w:trHeight w:val="255"/>
        </w:trPr>
        <w:tc>
          <w:tcPr>
            <w:tcW w:w="708" w:type="dxa"/>
          </w:tcPr>
          <w:p w:rsidR="005346D3" w:rsidRPr="00514DAF" w:rsidRDefault="005346D3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346D3" w:rsidRPr="005346D3" w:rsidRDefault="005346D3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розроблення детального плану території для </w:t>
            </w:r>
            <w:r>
              <w:rPr>
                <w:sz w:val="28"/>
                <w:szCs w:val="28"/>
              </w:rPr>
              <w:lastRenderedPageBreak/>
              <w:t xml:space="preserve">обслуговування нежитлових будівель складу, свинарнику та переходу що розташовані на території </w:t>
            </w:r>
            <w:proofErr w:type="spellStart"/>
            <w:r>
              <w:rPr>
                <w:sz w:val="28"/>
                <w:szCs w:val="28"/>
              </w:rPr>
              <w:t>Кам</w:t>
            </w:r>
            <w:proofErr w:type="spellEnd"/>
            <w:r w:rsidRPr="005346D3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янка-Бузької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 межами населеного пункту с. </w:t>
            </w:r>
            <w:proofErr w:type="spellStart"/>
            <w:r>
              <w:rPr>
                <w:sz w:val="28"/>
                <w:szCs w:val="28"/>
              </w:rPr>
              <w:t>Прибужани</w:t>
            </w:r>
            <w:proofErr w:type="spellEnd"/>
            <w:r>
              <w:rPr>
                <w:sz w:val="28"/>
                <w:szCs w:val="28"/>
              </w:rPr>
              <w:t xml:space="preserve"> вул. Миру 55г, 55в</w:t>
            </w:r>
          </w:p>
        </w:tc>
        <w:tc>
          <w:tcPr>
            <w:tcW w:w="1595" w:type="dxa"/>
          </w:tcPr>
          <w:p w:rsidR="005346D3" w:rsidRPr="00EA44F4" w:rsidRDefault="005346D3" w:rsidP="008B2FEC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20/02-08/19</w:t>
            </w:r>
          </w:p>
        </w:tc>
        <w:tc>
          <w:tcPr>
            <w:tcW w:w="1620" w:type="dxa"/>
          </w:tcPr>
          <w:p w:rsidR="005346D3" w:rsidRDefault="005346D3" w:rsidP="008B2FEC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605" w:type="dxa"/>
          </w:tcPr>
          <w:p w:rsidR="005346D3" w:rsidRDefault="005346D3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A4C68" w:rsidRPr="00F622EA" w:rsidTr="005D1150">
        <w:trPr>
          <w:trHeight w:val="255"/>
        </w:trPr>
        <w:tc>
          <w:tcPr>
            <w:tcW w:w="708" w:type="dxa"/>
          </w:tcPr>
          <w:p w:rsidR="00BA4C68" w:rsidRPr="00514DAF" w:rsidRDefault="00BA4C68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A4C68" w:rsidRPr="00BA4C68" w:rsidRDefault="00BA4C68" w:rsidP="005D1150">
            <w:pPr>
              <w:ind w:right="24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 проведення компенсації витрат автомобільним перевізникам за пільговий проїзд окремих категорій громадян на приміських маршрутах у </w:t>
            </w:r>
            <w:proofErr w:type="spellStart"/>
            <w:r>
              <w:rPr>
                <w:sz w:val="28"/>
                <w:szCs w:val="28"/>
              </w:rPr>
              <w:t>Кам</w:t>
            </w:r>
            <w:proofErr w:type="spellEnd"/>
            <w:r w:rsidRPr="00BA4C68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янка-Бузькому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районі</w:t>
            </w:r>
            <w:proofErr w:type="spellEnd"/>
          </w:p>
        </w:tc>
        <w:tc>
          <w:tcPr>
            <w:tcW w:w="1595" w:type="dxa"/>
          </w:tcPr>
          <w:p w:rsidR="00BA4C68" w:rsidRPr="00EA44F4" w:rsidRDefault="00BA4C68" w:rsidP="0084541B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21/02-08/19</w:t>
            </w:r>
          </w:p>
        </w:tc>
        <w:tc>
          <w:tcPr>
            <w:tcW w:w="1620" w:type="dxa"/>
          </w:tcPr>
          <w:p w:rsidR="00BA4C68" w:rsidRDefault="00BA4C68" w:rsidP="0084541B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605" w:type="dxa"/>
          </w:tcPr>
          <w:p w:rsidR="00BA4C68" w:rsidRDefault="00BA4C68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A4C68" w:rsidRPr="00F622EA" w:rsidTr="005D1150">
        <w:trPr>
          <w:trHeight w:val="255"/>
        </w:trPr>
        <w:tc>
          <w:tcPr>
            <w:tcW w:w="708" w:type="dxa"/>
          </w:tcPr>
          <w:p w:rsidR="00BA4C68" w:rsidRPr="00514DAF" w:rsidRDefault="00BA4C68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A4C68" w:rsidRPr="00F32D72" w:rsidRDefault="00BA4C68" w:rsidP="00BA4C68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граничної чисельності працівників структурних підрозділів районної державної адміністрації та впорядкування структури районної державної адміністрації</w:t>
            </w:r>
          </w:p>
        </w:tc>
        <w:tc>
          <w:tcPr>
            <w:tcW w:w="1595" w:type="dxa"/>
          </w:tcPr>
          <w:p w:rsidR="00BA4C68" w:rsidRPr="00EA44F4" w:rsidRDefault="00BA4C68" w:rsidP="0084541B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22/02-08/19</w:t>
            </w:r>
          </w:p>
        </w:tc>
        <w:tc>
          <w:tcPr>
            <w:tcW w:w="1620" w:type="dxa"/>
          </w:tcPr>
          <w:p w:rsidR="00BA4C68" w:rsidRDefault="00BA4C68" w:rsidP="0084541B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  <w:tc>
          <w:tcPr>
            <w:tcW w:w="1605" w:type="dxa"/>
          </w:tcPr>
          <w:p w:rsidR="00BA4C68" w:rsidRDefault="00BA4C68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7B271C" w:rsidRPr="00F622EA" w:rsidTr="005D1150">
        <w:trPr>
          <w:trHeight w:val="255"/>
        </w:trPr>
        <w:tc>
          <w:tcPr>
            <w:tcW w:w="708" w:type="dxa"/>
          </w:tcPr>
          <w:p w:rsidR="007B271C" w:rsidRPr="00514DAF" w:rsidRDefault="007B271C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7B271C" w:rsidRPr="00F32D72" w:rsidRDefault="007B271C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показників районного бюджету</w:t>
            </w:r>
          </w:p>
        </w:tc>
        <w:tc>
          <w:tcPr>
            <w:tcW w:w="1595" w:type="dxa"/>
          </w:tcPr>
          <w:p w:rsidR="007B271C" w:rsidRPr="00EA44F4" w:rsidRDefault="007B271C" w:rsidP="00521E43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23/02-08/19</w:t>
            </w:r>
          </w:p>
        </w:tc>
        <w:tc>
          <w:tcPr>
            <w:tcW w:w="1620" w:type="dxa"/>
          </w:tcPr>
          <w:p w:rsidR="007B271C" w:rsidRDefault="007B271C" w:rsidP="00521E43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1605" w:type="dxa"/>
          </w:tcPr>
          <w:p w:rsidR="007B271C" w:rsidRDefault="007B271C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CE34D4" w:rsidRPr="00F622EA" w:rsidTr="005D1150">
        <w:trPr>
          <w:trHeight w:val="255"/>
        </w:trPr>
        <w:tc>
          <w:tcPr>
            <w:tcW w:w="708" w:type="dxa"/>
          </w:tcPr>
          <w:p w:rsidR="00CE34D4" w:rsidRPr="00514DAF" w:rsidRDefault="00CE34D4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CE34D4" w:rsidRPr="00F32D72" w:rsidRDefault="00CE34D4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перенесення робочих днів у 2019 році</w:t>
            </w:r>
          </w:p>
        </w:tc>
        <w:tc>
          <w:tcPr>
            <w:tcW w:w="1595" w:type="dxa"/>
          </w:tcPr>
          <w:p w:rsidR="00CE34D4" w:rsidRPr="00EA44F4" w:rsidRDefault="00CE34D4" w:rsidP="00CE34D4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24/02-08/19</w:t>
            </w:r>
          </w:p>
        </w:tc>
        <w:tc>
          <w:tcPr>
            <w:tcW w:w="1620" w:type="dxa"/>
          </w:tcPr>
          <w:p w:rsidR="00CE34D4" w:rsidRDefault="00CE34D4" w:rsidP="00CE34D4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1605" w:type="dxa"/>
          </w:tcPr>
          <w:p w:rsidR="00CE34D4" w:rsidRDefault="00CE34D4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CE34D4" w:rsidRPr="00F622EA" w:rsidTr="005D1150">
        <w:trPr>
          <w:trHeight w:val="255"/>
        </w:trPr>
        <w:tc>
          <w:tcPr>
            <w:tcW w:w="708" w:type="dxa"/>
          </w:tcPr>
          <w:p w:rsidR="00CE34D4" w:rsidRPr="00514DAF" w:rsidRDefault="00CE34D4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CE34D4" w:rsidRPr="00F32D72" w:rsidRDefault="00B539E9" w:rsidP="00B539E9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встановлення на 2019 рік фонду оплати праці і видатків на утримання районної державної адміністрації та її структурних підрозділів за КПКВ 7831010 «Здійснення виконавчої влади у Львівській області»</w:t>
            </w:r>
          </w:p>
        </w:tc>
        <w:tc>
          <w:tcPr>
            <w:tcW w:w="1595" w:type="dxa"/>
          </w:tcPr>
          <w:p w:rsidR="00CE34D4" w:rsidRPr="00EA44F4" w:rsidRDefault="00CE34D4" w:rsidP="00CE34D4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25/02-08/19</w:t>
            </w:r>
          </w:p>
        </w:tc>
        <w:tc>
          <w:tcPr>
            <w:tcW w:w="1620" w:type="dxa"/>
          </w:tcPr>
          <w:p w:rsidR="00CE34D4" w:rsidRDefault="00CE34D4" w:rsidP="00CE34D4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1605" w:type="dxa"/>
          </w:tcPr>
          <w:p w:rsidR="00CE34D4" w:rsidRDefault="00CE34D4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CE34D4" w:rsidRPr="00F622EA" w:rsidTr="005D1150">
        <w:trPr>
          <w:trHeight w:val="255"/>
        </w:trPr>
        <w:tc>
          <w:tcPr>
            <w:tcW w:w="708" w:type="dxa"/>
          </w:tcPr>
          <w:p w:rsidR="00CE34D4" w:rsidRPr="00514DAF" w:rsidRDefault="00CE34D4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CE34D4" w:rsidRPr="00B539E9" w:rsidRDefault="00B539E9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статусу дитини позбавленого батьківського піклування</w:t>
            </w:r>
          </w:p>
        </w:tc>
        <w:tc>
          <w:tcPr>
            <w:tcW w:w="1595" w:type="dxa"/>
          </w:tcPr>
          <w:p w:rsidR="00CE34D4" w:rsidRPr="00EA44F4" w:rsidRDefault="00CE34D4" w:rsidP="00CE34D4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26/02-08/19</w:t>
            </w:r>
          </w:p>
        </w:tc>
        <w:tc>
          <w:tcPr>
            <w:tcW w:w="1620" w:type="dxa"/>
          </w:tcPr>
          <w:p w:rsidR="00CE34D4" w:rsidRDefault="00CE34D4" w:rsidP="00CE34D4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605" w:type="dxa"/>
          </w:tcPr>
          <w:p w:rsidR="00CE34D4" w:rsidRDefault="00CE34D4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CE34D4" w:rsidRPr="00F622EA" w:rsidTr="005D1150">
        <w:trPr>
          <w:trHeight w:val="255"/>
        </w:trPr>
        <w:tc>
          <w:tcPr>
            <w:tcW w:w="708" w:type="dxa"/>
          </w:tcPr>
          <w:p w:rsidR="00CE34D4" w:rsidRPr="00514DAF" w:rsidRDefault="00CE34D4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CE34D4" w:rsidRPr="00F32D72" w:rsidRDefault="00B539E9" w:rsidP="005D115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стан військового обліку на території </w:t>
            </w:r>
            <w:proofErr w:type="spellStart"/>
            <w:r>
              <w:rPr>
                <w:sz w:val="28"/>
                <w:szCs w:val="28"/>
              </w:rPr>
              <w:t>Кам</w:t>
            </w:r>
            <w:proofErr w:type="spellEnd"/>
            <w:r w:rsidRPr="00B539E9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янка</w:t>
            </w:r>
            <w:proofErr w:type="spellEnd"/>
            <w:r w:rsidRPr="00B539E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B539E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Бузького району у 2018 році та завдання на 2019 рік</w:t>
            </w:r>
          </w:p>
        </w:tc>
        <w:tc>
          <w:tcPr>
            <w:tcW w:w="1595" w:type="dxa"/>
          </w:tcPr>
          <w:p w:rsidR="00CE34D4" w:rsidRPr="00EA44F4" w:rsidRDefault="00CE34D4" w:rsidP="00016AC4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27/02-08/19</w:t>
            </w:r>
          </w:p>
        </w:tc>
        <w:tc>
          <w:tcPr>
            <w:tcW w:w="1620" w:type="dxa"/>
          </w:tcPr>
          <w:p w:rsidR="00CE34D4" w:rsidRDefault="00CE34D4" w:rsidP="00CE34D4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605" w:type="dxa"/>
          </w:tcPr>
          <w:p w:rsidR="00CE34D4" w:rsidRDefault="00CE34D4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F6572D" w:rsidRPr="00F32D72" w:rsidRDefault="00F6572D" w:rsidP="00F6572D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погодження проекту землеустрою щодо зміни меж села Велике </w:t>
            </w:r>
            <w:proofErr w:type="spellStart"/>
            <w:r>
              <w:rPr>
                <w:sz w:val="28"/>
                <w:szCs w:val="28"/>
              </w:rPr>
              <w:t>Колодно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Жовтанецької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</w:t>
            </w:r>
            <w:proofErr w:type="spellStart"/>
            <w:r>
              <w:rPr>
                <w:sz w:val="28"/>
                <w:szCs w:val="28"/>
              </w:rPr>
              <w:t>Кам</w:t>
            </w:r>
            <w:proofErr w:type="spellEnd"/>
            <w:r w:rsidRPr="00F6572D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янка-Бузького</w:t>
            </w:r>
            <w:proofErr w:type="spellEnd"/>
            <w:r>
              <w:rPr>
                <w:sz w:val="28"/>
                <w:szCs w:val="28"/>
              </w:rPr>
              <w:t xml:space="preserve"> району Львівської області</w:t>
            </w:r>
          </w:p>
        </w:tc>
        <w:tc>
          <w:tcPr>
            <w:tcW w:w="1595" w:type="dxa"/>
          </w:tcPr>
          <w:p w:rsidR="00F6572D" w:rsidRPr="00EA44F4" w:rsidRDefault="00F6572D" w:rsidP="00F6572D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28/02-08/19</w:t>
            </w:r>
          </w:p>
        </w:tc>
        <w:tc>
          <w:tcPr>
            <w:tcW w:w="1620" w:type="dxa"/>
          </w:tcPr>
          <w:p w:rsidR="00F6572D" w:rsidRDefault="00F6572D" w:rsidP="00F6572D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F06CC" w:rsidRPr="00F622EA" w:rsidTr="005D1150">
        <w:trPr>
          <w:trHeight w:val="255"/>
        </w:trPr>
        <w:tc>
          <w:tcPr>
            <w:tcW w:w="708" w:type="dxa"/>
          </w:tcPr>
          <w:p w:rsidR="005F06CC" w:rsidRPr="00514DAF" w:rsidRDefault="005F06CC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5F06CC" w:rsidRDefault="005F06CC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лімітів споживання енергоносіїв та комунальних послуг у фізичних обсягах на 2019 рік</w:t>
            </w:r>
          </w:p>
        </w:tc>
        <w:tc>
          <w:tcPr>
            <w:tcW w:w="1595" w:type="dxa"/>
          </w:tcPr>
          <w:p w:rsidR="005F06CC" w:rsidRPr="00EA44F4" w:rsidRDefault="005F06CC" w:rsidP="00F25052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29/02-08/19</w:t>
            </w:r>
          </w:p>
        </w:tc>
        <w:tc>
          <w:tcPr>
            <w:tcW w:w="1620" w:type="dxa"/>
          </w:tcPr>
          <w:p w:rsidR="005F06CC" w:rsidRDefault="005F06CC" w:rsidP="00F25052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605" w:type="dxa"/>
          </w:tcPr>
          <w:p w:rsidR="005F06CC" w:rsidRDefault="005F06CC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F06CC" w:rsidRPr="00F622EA" w:rsidTr="005D1150">
        <w:trPr>
          <w:trHeight w:val="255"/>
        </w:trPr>
        <w:tc>
          <w:tcPr>
            <w:tcW w:w="708" w:type="dxa"/>
          </w:tcPr>
          <w:p w:rsidR="005F06CC" w:rsidRPr="00514DAF" w:rsidRDefault="005F06CC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5F06CC" w:rsidRDefault="005F06CC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опіки над житлом дітей, позбавлених батьківського піклування</w:t>
            </w:r>
          </w:p>
        </w:tc>
        <w:tc>
          <w:tcPr>
            <w:tcW w:w="1595" w:type="dxa"/>
          </w:tcPr>
          <w:p w:rsidR="005F06CC" w:rsidRPr="00EA44F4" w:rsidRDefault="005F06CC" w:rsidP="00F25052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30/02-08/19</w:t>
            </w:r>
          </w:p>
        </w:tc>
        <w:tc>
          <w:tcPr>
            <w:tcW w:w="1620" w:type="dxa"/>
          </w:tcPr>
          <w:p w:rsidR="005F06CC" w:rsidRDefault="005F06CC" w:rsidP="00F25052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1605" w:type="dxa"/>
          </w:tcPr>
          <w:p w:rsidR="005F06CC" w:rsidRDefault="005F06CC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F06CC" w:rsidRPr="00F622EA" w:rsidTr="005D1150">
        <w:trPr>
          <w:trHeight w:val="255"/>
        </w:trPr>
        <w:tc>
          <w:tcPr>
            <w:tcW w:w="708" w:type="dxa"/>
          </w:tcPr>
          <w:p w:rsidR="005F06CC" w:rsidRPr="00514DAF" w:rsidRDefault="005F06CC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5F06CC" w:rsidRDefault="005F06CC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визначення місця проживання дітей та участі батьків у їхньому вихованні</w:t>
            </w:r>
          </w:p>
        </w:tc>
        <w:tc>
          <w:tcPr>
            <w:tcW w:w="1595" w:type="dxa"/>
          </w:tcPr>
          <w:p w:rsidR="005F06CC" w:rsidRPr="00EA44F4" w:rsidRDefault="005F06CC" w:rsidP="00F25052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31/02-08/19</w:t>
            </w:r>
          </w:p>
        </w:tc>
        <w:tc>
          <w:tcPr>
            <w:tcW w:w="1620" w:type="dxa"/>
          </w:tcPr>
          <w:p w:rsidR="005F06CC" w:rsidRDefault="005F06CC" w:rsidP="00F25052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1605" w:type="dxa"/>
          </w:tcPr>
          <w:p w:rsidR="005F06CC" w:rsidRDefault="005F06CC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F06CC" w:rsidRPr="00F622EA" w:rsidTr="005D1150">
        <w:trPr>
          <w:trHeight w:val="255"/>
        </w:trPr>
        <w:tc>
          <w:tcPr>
            <w:tcW w:w="708" w:type="dxa"/>
          </w:tcPr>
          <w:p w:rsidR="005F06CC" w:rsidRPr="00514DAF" w:rsidRDefault="005F06CC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5F06CC" w:rsidRDefault="005F06CC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визначення місця проживання дитини та участі у її вихованні</w:t>
            </w:r>
          </w:p>
        </w:tc>
        <w:tc>
          <w:tcPr>
            <w:tcW w:w="1595" w:type="dxa"/>
          </w:tcPr>
          <w:p w:rsidR="005F06CC" w:rsidRPr="00EA44F4" w:rsidRDefault="005F06CC" w:rsidP="00F25052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32/02-08/19</w:t>
            </w:r>
          </w:p>
        </w:tc>
        <w:tc>
          <w:tcPr>
            <w:tcW w:w="1620" w:type="dxa"/>
          </w:tcPr>
          <w:p w:rsidR="005F06CC" w:rsidRDefault="005F06CC" w:rsidP="00F25052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1605" w:type="dxa"/>
          </w:tcPr>
          <w:p w:rsidR="005F06CC" w:rsidRDefault="005F06CC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F06CC" w:rsidRPr="00F622EA" w:rsidTr="005D1150">
        <w:trPr>
          <w:trHeight w:val="255"/>
        </w:trPr>
        <w:tc>
          <w:tcPr>
            <w:tcW w:w="708" w:type="dxa"/>
          </w:tcPr>
          <w:p w:rsidR="005F06CC" w:rsidRPr="00514DAF" w:rsidRDefault="005F06CC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5F06CC" w:rsidRPr="005F06CC" w:rsidRDefault="005F06CC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підготовку до проведення навчальних зборів з </w:t>
            </w:r>
            <w:proofErr w:type="spellStart"/>
            <w:r>
              <w:rPr>
                <w:sz w:val="28"/>
                <w:szCs w:val="28"/>
                <w:lang w:val="uk-UA"/>
              </w:rPr>
              <w:t>військовозобов</w:t>
            </w:r>
            <w:proofErr w:type="spellEnd"/>
            <w:r w:rsidRPr="005F06CC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язаними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Кам</w:t>
            </w:r>
            <w:proofErr w:type="spellEnd"/>
            <w:r w:rsidRPr="005F06CC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янка-Бузького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у 2019 році</w:t>
            </w:r>
          </w:p>
        </w:tc>
        <w:tc>
          <w:tcPr>
            <w:tcW w:w="1595" w:type="dxa"/>
          </w:tcPr>
          <w:p w:rsidR="005F06CC" w:rsidRPr="00EA44F4" w:rsidRDefault="005F06CC" w:rsidP="00F25052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33/02-08/19</w:t>
            </w:r>
          </w:p>
        </w:tc>
        <w:tc>
          <w:tcPr>
            <w:tcW w:w="1620" w:type="dxa"/>
          </w:tcPr>
          <w:p w:rsidR="005F06CC" w:rsidRDefault="005F06CC" w:rsidP="00F25052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1605" w:type="dxa"/>
          </w:tcPr>
          <w:p w:rsidR="005F06CC" w:rsidRDefault="005F06CC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923CA6" w:rsidRPr="00F622EA" w:rsidTr="005D1150">
        <w:trPr>
          <w:trHeight w:val="255"/>
        </w:trPr>
        <w:tc>
          <w:tcPr>
            <w:tcW w:w="708" w:type="dxa"/>
          </w:tcPr>
          <w:p w:rsidR="00923CA6" w:rsidRPr="00514DAF" w:rsidRDefault="00923CA6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923CA6" w:rsidRDefault="00923CA6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вчинення правочину</w:t>
            </w:r>
          </w:p>
        </w:tc>
        <w:tc>
          <w:tcPr>
            <w:tcW w:w="1595" w:type="dxa"/>
          </w:tcPr>
          <w:p w:rsidR="00923CA6" w:rsidRPr="00EA44F4" w:rsidRDefault="00923CA6" w:rsidP="005541A1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34/02-08/19</w:t>
            </w:r>
          </w:p>
        </w:tc>
        <w:tc>
          <w:tcPr>
            <w:tcW w:w="1620" w:type="dxa"/>
          </w:tcPr>
          <w:p w:rsidR="00923CA6" w:rsidRDefault="00923CA6" w:rsidP="005541A1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1605" w:type="dxa"/>
          </w:tcPr>
          <w:p w:rsidR="00923CA6" w:rsidRDefault="00923CA6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923CA6" w:rsidRPr="00F622EA" w:rsidTr="005D1150">
        <w:trPr>
          <w:trHeight w:val="255"/>
        </w:trPr>
        <w:tc>
          <w:tcPr>
            <w:tcW w:w="708" w:type="dxa"/>
          </w:tcPr>
          <w:p w:rsidR="00923CA6" w:rsidRPr="00514DAF" w:rsidRDefault="00923CA6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923CA6" w:rsidRDefault="00923CA6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статусу дитини-сироти</w:t>
            </w:r>
          </w:p>
        </w:tc>
        <w:tc>
          <w:tcPr>
            <w:tcW w:w="1595" w:type="dxa"/>
          </w:tcPr>
          <w:p w:rsidR="00923CA6" w:rsidRPr="00EA44F4" w:rsidRDefault="00923CA6" w:rsidP="005541A1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35/02-08/19</w:t>
            </w:r>
          </w:p>
        </w:tc>
        <w:tc>
          <w:tcPr>
            <w:tcW w:w="1620" w:type="dxa"/>
          </w:tcPr>
          <w:p w:rsidR="00923CA6" w:rsidRDefault="00923CA6" w:rsidP="005541A1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1605" w:type="dxa"/>
          </w:tcPr>
          <w:p w:rsidR="00923CA6" w:rsidRDefault="00923CA6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E922EE" w:rsidRPr="00F622EA" w:rsidTr="005D1150">
        <w:trPr>
          <w:trHeight w:val="255"/>
        </w:trPr>
        <w:tc>
          <w:tcPr>
            <w:tcW w:w="708" w:type="dxa"/>
          </w:tcPr>
          <w:p w:rsidR="00E922EE" w:rsidRPr="00514DAF" w:rsidRDefault="00E922EE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922EE" w:rsidRPr="00E922EE" w:rsidRDefault="00E922EE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розпорядження голови Кам</w:t>
            </w:r>
            <w:r w:rsidRPr="00E922E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янка-Бузької райдержадміністрації від 22.02.2018 № 135/02-08/18 «Про створення комісії по призначенню державної соціальної допомоги малозабезпеченим сім</w:t>
            </w:r>
            <w:r w:rsidRPr="00E922E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ям, державної допомоги сім</w:t>
            </w:r>
            <w:r w:rsidRPr="00E922E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ям з дітьми, надання населенню субсидій для відшкодування витрат на оплату житлово-комунальних послуг та надання пільг місцевого і державного значення, в тому числі за фактичним місцем проживання пільговика, призначення (відновлення) соціальних виплат внутрішньо переміщеним особам»</w:t>
            </w:r>
          </w:p>
        </w:tc>
        <w:tc>
          <w:tcPr>
            <w:tcW w:w="1595" w:type="dxa"/>
          </w:tcPr>
          <w:p w:rsidR="00E922EE" w:rsidRPr="00EA44F4" w:rsidRDefault="00E922EE" w:rsidP="007A31AD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/02-08/19</w:t>
            </w:r>
          </w:p>
        </w:tc>
        <w:tc>
          <w:tcPr>
            <w:tcW w:w="1620" w:type="dxa"/>
          </w:tcPr>
          <w:p w:rsidR="00E922EE" w:rsidRDefault="00E922EE" w:rsidP="007A31AD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1605" w:type="dxa"/>
          </w:tcPr>
          <w:p w:rsidR="00E922EE" w:rsidRDefault="00E922EE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E922EE" w:rsidRPr="00F622EA" w:rsidTr="005D1150">
        <w:trPr>
          <w:trHeight w:val="255"/>
        </w:trPr>
        <w:tc>
          <w:tcPr>
            <w:tcW w:w="708" w:type="dxa"/>
          </w:tcPr>
          <w:p w:rsidR="00E922EE" w:rsidRPr="00514DAF" w:rsidRDefault="00E922EE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922EE" w:rsidRDefault="00E922EE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детального плану території для обслуговування та реконструкції нежитлових будівель в с. </w:t>
            </w:r>
            <w:proofErr w:type="spellStart"/>
            <w:r>
              <w:rPr>
                <w:sz w:val="28"/>
                <w:szCs w:val="28"/>
                <w:lang w:val="uk-UA"/>
              </w:rPr>
              <w:t>Великосілки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території Великосілківської сільської ради (за межами населеного пункту)</w:t>
            </w:r>
          </w:p>
        </w:tc>
        <w:tc>
          <w:tcPr>
            <w:tcW w:w="1595" w:type="dxa"/>
          </w:tcPr>
          <w:p w:rsidR="00E922EE" w:rsidRPr="00EA44F4" w:rsidRDefault="00E922EE" w:rsidP="007A31AD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/02-08/19</w:t>
            </w:r>
          </w:p>
        </w:tc>
        <w:tc>
          <w:tcPr>
            <w:tcW w:w="1620" w:type="dxa"/>
          </w:tcPr>
          <w:p w:rsidR="00E922EE" w:rsidRDefault="00E922EE" w:rsidP="007A31AD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1605" w:type="dxa"/>
          </w:tcPr>
          <w:p w:rsidR="00E922EE" w:rsidRDefault="00E922EE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E922EE" w:rsidRPr="00F622EA" w:rsidTr="005D1150">
        <w:trPr>
          <w:trHeight w:val="255"/>
        </w:trPr>
        <w:tc>
          <w:tcPr>
            <w:tcW w:w="708" w:type="dxa"/>
          </w:tcPr>
          <w:p w:rsidR="00E922EE" w:rsidRPr="00514DAF" w:rsidRDefault="00E922EE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922EE" w:rsidRDefault="00E922EE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участь спортсменів району у змаганнях з шашок</w:t>
            </w:r>
          </w:p>
        </w:tc>
        <w:tc>
          <w:tcPr>
            <w:tcW w:w="1595" w:type="dxa"/>
          </w:tcPr>
          <w:p w:rsidR="00E922EE" w:rsidRPr="00EA44F4" w:rsidRDefault="00E922EE" w:rsidP="007A31AD">
            <w:pPr>
              <w:ind w:left="-8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/02-08/19</w:t>
            </w:r>
          </w:p>
        </w:tc>
        <w:tc>
          <w:tcPr>
            <w:tcW w:w="1620" w:type="dxa"/>
          </w:tcPr>
          <w:p w:rsidR="00E922EE" w:rsidRDefault="00E922EE" w:rsidP="007A31AD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1605" w:type="dxa"/>
          </w:tcPr>
          <w:p w:rsidR="00E922EE" w:rsidRDefault="00E922EE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F6572D" w:rsidRPr="00F32D72" w:rsidRDefault="00F6572D" w:rsidP="005D1150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F6572D" w:rsidRPr="00F32D72" w:rsidRDefault="00F6572D" w:rsidP="005D1150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Pr="005459DF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Pr="007E5F7A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Pr="00534CA5" w:rsidRDefault="00F6572D" w:rsidP="005D1150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Pr="004E2AA4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Pr="00BF7464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Pr="00EA44F4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6572D" w:rsidRPr="00F622EA" w:rsidTr="005D1150">
        <w:trPr>
          <w:trHeight w:val="255"/>
        </w:trPr>
        <w:tc>
          <w:tcPr>
            <w:tcW w:w="708" w:type="dxa"/>
          </w:tcPr>
          <w:p w:rsidR="00F6572D" w:rsidRPr="00514DAF" w:rsidRDefault="00F6572D" w:rsidP="005D1150">
            <w:pPr>
              <w:pStyle w:val="a7"/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7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F6572D" w:rsidRDefault="00F6572D" w:rsidP="005D1150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F6572D" w:rsidRDefault="00F6572D" w:rsidP="005D1150">
            <w:pPr>
              <w:ind w:left="-83" w:right="-7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6572D" w:rsidRDefault="00F6572D" w:rsidP="005D1150">
            <w:pPr>
              <w:pStyle w:val="a3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6572D" w:rsidRDefault="00F6572D" w:rsidP="005D115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A200D" w:rsidRDefault="00FA200D"/>
    <w:sectPr w:rsidR="00FA200D" w:rsidSect="00FA2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D1150"/>
    <w:rsid w:val="00086E08"/>
    <w:rsid w:val="001430F3"/>
    <w:rsid w:val="001D50C6"/>
    <w:rsid w:val="004B180C"/>
    <w:rsid w:val="005346D3"/>
    <w:rsid w:val="005D1150"/>
    <w:rsid w:val="005F06CC"/>
    <w:rsid w:val="006D6DBF"/>
    <w:rsid w:val="007B271C"/>
    <w:rsid w:val="007B4EDD"/>
    <w:rsid w:val="007F1F2C"/>
    <w:rsid w:val="00865586"/>
    <w:rsid w:val="008714B6"/>
    <w:rsid w:val="00923CA6"/>
    <w:rsid w:val="009934C2"/>
    <w:rsid w:val="00A708E0"/>
    <w:rsid w:val="00B016C3"/>
    <w:rsid w:val="00B539E9"/>
    <w:rsid w:val="00BA4C68"/>
    <w:rsid w:val="00CE2211"/>
    <w:rsid w:val="00CE34D4"/>
    <w:rsid w:val="00D26B15"/>
    <w:rsid w:val="00D922FD"/>
    <w:rsid w:val="00E922EE"/>
    <w:rsid w:val="00E947A2"/>
    <w:rsid w:val="00F6572D"/>
    <w:rsid w:val="00FA00D4"/>
    <w:rsid w:val="00FA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150"/>
    <w:pPr>
      <w:overflowPunct/>
      <w:autoSpaceDE/>
      <w:autoSpaceDN/>
      <w:adjustRightInd/>
      <w:jc w:val="center"/>
      <w:textAlignment w:val="auto"/>
    </w:pPr>
    <w:rPr>
      <w:color w:val="auto"/>
    </w:rPr>
  </w:style>
  <w:style w:type="character" w:customStyle="1" w:styleId="a4">
    <w:name w:val="Название Знак"/>
    <w:basedOn w:val="a0"/>
    <w:link w:val="a3"/>
    <w:rsid w:val="005D1150"/>
    <w:rPr>
      <w:rFonts w:ascii="Times New Roman" w:eastAsia="Times New Roman" w:hAnsi="Times New Roman" w:cs="Times New Roman"/>
      <w:sz w:val="26"/>
      <w:szCs w:val="20"/>
      <w:lang w:eastAsia="uk-UA"/>
    </w:rPr>
  </w:style>
  <w:style w:type="paragraph" w:styleId="a5">
    <w:name w:val="header"/>
    <w:aliases w:val="Верхний колонтитул Знак1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a"/>
    <w:link w:val="a6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a6">
    <w:name w:val="Верхний колонтитул Знак"/>
    <w:aliases w:val="Верхний колонтитул Знак1 Знак,Верхний колонтитул Знак Знак Знак,Верхний колонтитул Знак1 Знак Знак Знак,Верхний колонтитул Знак Знак Знак Знак Знак,Верхний колонтитул Знак1 Знак Знак Знак Знак Знак"/>
    <w:basedOn w:val="a0"/>
    <w:link w:val="a5"/>
    <w:rsid w:val="005D1150"/>
    <w:rPr>
      <w:rFonts w:ascii="Times New Roman" w:eastAsia="Times New Roman" w:hAnsi="Times New Roman" w:cs="Times New Roman"/>
      <w:sz w:val="26"/>
      <w:szCs w:val="20"/>
      <w:lang w:val="ru-RU" w:eastAsia="uk-UA"/>
    </w:rPr>
  </w:style>
  <w:style w:type="paragraph" w:styleId="a7">
    <w:name w:val="footer"/>
    <w:basedOn w:val="a"/>
    <w:link w:val="a8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a8">
    <w:name w:val="Нижний колонтитул Знак"/>
    <w:basedOn w:val="a0"/>
    <w:link w:val="a7"/>
    <w:rsid w:val="005D1150"/>
    <w:rPr>
      <w:rFonts w:ascii="Times New Roman" w:eastAsia="Times New Roman" w:hAnsi="Times New Roman" w:cs="Times New Roman"/>
      <w:sz w:val="26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5254</Words>
  <Characters>2996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 RDA ZAG</dc:creator>
  <cp:keywords/>
  <dc:description/>
  <cp:lastModifiedBy>OLIA RDA ZAG</cp:lastModifiedBy>
  <cp:revision>15</cp:revision>
  <dcterms:created xsi:type="dcterms:W3CDTF">2019-01-09T15:15:00Z</dcterms:created>
  <dcterms:modified xsi:type="dcterms:W3CDTF">2019-02-01T13:11:00Z</dcterms:modified>
</cp:coreProperties>
</file>